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5D6843" w14:textId="77777777" w:rsidR="00800B16" w:rsidRPr="00800B16" w:rsidRDefault="00800B16" w:rsidP="00800B16">
      <w:pPr>
        <w:rPr>
          <w:rFonts w:ascii="Times New Roman" w:hAnsi="Times New Roman" w:cs="Times New Roman"/>
          <w:sz w:val="24"/>
          <w:szCs w:val="24"/>
          <w:lang w:val="en-US"/>
        </w:rPr>
      </w:pPr>
      <w:r w:rsidRPr="00800B16">
        <w:rPr>
          <w:rFonts w:ascii="Times New Roman" w:hAnsi="Times New Roman" w:cs="Times New Roman"/>
          <w:b/>
          <w:bCs/>
          <w:sz w:val="24"/>
          <w:szCs w:val="24"/>
          <w:lang w:val="en-US"/>
        </w:rPr>
        <w:t>From:</w:t>
      </w:r>
      <w:r w:rsidRPr="00800B16">
        <w:rPr>
          <w:rFonts w:ascii="Times New Roman" w:hAnsi="Times New Roman" w:cs="Times New Roman"/>
          <w:sz w:val="24"/>
          <w:szCs w:val="24"/>
          <w:lang w:val="en-US"/>
        </w:rPr>
        <w:t xml:space="preserve"> </w:t>
      </w:r>
      <w:proofErr w:type="spellStart"/>
      <w:r w:rsidRPr="00800B16">
        <w:rPr>
          <w:rFonts w:ascii="Times New Roman" w:hAnsi="Times New Roman" w:cs="Times New Roman"/>
          <w:sz w:val="24"/>
          <w:szCs w:val="24"/>
          <w:lang w:val="en-US"/>
        </w:rPr>
        <w:t>Mairita</w:t>
      </w:r>
      <w:proofErr w:type="spellEnd"/>
      <w:r w:rsidRPr="00800B16">
        <w:rPr>
          <w:rFonts w:ascii="Times New Roman" w:hAnsi="Times New Roman" w:cs="Times New Roman"/>
          <w:sz w:val="24"/>
          <w:szCs w:val="24"/>
          <w:lang w:val="en-US"/>
        </w:rPr>
        <w:t xml:space="preserve"> </w:t>
      </w:r>
      <w:proofErr w:type="spellStart"/>
      <w:r w:rsidRPr="00800B16">
        <w:rPr>
          <w:rFonts w:ascii="Times New Roman" w:hAnsi="Times New Roman" w:cs="Times New Roman"/>
          <w:sz w:val="24"/>
          <w:szCs w:val="24"/>
          <w:lang w:val="en-US"/>
        </w:rPr>
        <w:t>Elbrete</w:t>
      </w:r>
      <w:proofErr w:type="spellEnd"/>
      <w:r w:rsidRPr="00800B16">
        <w:rPr>
          <w:rFonts w:ascii="Times New Roman" w:hAnsi="Times New Roman" w:cs="Times New Roman"/>
          <w:sz w:val="24"/>
          <w:szCs w:val="24"/>
          <w:lang w:val="en-US"/>
        </w:rPr>
        <w:t xml:space="preserve"> &lt;Mairita.Elbrete@ldc.gov.lv&gt; </w:t>
      </w:r>
      <w:r w:rsidRPr="00800B16">
        <w:rPr>
          <w:rFonts w:ascii="Times New Roman" w:hAnsi="Times New Roman" w:cs="Times New Roman"/>
          <w:sz w:val="24"/>
          <w:szCs w:val="24"/>
          <w:lang w:val="en-US"/>
        </w:rPr>
        <w:br/>
      </w:r>
      <w:r w:rsidRPr="00800B16">
        <w:rPr>
          <w:rFonts w:ascii="Times New Roman" w:hAnsi="Times New Roman" w:cs="Times New Roman"/>
          <w:b/>
          <w:bCs/>
          <w:sz w:val="24"/>
          <w:szCs w:val="24"/>
          <w:lang w:val="en-US"/>
        </w:rPr>
        <w:t>Sent:</w:t>
      </w:r>
      <w:r w:rsidRPr="00800B16">
        <w:rPr>
          <w:rFonts w:ascii="Times New Roman" w:hAnsi="Times New Roman" w:cs="Times New Roman"/>
          <w:sz w:val="24"/>
          <w:szCs w:val="24"/>
          <w:lang w:val="en-US"/>
        </w:rPr>
        <w:t xml:space="preserve"> Thursday, October 28, 2021 3:34 PM</w:t>
      </w:r>
      <w:r w:rsidRPr="00800B16">
        <w:rPr>
          <w:rFonts w:ascii="Times New Roman" w:hAnsi="Times New Roman" w:cs="Times New Roman"/>
          <w:sz w:val="24"/>
          <w:szCs w:val="24"/>
          <w:lang w:val="en-US"/>
        </w:rPr>
        <w:br/>
      </w:r>
      <w:r w:rsidRPr="00800B16">
        <w:rPr>
          <w:rFonts w:ascii="Times New Roman" w:hAnsi="Times New Roman" w:cs="Times New Roman"/>
          <w:b/>
          <w:bCs/>
          <w:sz w:val="24"/>
          <w:szCs w:val="24"/>
          <w:lang w:val="en-US"/>
        </w:rPr>
        <w:t>To:</w:t>
      </w:r>
      <w:r w:rsidRPr="00800B16">
        <w:rPr>
          <w:rFonts w:ascii="Times New Roman" w:hAnsi="Times New Roman" w:cs="Times New Roman"/>
          <w:sz w:val="24"/>
          <w:szCs w:val="24"/>
          <w:lang w:val="en-US"/>
        </w:rPr>
        <w:t xml:space="preserve"> Madara Onera &lt;Madara.Onera@zm.gov.lv&gt;</w:t>
      </w:r>
      <w:r w:rsidRPr="00800B16">
        <w:rPr>
          <w:rFonts w:ascii="Times New Roman" w:hAnsi="Times New Roman" w:cs="Times New Roman"/>
          <w:sz w:val="24"/>
          <w:szCs w:val="24"/>
          <w:lang w:val="en-US"/>
        </w:rPr>
        <w:br/>
      </w:r>
      <w:r w:rsidRPr="00800B16">
        <w:rPr>
          <w:rFonts w:ascii="Times New Roman" w:hAnsi="Times New Roman" w:cs="Times New Roman"/>
          <w:b/>
          <w:bCs/>
          <w:sz w:val="24"/>
          <w:szCs w:val="24"/>
          <w:lang w:val="en-US"/>
        </w:rPr>
        <w:t>Subject:</w:t>
      </w:r>
      <w:r w:rsidRPr="00800B16">
        <w:rPr>
          <w:rFonts w:ascii="Times New Roman" w:hAnsi="Times New Roman" w:cs="Times New Roman"/>
          <w:sz w:val="24"/>
          <w:szCs w:val="24"/>
          <w:lang w:val="en-US"/>
        </w:rPr>
        <w:t xml:space="preserve"> FW: </w:t>
      </w:r>
      <w:proofErr w:type="spellStart"/>
      <w:r w:rsidRPr="00800B16">
        <w:rPr>
          <w:rFonts w:ascii="Times New Roman" w:hAnsi="Times New Roman" w:cs="Times New Roman"/>
          <w:sz w:val="24"/>
          <w:szCs w:val="24"/>
          <w:lang w:val="en-US"/>
        </w:rPr>
        <w:t>Atkārtotai</w:t>
      </w:r>
      <w:proofErr w:type="spellEnd"/>
      <w:r w:rsidRPr="00800B16">
        <w:rPr>
          <w:rFonts w:ascii="Times New Roman" w:hAnsi="Times New Roman" w:cs="Times New Roman"/>
          <w:sz w:val="24"/>
          <w:szCs w:val="24"/>
          <w:lang w:val="en-US"/>
        </w:rPr>
        <w:t xml:space="preserve"> saskaņošana_VSS-746</w:t>
      </w:r>
    </w:p>
    <w:p w14:paraId="1A75825F" w14:textId="77777777" w:rsidR="00800B16" w:rsidRPr="00800B16" w:rsidRDefault="00800B16" w:rsidP="00800B16">
      <w:pPr>
        <w:rPr>
          <w:rFonts w:ascii="Times New Roman" w:hAnsi="Times New Roman" w:cs="Times New Roman"/>
          <w:sz w:val="24"/>
          <w:szCs w:val="24"/>
        </w:rPr>
      </w:pPr>
    </w:p>
    <w:p w14:paraId="29173A8D" w14:textId="77777777" w:rsidR="00800B16" w:rsidRPr="00800B16" w:rsidRDefault="00800B16" w:rsidP="00800B16">
      <w:pPr>
        <w:rPr>
          <w:rFonts w:ascii="Times New Roman" w:hAnsi="Times New Roman" w:cs="Times New Roman"/>
          <w:sz w:val="24"/>
          <w:szCs w:val="24"/>
        </w:rPr>
      </w:pPr>
      <w:r w:rsidRPr="00800B16">
        <w:rPr>
          <w:rFonts w:ascii="Times New Roman" w:hAnsi="Times New Roman" w:cs="Times New Roman"/>
          <w:sz w:val="24"/>
          <w:szCs w:val="24"/>
        </w:rPr>
        <w:t>Labdien!</w:t>
      </w:r>
    </w:p>
    <w:p w14:paraId="7B2DF25D" w14:textId="77777777" w:rsidR="00800B16" w:rsidRPr="00800B16" w:rsidRDefault="00800B16" w:rsidP="00800B16">
      <w:pPr>
        <w:rPr>
          <w:rFonts w:ascii="Times New Roman" w:hAnsi="Times New Roman" w:cs="Times New Roman"/>
          <w:sz w:val="24"/>
          <w:szCs w:val="24"/>
        </w:rPr>
      </w:pPr>
    </w:p>
    <w:p w14:paraId="2CB7E694" w14:textId="77777777" w:rsidR="00800B16" w:rsidRPr="00800B16" w:rsidRDefault="00800B16" w:rsidP="00800B16">
      <w:pPr>
        <w:rPr>
          <w:rFonts w:ascii="Times New Roman" w:hAnsi="Times New Roman" w:cs="Times New Roman"/>
          <w:sz w:val="24"/>
          <w:szCs w:val="24"/>
        </w:rPr>
      </w:pPr>
      <w:r w:rsidRPr="00800B16">
        <w:rPr>
          <w:rFonts w:ascii="Times New Roman" w:hAnsi="Times New Roman" w:cs="Times New Roman"/>
          <w:sz w:val="24"/>
          <w:szCs w:val="24"/>
        </w:rPr>
        <w:t>LDC nav iebildumu “Grozījumi Ministru kabineta 2006. gada 16. maija noteikumos Nr. 407 "Noteikumi par dzīvnieku labturības prasībām dzīvnieku patversmēs un dzīvnieku viesnīcās, kārtību, kādā dzīvnieku nodod dzīvnieku patversmē vai dzīvnieku viesnīcā, kā arī dzīvnieku patversmju un dzīvnieku viesnīcu reģistrācijas kārtību", tālāk virzīšanai, kā arī par anotācijas VII sadaļas 3 punkta saskaņošanai.</w:t>
      </w:r>
    </w:p>
    <w:tbl>
      <w:tblPr>
        <w:tblW w:w="0" w:type="auto"/>
        <w:tblCellMar>
          <w:left w:w="0" w:type="dxa"/>
          <w:right w:w="0" w:type="dxa"/>
        </w:tblCellMar>
        <w:tblLook w:val="04A0" w:firstRow="1" w:lastRow="0" w:firstColumn="1" w:lastColumn="0" w:noHBand="0" w:noVBand="1"/>
      </w:tblPr>
      <w:tblGrid>
        <w:gridCol w:w="1546"/>
        <w:gridCol w:w="3650"/>
      </w:tblGrid>
      <w:tr w:rsidR="00800B16" w:rsidRPr="00800B16" w14:paraId="77F4317E" w14:textId="77777777" w:rsidTr="00800B16">
        <w:tc>
          <w:tcPr>
            <w:tcW w:w="0" w:type="auto"/>
            <w:gridSpan w:val="2"/>
            <w:tcMar>
              <w:top w:w="0" w:type="dxa"/>
              <w:left w:w="108" w:type="dxa"/>
              <w:bottom w:w="0" w:type="dxa"/>
              <w:right w:w="108" w:type="dxa"/>
            </w:tcMar>
          </w:tcPr>
          <w:p w14:paraId="26157AEF" w14:textId="77777777" w:rsidR="00800B16" w:rsidRPr="00800B16" w:rsidRDefault="00800B16" w:rsidP="00800B16">
            <w:pPr>
              <w:rPr>
                <w:rFonts w:ascii="Times New Roman" w:hAnsi="Times New Roman" w:cs="Times New Roman"/>
                <w:sz w:val="24"/>
                <w:szCs w:val="24"/>
              </w:rPr>
            </w:pPr>
          </w:p>
          <w:p w14:paraId="2119DB06" w14:textId="77777777" w:rsidR="00800B16" w:rsidRPr="00800B16" w:rsidRDefault="00800B16" w:rsidP="00800B16">
            <w:pPr>
              <w:rPr>
                <w:rFonts w:ascii="Times New Roman" w:hAnsi="Times New Roman" w:cs="Times New Roman"/>
                <w:sz w:val="24"/>
                <w:szCs w:val="24"/>
              </w:rPr>
            </w:pPr>
            <w:r w:rsidRPr="00800B16">
              <w:rPr>
                <w:rFonts w:ascii="Times New Roman" w:hAnsi="Times New Roman" w:cs="Times New Roman"/>
                <w:sz w:val="24"/>
                <w:szCs w:val="24"/>
              </w:rPr>
              <w:t>Ar cieņu,</w:t>
            </w:r>
            <w:r w:rsidRPr="00800B16">
              <w:rPr>
                <w:rFonts w:ascii="Times New Roman" w:hAnsi="Times New Roman" w:cs="Times New Roman"/>
                <w:sz w:val="24"/>
                <w:szCs w:val="24"/>
              </w:rPr>
              <w:br/>
            </w:r>
            <w:r w:rsidRPr="00800B16">
              <w:rPr>
                <w:rFonts w:ascii="Times New Roman" w:hAnsi="Times New Roman" w:cs="Times New Roman"/>
                <w:b/>
                <w:bCs/>
                <w:sz w:val="24"/>
                <w:szCs w:val="24"/>
              </w:rPr>
              <w:t xml:space="preserve">Mairita </w:t>
            </w:r>
            <w:proofErr w:type="spellStart"/>
            <w:r w:rsidRPr="00800B16">
              <w:rPr>
                <w:rFonts w:ascii="Times New Roman" w:hAnsi="Times New Roman" w:cs="Times New Roman"/>
                <w:b/>
                <w:bCs/>
                <w:sz w:val="24"/>
                <w:szCs w:val="24"/>
              </w:rPr>
              <w:t>Elbrete</w:t>
            </w:r>
            <w:proofErr w:type="spellEnd"/>
            <w:r w:rsidRPr="00800B16">
              <w:rPr>
                <w:rFonts w:ascii="Times New Roman" w:hAnsi="Times New Roman" w:cs="Times New Roman"/>
                <w:sz w:val="24"/>
                <w:szCs w:val="24"/>
              </w:rPr>
              <w:br/>
              <w:t>Reģistru uzturēšanas nodaļa</w:t>
            </w:r>
            <w:r w:rsidRPr="00800B16">
              <w:rPr>
                <w:rFonts w:ascii="Times New Roman" w:hAnsi="Times New Roman" w:cs="Times New Roman"/>
                <w:sz w:val="24"/>
                <w:szCs w:val="24"/>
              </w:rPr>
              <w:br/>
              <w:t>Nodaļas vadītāja</w:t>
            </w:r>
          </w:p>
        </w:tc>
      </w:tr>
      <w:tr w:rsidR="00800B16" w:rsidRPr="00800B16" w14:paraId="555A3EE2" w14:textId="77777777" w:rsidTr="00800B16">
        <w:tc>
          <w:tcPr>
            <w:tcW w:w="0" w:type="auto"/>
            <w:tcMar>
              <w:top w:w="0" w:type="dxa"/>
              <w:left w:w="108" w:type="dxa"/>
              <w:bottom w:w="0" w:type="dxa"/>
              <w:right w:w="108" w:type="dxa"/>
            </w:tcMar>
            <w:hideMark/>
          </w:tcPr>
          <w:p w14:paraId="6E1BB771" w14:textId="61F8BD6E" w:rsidR="00800B16" w:rsidRPr="00800B16" w:rsidRDefault="00800B16" w:rsidP="00800B16">
            <w:pPr>
              <w:rPr>
                <w:rFonts w:ascii="Times New Roman" w:hAnsi="Times New Roman" w:cs="Times New Roman"/>
                <w:sz w:val="24"/>
                <w:szCs w:val="24"/>
              </w:rPr>
            </w:pPr>
            <w:r w:rsidRPr="00800B16">
              <w:rPr>
                <w:rFonts w:ascii="Times New Roman" w:hAnsi="Times New Roman" w:cs="Times New Roman"/>
                <w:sz w:val="24"/>
                <w:szCs w:val="24"/>
              </w:rPr>
              <w:drawing>
                <wp:inline distT="0" distB="0" distL="0" distR="0" wp14:anchorId="0567F638" wp14:editId="655DFE7C">
                  <wp:extent cx="844550" cy="1314450"/>
                  <wp:effectExtent l="0" t="0" r="0" b="0"/>
                  <wp:docPr id="1" name="Picture 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4550" cy="1314450"/>
                          </a:xfrm>
                          <a:prstGeom prst="rect">
                            <a:avLst/>
                          </a:prstGeom>
                          <a:noFill/>
                          <a:ln>
                            <a:noFill/>
                          </a:ln>
                        </pic:spPr>
                      </pic:pic>
                    </a:graphicData>
                  </a:graphic>
                </wp:inline>
              </w:drawing>
            </w:r>
          </w:p>
        </w:tc>
        <w:tc>
          <w:tcPr>
            <w:tcW w:w="0" w:type="auto"/>
            <w:tcMar>
              <w:top w:w="0" w:type="dxa"/>
              <w:left w:w="108" w:type="dxa"/>
              <w:bottom w:w="0" w:type="dxa"/>
              <w:right w:w="108" w:type="dxa"/>
            </w:tcMar>
            <w:hideMark/>
          </w:tcPr>
          <w:p w14:paraId="38594FE1" w14:textId="77777777" w:rsidR="00800B16" w:rsidRPr="00800B16" w:rsidRDefault="00800B16" w:rsidP="00800B16">
            <w:pPr>
              <w:rPr>
                <w:rFonts w:ascii="Times New Roman" w:hAnsi="Times New Roman" w:cs="Times New Roman"/>
                <w:sz w:val="24"/>
                <w:szCs w:val="24"/>
              </w:rPr>
            </w:pPr>
            <w:r w:rsidRPr="00800B16">
              <w:rPr>
                <w:rFonts w:ascii="Times New Roman" w:hAnsi="Times New Roman" w:cs="Times New Roman"/>
                <w:sz w:val="24"/>
                <w:szCs w:val="24"/>
              </w:rPr>
              <w:t>Lauksaimniecības datu centrs</w:t>
            </w:r>
            <w:r w:rsidRPr="00800B16">
              <w:rPr>
                <w:rFonts w:ascii="Times New Roman" w:hAnsi="Times New Roman" w:cs="Times New Roman"/>
                <w:sz w:val="24"/>
                <w:szCs w:val="24"/>
              </w:rPr>
              <w:br/>
              <w:t>Republikas laukums 2 / 318</w:t>
            </w:r>
            <w:r w:rsidRPr="00800B16">
              <w:rPr>
                <w:rFonts w:ascii="Times New Roman" w:hAnsi="Times New Roman" w:cs="Times New Roman"/>
                <w:sz w:val="24"/>
                <w:szCs w:val="24"/>
              </w:rPr>
              <w:br/>
              <w:t>Rīga, LV-1010, Latvija</w:t>
            </w:r>
            <w:r w:rsidRPr="00800B16">
              <w:rPr>
                <w:rFonts w:ascii="Times New Roman" w:hAnsi="Times New Roman" w:cs="Times New Roman"/>
                <w:sz w:val="24"/>
                <w:szCs w:val="24"/>
              </w:rPr>
              <w:br/>
              <w:t>Tālrunis:    67095060</w:t>
            </w:r>
            <w:r w:rsidRPr="00800B16">
              <w:rPr>
                <w:rFonts w:ascii="Times New Roman" w:hAnsi="Times New Roman" w:cs="Times New Roman"/>
                <w:sz w:val="24"/>
                <w:szCs w:val="24"/>
              </w:rPr>
              <w:br/>
              <w:t>Mob. Tālr.: 28367889</w:t>
            </w:r>
            <w:r w:rsidRPr="00800B16">
              <w:rPr>
                <w:rFonts w:ascii="Times New Roman" w:hAnsi="Times New Roman" w:cs="Times New Roman"/>
                <w:sz w:val="24"/>
                <w:szCs w:val="24"/>
              </w:rPr>
              <w:br/>
              <w:t xml:space="preserve">e-pasts: </w:t>
            </w:r>
            <w:hyperlink r:id="rId8" w:history="1">
              <w:r w:rsidRPr="00800B16">
                <w:rPr>
                  <w:rStyle w:val="Hyperlink"/>
                  <w:rFonts w:ascii="Times New Roman" w:hAnsi="Times New Roman" w:cs="Times New Roman"/>
                  <w:sz w:val="24"/>
                  <w:szCs w:val="24"/>
                </w:rPr>
                <w:t>Mairita.Elbrete@ldc.gov.lv</w:t>
              </w:r>
            </w:hyperlink>
            <w:r w:rsidRPr="00800B16">
              <w:rPr>
                <w:rFonts w:ascii="Times New Roman" w:hAnsi="Times New Roman" w:cs="Times New Roman"/>
                <w:sz w:val="24"/>
                <w:szCs w:val="24"/>
              </w:rPr>
              <w:br/>
              <w:t xml:space="preserve">LDC mājas lapa: </w:t>
            </w:r>
            <w:hyperlink r:id="rId9" w:history="1">
              <w:r w:rsidRPr="00800B16">
                <w:rPr>
                  <w:rStyle w:val="Hyperlink"/>
                  <w:rFonts w:ascii="Times New Roman" w:hAnsi="Times New Roman" w:cs="Times New Roman"/>
                  <w:sz w:val="24"/>
                  <w:szCs w:val="24"/>
                </w:rPr>
                <w:t>www.ldc.gov.lv</w:t>
              </w:r>
            </w:hyperlink>
          </w:p>
        </w:tc>
      </w:tr>
    </w:tbl>
    <w:p w14:paraId="4DD2E4F0" w14:textId="77777777" w:rsidR="009E227B" w:rsidRPr="00800B16" w:rsidRDefault="009E227B">
      <w:pPr>
        <w:rPr>
          <w:rFonts w:ascii="Times New Roman" w:hAnsi="Times New Roman" w:cs="Times New Roman"/>
          <w:sz w:val="24"/>
          <w:szCs w:val="24"/>
        </w:rPr>
      </w:pPr>
    </w:p>
    <w:sectPr w:rsidR="009E227B" w:rsidRPr="00800B16">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B2BD83" w14:textId="77777777" w:rsidR="007A2AC3" w:rsidRDefault="007A2AC3" w:rsidP="007A2AC3">
      <w:pPr>
        <w:spacing w:after="0" w:line="240" w:lineRule="auto"/>
      </w:pPr>
      <w:r>
        <w:separator/>
      </w:r>
    </w:p>
  </w:endnote>
  <w:endnote w:type="continuationSeparator" w:id="0">
    <w:p w14:paraId="395E021E" w14:textId="77777777" w:rsidR="007A2AC3" w:rsidRDefault="007A2AC3" w:rsidP="007A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AC4B52" w14:textId="7C8CCE87" w:rsidR="007A2AC3" w:rsidRPr="007A2AC3" w:rsidRDefault="007A2AC3">
    <w:pPr>
      <w:pStyle w:val="Footer"/>
      <w:rPr>
        <w:rFonts w:ascii="Times New Roman" w:hAnsi="Times New Roman" w:cs="Times New Roman"/>
        <w:sz w:val="24"/>
        <w:szCs w:val="24"/>
      </w:rPr>
    </w:pPr>
    <w:r w:rsidRPr="007A2AC3">
      <w:rPr>
        <w:rFonts w:ascii="Times New Roman" w:hAnsi="Times New Roman" w:cs="Times New Roman"/>
        <w:sz w:val="24"/>
        <w:szCs w:val="24"/>
      </w:rPr>
      <w:t>LDCAtz_281021_VSS-746</w:t>
    </w:r>
  </w:p>
  <w:p w14:paraId="2536AB20" w14:textId="77777777" w:rsidR="007A2AC3" w:rsidRDefault="007A2A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FB0A74" w14:textId="77777777" w:rsidR="007A2AC3" w:rsidRDefault="007A2AC3" w:rsidP="007A2AC3">
      <w:pPr>
        <w:spacing w:after="0" w:line="240" w:lineRule="auto"/>
      </w:pPr>
      <w:r>
        <w:separator/>
      </w:r>
    </w:p>
  </w:footnote>
  <w:footnote w:type="continuationSeparator" w:id="0">
    <w:p w14:paraId="0BA13441" w14:textId="77777777" w:rsidR="007A2AC3" w:rsidRDefault="007A2AC3" w:rsidP="007A2A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B16"/>
    <w:rsid w:val="007A2AC3"/>
    <w:rsid w:val="00800B16"/>
    <w:rsid w:val="009E22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36058"/>
  <w15:chartTrackingRefBased/>
  <w15:docId w15:val="{5DB1F94F-C135-4A8C-A3B5-3DB1A7D54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0B16"/>
    <w:rPr>
      <w:color w:val="0563C1" w:themeColor="hyperlink"/>
      <w:u w:val="single"/>
    </w:rPr>
  </w:style>
  <w:style w:type="character" w:styleId="UnresolvedMention">
    <w:name w:val="Unresolved Mention"/>
    <w:basedOn w:val="DefaultParagraphFont"/>
    <w:uiPriority w:val="99"/>
    <w:semiHidden/>
    <w:unhideWhenUsed/>
    <w:rsid w:val="00800B16"/>
    <w:rPr>
      <w:color w:val="605E5C"/>
      <w:shd w:val="clear" w:color="auto" w:fill="E1DFDD"/>
    </w:rPr>
  </w:style>
  <w:style w:type="paragraph" w:styleId="Header">
    <w:name w:val="header"/>
    <w:basedOn w:val="Normal"/>
    <w:link w:val="HeaderChar"/>
    <w:uiPriority w:val="99"/>
    <w:unhideWhenUsed/>
    <w:rsid w:val="007A2AC3"/>
    <w:pPr>
      <w:tabs>
        <w:tab w:val="center" w:pos="4153"/>
        <w:tab w:val="right" w:pos="8306"/>
      </w:tabs>
      <w:spacing w:after="0" w:line="240" w:lineRule="auto"/>
    </w:pPr>
  </w:style>
  <w:style w:type="character" w:customStyle="1" w:styleId="HeaderChar">
    <w:name w:val="Header Char"/>
    <w:basedOn w:val="DefaultParagraphFont"/>
    <w:link w:val="Header"/>
    <w:uiPriority w:val="99"/>
    <w:rsid w:val="007A2AC3"/>
  </w:style>
  <w:style w:type="paragraph" w:styleId="Footer">
    <w:name w:val="footer"/>
    <w:basedOn w:val="Normal"/>
    <w:link w:val="FooterChar"/>
    <w:uiPriority w:val="99"/>
    <w:unhideWhenUsed/>
    <w:rsid w:val="007A2AC3"/>
    <w:pPr>
      <w:tabs>
        <w:tab w:val="center" w:pos="4153"/>
        <w:tab w:val="right" w:pos="8306"/>
      </w:tabs>
      <w:spacing w:after="0" w:line="240" w:lineRule="auto"/>
    </w:pPr>
  </w:style>
  <w:style w:type="character" w:customStyle="1" w:styleId="FooterChar">
    <w:name w:val="Footer Char"/>
    <w:basedOn w:val="DefaultParagraphFont"/>
    <w:link w:val="Footer"/>
    <w:uiPriority w:val="99"/>
    <w:rsid w:val="007A2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258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Mairita.Elbrete@ldc.gov.lv" TargetMode="Externa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dc.gov.l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ldc.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603</Words>
  <Characters>345</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Onera</dc:creator>
  <cp:keywords/>
  <dc:description/>
  <cp:lastModifiedBy>Madara Onera</cp:lastModifiedBy>
  <cp:revision>1</cp:revision>
  <dcterms:created xsi:type="dcterms:W3CDTF">2021-11-08T12:54:00Z</dcterms:created>
  <dcterms:modified xsi:type="dcterms:W3CDTF">2021-11-08T13:21:00Z</dcterms:modified>
</cp:coreProperties>
</file>