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5 -->
  <w:body>
    <w:p w:rsidR="00E26069" w:rsidRPr="00893399" w:rsidP="00E26069" w14:paraId="66E7C7E5" w14:textId="77777777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lv-LV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78740</wp:posOffset>
            </wp:positionV>
            <wp:extent cx="723900" cy="838200"/>
            <wp:effectExtent l="0" t="0" r="0" b="0"/>
            <wp:wrapTight wrapText="bothSides">
              <wp:wrapPolygon>
                <wp:start x="0" y="0"/>
                <wp:lineTo x="0" y="21109"/>
                <wp:lineTo x="21032" y="21109"/>
                <wp:lineTo x="21032" y="0"/>
                <wp:lineTo x="0" y="0"/>
              </wp:wrapPolygon>
            </wp:wrapTight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331282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3399">
        <w:rPr>
          <w:rFonts w:ascii="Times New Roman" w:hAnsi="Times New Roman" w:cs="Times New Roman"/>
          <w:b/>
          <w:sz w:val="48"/>
          <w:szCs w:val="48"/>
        </w:rPr>
        <w:t>TUKUMA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93399">
        <w:rPr>
          <w:rFonts w:ascii="Times New Roman" w:hAnsi="Times New Roman" w:cs="Times New Roman"/>
          <w:b/>
          <w:sz w:val="48"/>
          <w:szCs w:val="48"/>
        </w:rPr>
        <w:t xml:space="preserve"> NOVADA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93399">
        <w:rPr>
          <w:rFonts w:ascii="Times New Roman" w:hAnsi="Times New Roman" w:cs="Times New Roman"/>
          <w:b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t>PAŠVALDĪBA</w:t>
      </w:r>
    </w:p>
    <w:p w:rsidR="00E26069" w:rsidP="001C08FC" w14:paraId="64EC88B0" w14:textId="5FB79570">
      <w:pPr>
        <w:spacing w:after="60" w:line="240" w:lineRule="auto"/>
        <w:ind w:left="1134"/>
        <w:jc w:val="center"/>
        <w:rPr>
          <w:rFonts w:ascii="Times New Roman" w:hAnsi="Times New Roman" w:cs="Times New Roman"/>
          <w:szCs w:val="24"/>
        </w:rPr>
      </w:pPr>
      <w:r w:rsidRPr="00A15007">
        <w:rPr>
          <w:rFonts w:ascii="Times New Roman" w:hAnsi="Times New Roman" w:cs="Times New Roman"/>
          <w:szCs w:val="24"/>
        </w:rPr>
        <w:t>Iestādes reģistrācijas Nr.</w:t>
      </w:r>
      <w:r w:rsidRPr="00A15007">
        <w:t xml:space="preserve"> </w:t>
      </w:r>
      <w:r w:rsidRPr="00A15007">
        <w:rPr>
          <w:rFonts w:ascii="Times New Roman" w:hAnsi="Times New Roman" w:cs="Times New Roman"/>
          <w:szCs w:val="24"/>
        </w:rPr>
        <w:t>90000050975</w:t>
      </w:r>
    </w:p>
    <w:p w:rsidR="00E26069" w:rsidRPr="00B84C78" w:rsidP="001C08FC" w14:paraId="6144A260" w14:textId="20ECD643">
      <w:pPr>
        <w:spacing w:after="60" w:line="240" w:lineRule="auto"/>
        <w:ind w:left="1134"/>
        <w:jc w:val="center"/>
        <w:rPr>
          <w:rFonts w:ascii="Times New Roman" w:hAnsi="Times New Roman" w:cs="Times New Roman"/>
          <w:color w:val="1C1C1C"/>
          <w:sz w:val="20"/>
          <w:szCs w:val="20"/>
        </w:rPr>
      </w:pPr>
      <w:r w:rsidRPr="00B84C78">
        <w:rPr>
          <w:rFonts w:ascii="Times New Roman" w:hAnsi="Times New Roman" w:cs="Times New Roman"/>
          <w:color w:val="1C1C1C"/>
          <w:sz w:val="20"/>
          <w:szCs w:val="20"/>
        </w:rPr>
        <w:t>Talsu iela 4, Tukums, Tukuma novads, LV-3101</w:t>
      </w:r>
    </w:p>
    <w:p w:rsidR="001C08FC" w:rsidP="001C08FC" w14:paraId="7800F3C6" w14:textId="77777777">
      <w:pPr>
        <w:spacing w:after="60" w:line="240" w:lineRule="auto"/>
        <w:ind w:left="1134"/>
        <w:jc w:val="center"/>
        <w:rPr>
          <w:rFonts w:ascii="Times New Roman" w:hAnsi="Times New Roman" w:cs="Times New Roman"/>
          <w:color w:val="1C1C1C"/>
          <w:sz w:val="20"/>
          <w:szCs w:val="20"/>
        </w:rPr>
      </w:pPr>
      <w:r w:rsidRPr="00B84C78">
        <w:rPr>
          <w:rFonts w:ascii="Times New Roman" w:hAnsi="Times New Roman" w:cs="Times New Roman"/>
          <w:color w:val="1C1C1C"/>
          <w:sz w:val="20"/>
          <w:szCs w:val="20"/>
        </w:rPr>
        <w:t>Tālrunis 63122707, mobilais tālrunis 26603299, 29288876</w:t>
      </w:r>
    </w:p>
    <w:p w:rsidR="00E26069" w:rsidRPr="00B84C78" w:rsidP="001C08FC" w14:paraId="68D3CC3E" w14:textId="136FE19D">
      <w:pPr>
        <w:spacing w:after="60" w:line="240" w:lineRule="auto"/>
        <w:ind w:left="1134" w:firstLine="142"/>
        <w:jc w:val="center"/>
        <w:rPr>
          <w:rFonts w:ascii="Times New Roman" w:hAnsi="Times New Roman" w:cs="Times New Roman"/>
          <w:color w:val="1C1C1C"/>
          <w:sz w:val="20"/>
          <w:szCs w:val="20"/>
        </w:rPr>
      </w:pPr>
      <w:hyperlink r:id="rId5" w:history="1">
        <w:r w:rsidRPr="00B40003" w:rsidR="001C08FC">
          <w:rPr>
            <w:rStyle w:val="Hyperlink"/>
            <w:rFonts w:ascii="Times New Roman" w:hAnsi="Times New Roman" w:cs="Times New Roman"/>
            <w:sz w:val="20"/>
            <w:szCs w:val="20"/>
          </w:rPr>
          <w:t>www.tukums.lv</w:t>
        </w:r>
      </w:hyperlink>
      <w:r w:rsidRPr="00B84C78" w:rsidR="00B93121">
        <w:rPr>
          <w:rFonts w:ascii="Times New Roman" w:hAnsi="Times New Roman" w:cs="Times New Roman"/>
          <w:sz w:val="20"/>
          <w:szCs w:val="20"/>
        </w:rPr>
        <w:t xml:space="preserve">     e-pasts: </w:t>
      </w:r>
      <w:hyperlink r:id="rId6" w:history="1">
        <w:r w:rsidRPr="00B84C78" w:rsidR="00B93121">
          <w:rPr>
            <w:rStyle w:val="Hyperlink"/>
            <w:rFonts w:ascii="Times New Roman" w:hAnsi="Times New Roman" w:cs="Times New Roman"/>
            <w:color w:val="auto"/>
            <w:sz w:val="20"/>
            <w:szCs w:val="20"/>
            <w:u w:val="none"/>
          </w:rPr>
          <w:t>pasts@tukums.lv</w:t>
        </w:r>
      </w:hyperlink>
    </w:p>
    <w:tbl>
      <w:tblPr>
        <w:tblW w:w="9317" w:type="dxa"/>
        <w:tblBorders>
          <w:top w:val="thinThickSmallGap" w:sz="24" w:space="0" w:color="auto"/>
        </w:tblBorders>
        <w:tblLook w:val="01E0"/>
      </w:tblPr>
      <w:tblGrid>
        <w:gridCol w:w="9317"/>
      </w:tblGrid>
      <w:tr w14:paraId="1FDA2E1E" w14:textId="77777777" w:rsidTr="00EC3B0A">
        <w:tblPrEx>
          <w:tblW w:w="9317" w:type="dxa"/>
          <w:tblBorders>
            <w:top w:val="thinThickSmallGap" w:sz="24" w:space="0" w:color="auto"/>
          </w:tblBorders>
          <w:tblLook w:val="01E0"/>
        </w:tblPrEx>
        <w:trPr>
          <w:trHeight w:val="24"/>
        </w:trPr>
        <w:tc>
          <w:tcPr>
            <w:tcW w:w="9317" w:type="dxa"/>
            <w:tcBorders>
              <w:top w:val="thinThickSmallGap" w:sz="18" w:space="0" w:color="auto"/>
              <w:left w:val="nil"/>
              <w:bottom w:val="nil"/>
              <w:right w:val="nil"/>
            </w:tcBorders>
          </w:tcPr>
          <w:p w:rsidR="00E26069" w:rsidRPr="0084412F" w:rsidP="00EC3B0A" w14:paraId="204F5E1C" w14:textId="7777777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eastAsia="lv-LV"/>
              </w:rPr>
            </w:pPr>
          </w:p>
        </w:tc>
      </w:tr>
    </w:tbl>
    <w:p w:rsidR="002853E5" w:rsidP="002853E5" w14:paraId="1027F57D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Tukumā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4"/>
        <w:gridCol w:w="1896"/>
        <w:gridCol w:w="567"/>
        <w:gridCol w:w="2127"/>
      </w:tblGrid>
      <w:tr w14:paraId="235ADEA6" w14:textId="77777777" w:rsidTr="00036C9D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F30C1C" w:rsidRPr="00097E56" w:rsidP="00D413BB" w14:paraId="680185EA" w14:textId="08B64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C9D">
              <w:rPr>
                <w:rFonts w:ascii="Times New Roman" w:hAnsi="Times New Roman" w:cs="Times New Roman"/>
                <w:sz w:val="24"/>
                <w:szCs w:val="24"/>
              </w:rPr>
              <w:t>Droša elektroniskā paraksta un tā laika zīmoga datums</w:t>
            </w:r>
          </w:p>
        </w:tc>
        <w:tc>
          <w:tcPr>
            <w:tcW w:w="567" w:type="dxa"/>
          </w:tcPr>
          <w:p w:rsidR="00F30C1C" w:rsidRPr="00097E56" w:rsidP="00D413BB" w14:paraId="1D7B431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30C1C" w:rsidRPr="00097E56" w:rsidP="00D413BB" w14:paraId="1CCA98F6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TND/4-11.7/23/1260</w:t>
            </w:r>
          </w:p>
        </w:tc>
      </w:tr>
      <w:tr w14:paraId="6AF492BF" w14:textId="77777777" w:rsidTr="00036C9D">
        <w:tblPrEx>
          <w:tblW w:w="0" w:type="auto"/>
          <w:tblLayout w:type="fixed"/>
          <w:tblLook w:val="04A0"/>
        </w:tblPrEx>
        <w:tc>
          <w:tcPr>
            <w:tcW w:w="514" w:type="dxa"/>
            <w:tcBorders>
              <w:top w:val="single" w:sz="4" w:space="0" w:color="auto"/>
            </w:tcBorders>
          </w:tcPr>
          <w:p w:rsidR="00F30C1C" w:rsidRPr="00097E56" w:rsidP="00D413BB" w14:paraId="701C5281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Uz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F30C1C" w:rsidRPr="00097E56" w:rsidP="00D413BB" w14:paraId="099614A7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30C1C" w:rsidRPr="00097E56" w:rsidP="00D413BB" w14:paraId="5DA312D3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30C1C" w:rsidRPr="00097E56" w:rsidP="00D413BB" w14:paraId="5415FF6B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19F0" w:rsidRPr="00F30C1C" w:rsidP="001419F0" w14:paraId="43AE9249" w14:textId="77777777">
      <w:pPr>
        <w:rPr>
          <w:rFonts w:ascii="Times New Roman" w:hAnsi="Times New Roman" w:cs="Times New Roman"/>
        </w:rPr>
      </w:pPr>
      <w:r w:rsidRPr="00F30C1C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5392" w:type="dxa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92"/>
      </w:tblGrid>
      <w:tr w14:paraId="704A8B6F" w14:textId="77777777" w:rsidTr="00DC4760">
        <w:tblPrEx>
          <w:tblW w:w="5392" w:type="dxa"/>
          <w:tblInd w:w="396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392" w:type="dxa"/>
          </w:tcPr>
          <w:p w:rsidR="001419F0" w:rsidRPr="00097E56" w:rsidP="00780DA6" w14:paraId="1B2EDFC0" w14:textId="06DF75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0D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80DA6" w:rsidR="00097E56">
              <w:rPr>
                <w:rFonts w:ascii="Times New Roman" w:hAnsi="Times New Roman" w:cs="Times New Roman"/>
                <w:b/>
                <w:sz w:val="24"/>
                <w:szCs w:val="24"/>
              </w:rPr>
              <w:t>Zemkopības ministrija</w:t>
            </w:r>
            <w:r w:rsidRPr="00097E56" w:rsidR="00097E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80DA6">
              <w:rPr>
                <w:rFonts w:ascii="Times New Roman" w:hAnsi="Times New Roman" w:cs="Times New Roman"/>
                <w:sz w:val="24"/>
                <w:szCs w:val="24"/>
              </w:rPr>
              <w:t xml:space="preserve">Paziņošanai </w:t>
            </w:r>
            <w:r w:rsidR="00780DA6">
              <w:rPr>
                <w:rFonts w:ascii="Times New Roman" w:hAnsi="Times New Roman" w:cs="Times New Roman"/>
                <w:sz w:val="24"/>
                <w:szCs w:val="24"/>
              </w:rPr>
              <w:t>eAdresē</w:t>
            </w:r>
          </w:p>
        </w:tc>
      </w:tr>
    </w:tbl>
    <w:p w:rsidR="001419F0" w:rsidRPr="00097E56" w:rsidP="00780DA6" w14:paraId="76D4147C" w14:textId="777777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121" w:rsidP="00780DA6" w14:paraId="735C9639" w14:textId="7777777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08FC">
        <w:rPr>
          <w:rFonts w:ascii="Times New Roman" w:hAnsi="Times New Roman" w:cs="Times New Roman"/>
          <w:b/>
          <w:bCs/>
          <w:sz w:val="24"/>
          <w:szCs w:val="24"/>
        </w:rPr>
        <w:t>Par valsts meža zemes zem inženierbūvēm</w:t>
      </w:r>
    </w:p>
    <w:p w:rsidR="00D231FB" w:rsidRPr="001C08FC" w:rsidP="00780DA6" w14:paraId="4122E04B" w14:textId="41FBEC4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08FC">
        <w:rPr>
          <w:rFonts w:ascii="Times New Roman" w:hAnsi="Times New Roman" w:cs="Times New Roman"/>
          <w:b/>
          <w:bCs/>
          <w:sz w:val="24"/>
          <w:szCs w:val="24"/>
        </w:rPr>
        <w:t>pārņemšanu</w:t>
      </w:r>
      <w:r w:rsidRPr="001C08FC">
        <w:rPr>
          <w:rFonts w:ascii="Times New Roman" w:hAnsi="Times New Roman" w:cs="Times New Roman"/>
          <w:b/>
          <w:bCs/>
          <w:sz w:val="24"/>
          <w:szCs w:val="24"/>
        </w:rPr>
        <w:t xml:space="preserve"> pašvaldības īpašumā bez atlīdzības</w:t>
      </w:r>
    </w:p>
    <w:p w:rsidR="00B93121" w:rsidP="00780DA6" w14:paraId="08F7B37D" w14:textId="77777777">
      <w:pPr>
        <w:pStyle w:val="tv213"/>
        <w:ind w:firstLine="720"/>
        <w:jc w:val="both"/>
      </w:pPr>
      <w:r>
        <w:t>Tukuma novada pašvaldība lūdz atsavināt, bez atlīdzības, valsts meža zemi:</w:t>
      </w:r>
    </w:p>
    <w:p w:rsidR="00B93121" w:rsidP="00780DA6" w14:paraId="21AD82A0" w14:textId="77777777">
      <w:pPr>
        <w:pStyle w:val="tv213"/>
        <w:numPr>
          <w:ilvl w:val="0"/>
          <w:numId w:val="1"/>
        </w:numPr>
        <w:jc w:val="both"/>
      </w:pPr>
      <w:r>
        <w:t>kas ietilpst nekustamajā īpašumā “Viņķu kalns”, Sēmes pagastā, Tukuma novadā, kadastra numurs 9078 007 0004, sastāv no zemes vienības ar kadastra</w:t>
      </w:r>
      <w:r>
        <w:t xml:space="preserve"> apzīmējumu 9078 008 0165, pārņemt zemi zem inženierbūves ar kadastra apzīmējumu 9078 008 0240 001;</w:t>
      </w:r>
    </w:p>
    <w:p w:rsidR="00B93121" w:rsidP="00780DA6" w14:paraId="18790127" w14:textId="77777777">
      <w:pPr>
        <w:pStyle w:val="tv213"/>
        <w:numPr>
          <w:ilvl w:val="0"/>
          <w:numId w:val="1"/>
        </w:numPr>
        <w:jc w:val="both"/>
      </w:pPr>
      <w:r>
        <w:t>kas ietilpst nekustamajā īpašumā “Kaļķene”, Irlavas pagastā, Tukuma novadā, kadastra numurs 9054 002 0004, sastāv no zemes vienības ar kadastra apzīmējumu 9</w:t>
      </w:r>
      <w:r>
        <w:t>054 002 0136, pārņemt zemi zem inženierbūves ar kadastra apzīmējumu 9054 003 0088 001;</w:t>
      </w:r>
    </w:p>
    <w:p w:rsidR="00B93121" w:rsidP="00780DA6" w14:paraId="752E0484" w14:textId="77777777">
      <w:pPr>
        <w:pStyle w:val="tv213"/>
        <w:numPr>
          <w:ilvl w:val="0"/>
          <w:numId w:val="1"/>
        </w:numPr>
        <w:jc w:val="both"/>
      </w:pPr>
      <w:r>
        <w:t>kas ietilpst nekustamajā īpašumā “Jurģu mežs”, Jaunpils pagastā, Tukuma novadā, kadastra numurs 9056 001 0065, sastāv no zemes vienības ar kadastra apzīmējumu 9056 003 0</w:t>
      </w:r>
      <w:r>
        <w:t>070, pārņemt zemi zem inženierbūves ar kadastra apzīmējumu 9056 003 0037 004;</w:t>
      </w:r>
    </w:p>
    <w:p w:rsidR="00B93121" w:rsidP="00780DA6" w14:paraId="01702382" w14:textId="77777777">
      <w:pPr>
        <w:pStyle w:val="tv213"/>
        <w:numPr>
          <w:ilvl w:val="0"/>
          <w:numId w:val="1"/>
        </w:numPr>
        <w:jc w:val="both"/>
      </w:pPr>
      <w:r>
        <w:t>kas ietilpst nekustamajā īpašumā “Viršu mežs”, Tumes pagastā, Tukuma novadā, kadastra numurs 9084 002 0095, sastāv no zemes vienības ar kadastra apzīmējumu 9084 003 0099, pārņemt</w:t>
      </w:r>
      <w:r>
        <w:t xml:space="preserve"> zemi zem inženierbūves ar kadastra apzīmējumu 9084 003 0121 003.</w:t>
      </w:r>
    </w:p>
    <w:p w:rsidR="001C08FC" w:rsidP="00780DA6" w14:paraId="770029DA" w14:textId="66F280A3">
      <w:pPr>
        <w:pStyle w:val="tv213"/>
        <w:ind w:firstLine="720"/>
        <w:jc w:val="both"/>
      </w:pPr>
      <w:r>
        <w:t xml:space="preserve">Pamatojoties uz meža likuma 44.panta ceturtās daļas 2.punktu a)apakšpunktu kas noteic, ka </w:t>
      </w:r>
      <w:r w:rsidRPr="0039264E">
        <w:rPr>
          <w:i/>
        </w:rPr>
        <w:t>Zemesgrāmatā ierakstītās valsts meža zemes atsavināšanu vai privatizāciju var atļaut ar ikreizēju Mi</w:t>
      </w:r>
      <w:r w:rsidRPr="0039264E">
        <w:rPr>
          <w:i/>
        </w:rPr>
        <w:t>nistru kabineta rīkojumu šādos gadījumos:</w:t>
      </w:r>
      <w:r>
        <w:rPr>
          <w:i/>
        </w:rPr>
        <w:t xml:space="preserve"> ja valsts meža zeme nepieciešama likumā “par pašvaldībām” noteikto šādu pašvaldības funkciju veikšanai: ceļu būvniecībai vai atsavinot tādu valsts meža zemi, uz kuras atrodas ceļš </w:t>
      </w:r>
      <w:r w:rsidRPr="0039264E">
        <w:rPr>
          <w:i/>
        </w:rPr>
        <w:t>,</w:t>
      </w:r>
      <w:r>
        <w:rPr>
          <w:i/>
        </w:rPr>
        <w:t xml:space="preserve"> </w:t>
      </w:r>
      <w:r w:rsidRPr="0039264E">
        <w:t>un Ministru kabineta 19.09.2006.</w:t>
      </w:r>
      <w:r w:rsidRPr="0039264E">
        <w:t xml:space="preserve"> no</w:t>
      </w:r>
      <w:r>
        <w:t xml:space="preserve">teikumiem Nr.776 “Valsts meža zemes atsavināšanas kārtība”. </w:t>
      </w:r>
    </w:p>
    <w:p w:rsidR="00B93121" w:rsidP="00780DA6" w14:paraId="4F236CE4" w14:textId="2A9E61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3121">
        <w:rPr>
          <w:rFonts w:ascii="Times New Roman" w:hAnsi="Times New Roman" w:cs="Times New Roman"/>
          <w:sz w:val="24"/>
          <w:szCs w:val="24"/>
        </w:rPr>
        <w:t>Pielikumā:</w:t>
      </w:r>
    </w:p>
    <w:p w:rsidR="00971F0E" w:rsidRPr="00B93121" w:rsidP="00780DA6" w14:paraId="1914924B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121" w:rsidP="00780DA6" w14:paraId="5E35284E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3121">
        <w:rPr>
          <w:rFonts w:ascii="Times New Roman" w:hAnsi="Times New Roman" w:cs="Times New Roman"/>
          <w:sz w:val="24"/>
          <w:szCs w:val="24"/>
        </w:rPr>
        <w:t xml:space="preserve">1.Tukuma novada Domes lēmums, prot. Nr.3,38.§ no 2023.gada 23.februāra “Par valsts zemes </w:t>
      </w:r>
    </w:p>
    <w:p w:rsidR="00B93121" w:rsidP="00780DA6" w14:paraId="56CE4A38" w14:textId="14829D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93121">
        <w:rPr>
          <w:rFonts w:ascii="Times New Roman" w:hAnsi="Times New Roman" w:cs="Times New Roman"/>
          <w:sz w:val="24"/>
          <w:szCs w:val="24"/>
        </w:rPr>
        <w:t>zem inženierbūvēm pārņemšanu pašvaldības īpašumā bez atlīdzības”.</w:t>
      </w:r>
    </w:p>
    <w:p w:rsidR="00971F0E" w:rsidRPr="00B93121" w:rsidP="00780DA6" w14:paraId="71EE8A36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121" w:rsidP="00780DA6" w14:paraId="430224AE" w14:textId="673927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3121">
        <w:rPr>
          <w:rFonts w:ascii="Times New Roman" w:hAnsi="Times New Roman" w:cs="Times New Roman"/>
          <w:sz w:val="24"/>
          <w:szCs w:val="24"/>
        </w:rPr>
        <w:t>2. Tukuma novada pašva</w:t>
      </w:r>
      <w:r w:rsidRPr="00B93121">
        <w:rPr>
          <w:rFonts w:ascii="Times New Roman" w:hAnsi="Times New Roman" w:cs="Times New Roman"/>
          <w:sz w:val="24"/>
          <w:szCs w:val="24"/>
        </w:rPr>
        <w:t>ldības izziņa Nr. TND/6-3.2/23/387 no 2023. gada 15. februāra.</w:t>
      </w:r>
    </w:p>
    <w:p w:rsidR="00971F0E" w:rsidRPr="00B93121" w:rsidP="00780DA6" w14:paraId="16AE9E98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121" w:rsidP="00780DA6" w14:paraId="4445F4FD" w14:textId="4406EF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3121">
        <w:rPr>
          <w:rFonts w:ascii="Times New Roman" w:hAnsi="Times New Roman" w:cs="Times New Roman"/>
          <w:sz w:val="24"/>
          <w:szCs w:val="24"/>
        </w:rPr>
        <w:t>3. Tukuma novada pašvaldības pamatlīdzekļu uzskaites kartiņa Nr. TND12134296.</w:t>
      </w:r>
    </w:p>
    <w:p w:rsidR="00971F0E" w:rsidRPr="00B93121" w:rsidP="00780DA6" w14:paraId="5917651E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121" w:rsidP="00780DA6" w14:paraId="4AD45637" w14:textId="718F0B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3121">
        <w:rPr>
          <w:rFonts w:ascii="Times New Roman" w:hAnsi="Times New Roman" w:cs="Times New Roman"/>
          <w:sz w:val="24"/>
          <w:szCs w:val="24"/>
        </w:rPr>
        <w:t>4. Tukuma novada pašvaldības pamatlīdzekļu uzskaites kartiņa Nr. TND12136491.</w:t>
      </w:r>
    </w:p>
    <w:p w:rsidR="00971F0E" w:rsidRPr="00B93121" w:rsidP="00780DA6" w14:paraId="17B1C69E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121" w:rsidP="00780DA6" w14:paraId="4EFC60AF" w14:textId="1A1D6B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3121">
        <w:rPr>
          <w:rFonts w:ascii="Times New Roman" w:hAnsi="Times New Roman" w:cs="Times New Roman"/>
          <w:sz w:val="24"/>
          <w:szCs w:val="24"/>
        </w:rPr>
        <w:t>5. Tukuma novada pašvaldības pamatlīd</w:t>
      </w:r>
      <w:r w:rsidRPr="00B93121">
        <w:rPr>
          <w:rFonts w:ascii="Times New Roman" w:hAnsi="Times New Roman" w:cs="Times New Roman"/>
          <w:sz w:val="24"/>
          <w:szCs w:val="24"/>
        </w:rPr>
        <w:t>zekļu uzskaites kartiņa Nr. TND12134068.</w:t>
      </w:r>
    </w:p>
    <w:p w:rsidR="00971F0E" w:rsidRPr="00B93121" w:rsidP="00780DA6" w14:paraId="75A0886B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3121" w:rsidRPr="00B93121" w:rsidP="00780DA6" w14:paraId="4315F835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3121">
        <w:rPr>
          <w:rFonts w:ascii="Times New Roman" w:hAnsi="Times New Roman" w:cs="Times New Roman"/>
          <w:sz w:val="24"/>
          <w:szCs w:val="24"/>
        </w:rPr>
        <w:t>6. Tukuma novada pašvaldības pamatlīdzekļu uzskaites kartiņa Nr. JPP20071.</w:t>
      </w:r>
    </w:p>
    <w:p w:rsidR="00B93121" w:rsidP="00780DA6" w14:paraId="49A3437C" w14:textId="3FB74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121" w:rsidP="00780DA6" w14:paraId="766CCD8B" w14:textId="47164C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3121" w:rsidRPr="00B93121" w:rsidP="00780DA6" w14:paraId="3D734091" w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97"/>
        <w:gridCol w:w="5009"/>
      </w:tblGrid>
      <w:tr w14:paraId="47D77DD4" w14:textId="77777777" w:rsidTr="00E56CE2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3297" w:type="dxa"/>
          </w:tcPr>
          <w:p w:rsidR="005168A8" w:rsidRPr="00097E56" w:rsidP="00E56CE2" w14:paraId="09A156CE" w14:textId="7777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Izpilddirektora vietnieks</w:t>
            </w:r>
          </w:p>
        </w:tc>
        <w:tc>
          <w:tcPr>
            <w:tcW w:w="5009" w:type="dxa"/>
          </w:tcPr>
          <w:p w:rsidR="005168A8" w:rsidRPr="00097E56" w:rsidP="00E56CE2" w14:paraId="0D8BD0D7" w14:textId="7777777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E56">
              <w:rPr>
                <w:rFonts w:ascii="Times New Roman" w:hAnsi="Times New Roman" w:cs="Times New Roman"/>
                <w:sz w:val="24"/>
                <w:szCs w:val="24"/>
              </w:rPr>
              <w:t>Egīls Dude</w:t>
            </w:r>
          </w:p>
        </w:tc>
      </w:tr>
    </w:tbl>
    <w:p w:rsidR="00CB59A3" w14:paraId="310310EC" w14:textId="5C52981D">
      <w:pPr>
        <w:rPr>
          <w:rFonts w:ascii="Times New Roman" w:hAnsi="Times New Roman" w:cs="Times New Roman"/>
          <w:sz w:val="24"/>
          <w:szCs w:val="24"/>
        </w:rPr>
      </w:pPr>
    </w:p>
    <w:p w:rsidR="001C08FC" w:rsidRPr="00097E56" w14:paraId="67A27D8E" w14:textId="77777777">
      <w:pPr>
        <w:rPr>
          <w:rFonts w:ascii="Times New Roman" w:hAnsi="Times New Roman" w:cs="Times New Roman"/>
          <w:sz w:val="24"/>
          <w:szCs w:val="24"/>
        </w:rPr>
      </w:pPr>
    </w:p>
    <w:p w:rsidR="000B02E9" w:rsidRPr="0070439A" w:rsidP="000B02E9" w14:paraId="6AD634FF" w14:textId="777777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D3DA3">
        <w:rPr>
          <w:rFonts w:ascii="Times New Roman" w:hAnsi="Times New Roman" w:cs="Times New Roman"/>
          <w:sz w:val="20"/>
          <w:szCs w:val="20"/>
        </w:rPr>
        <w:t xml:space="preserve">Kairiša </w:t>
      </w:r>
      <w:r w:rsidRPr="0070439A">
        <w:rPr>
          <w:rFonts w:ascii="Times New Roman" w:hAnsi="Times New Roman" w:cs="Times New Roman"/>
          <w:sz w:val="20"/>
          <w:szCs w:val="20"/>
        </w:rPr>
        <w:t>63107229</w:t>
      </w:r>
    </w:p>
    <w:p w:rsidR="00CB59A3" w:rsidRPr="000B02E9" w:rsidP="000B02E9" w14:paraId="31168F66" w14:textId="616557B7">
      <w:pPr>
        <w:rPr>
          <w:rFonts w:ascii="Times New Roman" w:hAnsi="Times New Roman" w:cs="Times New Roman"/>
          <w:sz w:val="20"/>
          <w:szCs w:val="20"/>
        </w:rPr>
      </w:pPr>
      <w:r w:rsidRPr="00FD3DA3">
        <w:rPr>
          <w:rFonts w:ascii="Times New Roman" w:hAnsi="Times New Roman" w:cs="Times New Roman"/>
          <w:sz w:val="20"/>
          <w:szCs w:val="20"/>
        </w:rPr>
        <w:t>sigrija.kairisa@tukums.lv</w:t>
      </w:r>
      <w:bookmarkStart w:id="0" w:name="_GoBack"/>
      <w:bookmarkEnd w:id="0"/>
    </w:p>
    <w:sectPr w:rsidSect="009771B2">
      <w:footerReference w:type="default" r:id="rId7"/>
      <w:footerReference w:type="first" r:id="rId8"/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16205" w:rsidRPr="00C4011F" w:rsidP="00C4011F" w14:paraId="41581DA1" w14:textId="77777777">
    <w:pPr>
      <w:rPr>
        <w:rFonts w:asciiTheme="majorHAnsi" w:hAnsiTheme="majorHAnsi"/>
        <w:sz w:val="20"/>
        <w:szCs w:val="20"/>
      </w:rPr>
    </w:pPr>
    <w:r w:rsidRPr="00C4011F">
      <w:rPr>
        <w:rFonts w:asciiTheme="majorHAnsi" w:hAnsiTheme="majorHAnsi"/>
        <w:sz w:val="20"/>
        <w:szCs w:val="20"/>
      </w:rPr>
      <w:t>17.03.2023.</w:t>
    </w:r>
    <w:r w:rsidRPr="00C4011F">
      <w:rPr>
        <w:rFonts w:asciiTheme="majorHAnsi" w:hAnsiTheme="majorHAnsi"/>
        <w:sz w:val="20"/>
        <w:szCs w:val="20"/>
      </w:rPr>
      <w:t xml:space="preserve">  Nosūtāmais dokuments </w:t>
    </w:r>
    <w:r w:rsidRPr="00C4011F">
      <w:rPr>
        <w:rFonts w:asciiTheme="majorHAnsi" w:hAnsiTheme="majorHAnsi"/>
        <w:sz w:val="20"/>
        <w:szCs w:val="20"/>
      </w:rPr>
      <w:t>TND/4-11.7/23/1260</w:t>
    </w:r>
  </w:p>
  <w:p w:rsidR="00A16205" w:rsidP="00A16205" w14:paraId="6C756E92" w14:textId="77777777">
    <w:pPr>
      <w:pStyle w:val="Footer"/>
      <w:jc w:val="center"/>
    </w:pPr>
  </w:p>
  <w:p>
    <w:r>
      <w:t xml:space="preserve">         
Šis dokuments ir parakstīts ar drošu elektronisko parakstu un satur laika zīmogu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t xml:space="preserve">         
Šis dokuments ir parakstīts ar drošu elektronisko parakstu un satur laika zīmogu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DB84E96"/>
    <w:multiLevelType w:val="hybridMultilevel"/>
    <w:tmpl w:val="476EC5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D5F"/>
    <w:rsid w:val="00036C9D"/>
    <w:rsid w:val="00097E56"/>
    <w:rsid w:val="000B02E9"/>
    <w:rsid w:val="000D53A9"/>
    <w:rsid w:val="001419F0"/>
    <w:rsid w:val="00164DA4"/>
    <w:rsid w:val="001C08FC"/>
    <w:rsid w:val="001D6B78"/>
    <w:rsid w:val="00232DCB"/>
    <w:rsid w:val="002346F0"/>
    <w:rsid w:val="002853E5"/>
    <w:rsid w:val="00302A0C"/>
    <w:rsid w:val="0034330B"/>
    <w:rsid w:val="00373733"/>
    <w:rsid w:val="0039264E"/>
    <w:rsid w:val="005168A8"/>
    <w:rsid w:val="00590DC9"/>
    <w:rsid w:val="005F31E5"/>
    <w:rsid w:val="00641C0E"/>
    <w:rsid w:val="00645675"/>
    <w:rsid w:val="0070439A"/>
    <w:rsid w:val="00780DA6"/>
    <w:rsid w:val="007C18B1"/>
    <w:rsid w:val="007C2420"/>
    <w:rsid w:val="0084412F"/>
    <w:rsid w:val="00893399"/>
    <w:rsid w:val="008A02F2"/>
    <w:rsid w:val="008E5812"/>
    <w:rsid w:val="008E5DB3"/>
    <w:rsid w:val="00902D2F"/>
    <w:rsid w:val="009221C0"/>
    <w:rsid w:val="00935594"/>
    <w:rsid w:val="00944607"/>
    <w:rsid w:val="00971F0E"/>
    <w:rsid w:val="009771B2"/>
    <w:rsid w:val="009D1933"/>
    <w:rsid w:val="009E39E5"/>
    <w:rsid w:val="00A15007"/>
    <w:rsid w:val="00A16205"/>
    <w:rsid w:val="00B40003"/>
    <w:rsid w:val="00B6172A"/>
    <w:rsid w:val="00B84C78"/>
    <w:rsid w:val="00B93121"/>
    <w:rsid w:val="00C4011F"/>
    <w:rsid w:val="00CB59A3"/>
    <w:rsid w:val="00CD757A"/>
    <w:rsid w:val="00CE2A74"/>
    <w:rsid w:val="00D231FB"/>
    <w:rsid w:val="00D413BB"/>
    <w:rsid w:val="00DC4760"/>
    <w:rsid w:val="00E06D5F"/>
    <w:rsid w:val="00E23A0B"/>
    <w:rsid w:val="00E26069"/>
    <w:rsid w:val="00E43848"/>
    <w:rsid w:val="00E56CE2"/>
    <w:rsid w:val="00EB1F55"/>
    <w:rsid w:val="00EC3B0A"/>
    <w:rsid w:val="00F30C1C"/>
    <w:rsid w:val="00F6133C"/>
    <w:rsid w:val="00F802A6"/>
    <w:rsid w:val="00FD3DA3"/>
    <w:rsid w:val="00FD4068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0063DC63-EA64-466B-8C6A-BA42F97F7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62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205"/>
  </w:style>
  <w:style w:type="paragraph" w:styleId="Footer">
    <w:name w:val="footer"/>
    <w:basedOn w:val="Normal"/>
    <w:link w:val="FooterChar"/>
    <w:uiPriority w:val="99"/>
    <w:unhideWhenUsed/>
    <w:rsid w:val="00A1620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205"/>
  </w:style>
  <w:style w:type="table" w:styleId="TableGrid">
    <w:name w:val="Table Grid"/>
    <w:basedOn w:val="TableNormal"/>
    <w:uiPriority w:val="39"/>
    <w:rsid w:val="00516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CharCharCharChar1Char">
    <w:name w:val="Char Char Char Char Char Char Char Char Char Char Char Char Char Char Char Char Char Char Char Char Char Char Char1 Char"/>
    <w:basedOn w:val="Normal"/>
    <w:rsid w:val="00893399"/>
    <w:pPr>
      <w:spacing w:before="120" w:line="240" w:lineRule="exact"/>
      <w:ind w:firstLine="720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2346F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C08FC"/>
    <w:rPr>
      <w:color w:val="605E5C"/>
      <w:shd w:val="clear" w:color="auto" w:fill="E1DFDD"/>
    </w:rPr>
  </w:style>
  <w:style w:type="paragraph" w:customStyle="1" w:styleId="tv213">
    <w:name w:val="tv213"/>
    <w:basedOn w:val="Normal"/>
    <w:rsid w:val="00B93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wmf" /><Relationship Id="rId5" Type="http://schemas.openxmlformats.org/officeDocument/2006/relationships/hyperlink" Target="http://www.tukums.lv" TargetMode="External" /><Relationship Id="rId6" Type="http://schemas.openxmlformats.org/officeDocument/2006/relationships/hyperlink" Target="mailto:pasts@tukums.lv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1739</Words>
  <Characters>992</Characters>
  <Application>Microsoft Office Word</Application>
  <DocSecurity>0</DocSecurity>
  <Lines>8</Lines>
  <Paragraphs>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Mārtiņš Zviedris</dc:creator>
  <cp:lastModifiedBy>Zane Kjahjare</cp:lastModifiedBy>
  <cp:revision>13</cp:revision>
  <dcterms:created xsi:type="dcterms:W3CDTF">2021-08-03T19:28:00Z</dcterms:created>
  <dcterms:modified xsi:type="dcterms:W3CDTF">2023-03-17T07:22:00Z</dcterms:modified>
</cp:coreProperties>
</file>