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5535F" w14:textId="77777777" w:rsidR="00897F32" w:rsidRDefault="00897F32" w:rsidP="00897F32">
      <w:pPr>
        <w:spacing w:after="0"/>
        <w:ind w:left="360"/>
        <w:rPr>
          <w:rFonts w:ascii="Verdana" w:hAnsi="Verdana" w:cstheme="minorHAnsi"/>
        </w:rPr>
      </w:pPr>
      <w:r>
        <w:rPr>
          <w:rFonts w:ascii="Verdana" w:hAnsi="Verdana" w:cstheme="minorHAnsi"/>
        </w:rPr>
        <w:t>2. pielikums</w:t>
      </w:r>
    </w:p>
    <w:p w14:paraId="335C2812" w14:textId="77777777" w:rsidR="00897F32" w:rsidRDefault="00897F32" w:rsidP="00897F32">
      <w:pPr>
        <w:spacing w:after="0"/>
        <w:ind w:left="360"/>
        <w:rPr>
          <w:rFonts w:ascii="Verdana" w:hAnsi="Verdana" w:cstheme="minorHAnsi"/>
        </w:rPr>
      </w:pPr>
    </w:p>
    <w:p w14:paraId="717A1C18" w14:textId="77777777" w:rsidR="00897F32" w:rsidRDefault="00897F32" w:rsidP="00897F32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14:paraId="7494B196" w14:textId="77777777" w:rsidR="00897F32" w:rsidRDefault="00897F32" w:rsidP="00897F32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818"/>
        <w:gridCol w:w="1076"/>
      </w:tblGrid>
      <w:tr w:rsidR="00897F32" w14:paraId="1FFDB444" w14:textId="77777777" w:rsidTr="001B680F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76DC4DA" w14:textId="77777777" w:rsidR="00897F32" w:rsidRDefault="00897F32">
            <w:pPr>
              <w:spacing w:line="254" w:lineRule="auto"/>
              <w:jc w:val="left"/>
              <w:rPr>
                <w:rFonts w:ascii="Verdana" w:hAnsi="Verdana" w:cs="Times New Roman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502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9258E54" w14:textId="7CD15623" w:rsidR="00897F32" w:rsidRDefault="00D01DAD" w:rsidP="00C32C58">
            <w:pPr>
              <w:spacing w:line="254" w:lineRule="auto"/>
              <w:jc w:val="center"/>
              <w:rPr>
                <w:rFonts w:ascii="Verdana" w:hAnsi="Verdana"/>
              </w:rPr>
            </w:pPr>
            <w:r w:rsidRPr="00D01DAD">
              <w:rPr>
                <w:rFonts w:ascii="Verdana" w:hAnsi="Verdana"/>
              </w:rPr>
              <w:tab/>
              <w:t>Valsts ugunsdzēsības un glābšanas dienesta budžeta programma 07.00.00 “Ugunsdrošība, glābšana un civilā aizsardzība”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0D1E9A8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897F32" w14:paraId="08529216" w14:textId="77777777" w:rsidTr="001B680F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2F94D32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502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11375B9" w14:textId="77777777" w:rsidR="00897F32" w:rsidRDefault="00897F32">
            <w:pPr>
              <w:pStyle w:val="tvhtml"/>
              <w:spacing w:line="293" w:lineRule="atLeast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(ministrijas vai citas centrālās valsts iestādes nosaukums)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297E5AB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</w:tbl>
    <w:p w14:paraId="62BB1BF9" w14:textId="77777777" w:rsidR="00897F32" w:rsidRDefault="00897F32" w:rsidP="00897F32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4990" w:type="pct"/>
        <w:tblInd w:w="8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1"/>
        <w:gridCol w:w="1247"/>
        <w:gridCol w:w="4307"/>
        <w:gridCol w:w="1326"/>
      </w:tblGrid>
      <w:tr w:rsidR="00897F32" w14:paraId="61B26723" w14:textId="77777777" w:rsidTr="00451C51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2D1253" w14:textId="77777777" w:rsidR="00897F32" w:rsidRDefault="00897F32">
            <w:pPr>
              <w:spacing w:line="254" w:lineRule="auto"/>
              <w:rPr>
                <w:rFonts w:ascii="Verdana" w:hAnsi="Verdana" w:cs="Times New Roman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3F24BF16" w14:textId="77777777" w:rsidR="00897F32" w:rsidRDefault="00897F32">
            <w:pPr>
              <w:spacing w:line="254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Latvijas Ugunsdzēsības muzejā  izstāde "Ugunsdzēsēji Latvijai 100 gados"</w:t>
            </w:r>
          </w:p>
          <w:p w14:paraId="7FC38D06" w14:textId="77777777" w:rsidR="00897F32" w:rsidRDefault="00897F32">
            <w:pPr>
              <w:spacing w:line="254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(</w:t>
            </w:r>
            <w:proofErr w:type="gramStart"/>
            <w:r w:rsidR="007B7FA9">
              <w:rPr>
                <w:rFonts w:ascii="Verdana" w:hAnsi="Verdana"/>
                <w:sz w:val="20"/>
                <w:szCs w:val="20"/>
              </w:rPr>
              <w:t>2018.g.</w:t>
            </w:r>
            <w:proofErr w:type="gramEnd"/>
            <w:r w:rsidR="007B7FA9">
              <w:rPr>
                <w:rFonts w:ascii="Verdana" w:hAnsi="Verdana"/>
                <w:sz w:val="20"/>
                <w:szCs w:val="20"/>
              </w:rPr>
              <w:t xml:space="preserve"> maijs – 2021.g. maijs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C061DD0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897F32" w14:paraId="518D2C6F" w14:textId="77777777" w:rsidTr="00451C51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42B9ADC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7E0A809" w14:textId="77777777" w:rsidR="005204C0" w:rsidRDefault="007B7FA9" w:rsidP="007B7FA9">
            <w:pPr>
              <w:pStyle w:val="tvhtml"/>
              <w:spacing w:line="293" w:lineRule="atLeast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(pasākuma nosaukums un pilnais norises laiks)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9B515D" w14:textId="77777777" w:rsidR="00897F32" w:rsidRDefault="00897F32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 </w:t>
            </w:r>
          </w:p>
        </w:tc>
      </w:tr>
      <w:tr w:rsidR="00B56981" w14:paraId="562149A0" w14:textId="77777777" w:rsidTr="00B56981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EE7B63" w14:textId="77777777" w:rsidR="00B56981" w:rsidRDefault="00B56981" w:rsidP="00B56981">
            <w:pPr>
              <w:spacing w:line="254" w:lineRule="auto"/>
              <w:rPr>
                <w:rFonts w:ascii="Verdana" w:hAnsi="Verdana" w:cs="Times New Roman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>
              <w:rPr>
                <w:rFonts w:ascii="Verdana" w:hAnsi="Verdana"/>
              </w:rPr>
              <w:t> 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B004F5E" w14:textId="77777777" w:rsidR="00B56981" w:rsidRDefault="00B56981" w:rsidP="00B56981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Izstādē atspoguļoti notikumi un personības, kuras ietekmēja Latvijas ugunsdzēsības attīstību no Latvijas neatkarības iegūšanas līdz mūsdienām.</w:t>
            </w:r>
          </w:p>
          <w:p w14:paraId="05F1B127" w14:textId="77777777" w:rsidR="00B56981" w:rsidRDefault="00B56981" w:rsidP="00B5698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Šī norise atbilst </w:t>
            </w:r>
            <w:r w:rsidRPr="007B4873">
              <w:rPr>
                <w:rFonts w:ascii="Verdana" w:hAnsi="Verdana"/>
              </w:rPr>
              <w:t>šādiem mērķiem:</w:t>
            </w:r>
          </w:p>
          <w:p w14:paraId="2425DD24" w14:textId="77777777" w:rsidR="00B56981" w:rsidRPr="00B440A5" w:rsidRDefault="00B56981" w:rsidP="00B5698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440A5">
              <w:rPr>
                <w:rFonts w:ascii="Verdana" w:hAnsi="Verdana"/>
                <w:lang w:val="lv-LV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14:paraId="5BA17BDA" w14:textId="77777777" w:rsidR="00B56981" w:rsidRPr="00B440A5" w:rsidRDefault="00B56981" w:rsidP="00B5698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440A5">
              <w:rPr>
                <w:rFonts w:ascii="Verdana" w:hAnsi="Verdana"/>
                <w:lang w:val="lv-LV"/>
              </w:rPr>
              <w:t>daudzināt Latvijas cilvēku talantus, izcilību, uzņēmīgumu un sasniegumus;</w:t>
            </w:r>
          </w:p>
          <w:p w14:paraId="5D1948DD" w14:textId="77777777" w:rsidR="00B56981" w:rsidRPr="00B440A5" w:rsidRDefault="00B56981" w:rsidP="00B5698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440A5">
              <w:rPr>
                <w:rFonts w:ascii="Verdana" w:hAnsi="Verdana"/>
                <w:lang w:val="lv-LV"/>
              </w:rPr>
              <w:t xml:space="preserve">modināt sabiedrībā atbildības ētiku, atbildības uzņemšanos par sevi, savu ģimeni, kopienu un valsti; </w:t>
            </w:r>
          </w:p>
          <w:p w14:paraId="2E0D2AFD" w14:textId="77777777" w:rsidR="00B56981" w:rsidRPr="00B440A5" w:rsidRDefault="00B56981" w:rsidP="00B56981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  <w:lang w:val="lv-LV"/>
              </w:rPr>
            </w:pPr>
            <w:r w:rsidRPr="00B440A5">
              <w:rPr>
                <w:rFonts w:ascii="Verdana" w:hAnsi="Verdana"/>
                <w:lang w:val="lv-LV"/>
              </w:rPr>
              <w:t>radīt paliekošas 21. gadsimta Latvijas vērtības, simbolus un jaunrades darbus.</w:t>
            </w:r>
          </w:p>
          <w:p w14:paraId="4A370A8B" w14:textId="77777777" w:rsidR="00B56981" w:rsidRDefault="00B56981" w:rsidP="00B5698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Šī norise atbilst </w:t>
            </w:r>
            <w:r w:rsidRPr="007B4873">
              <w:rPr>
                <w:rFonts w:ascii="Verdana" w:hAnsi="Verdana"/>
              </w:rPr>
              <w:t>šād</w:t>
            </w:r>
            <w:r>
              <w:rPr>
                <w:rFonts w:ascii="Verdana" w:hAnsi="Verdana"/>
              </w:rPr>
              <w:t>a</w:t>
            </w:r>
            <w:r w:rsidRPr="007B4873">
              <w:rPr>
                <w:rFonts w:ascii="Verdana" w:hAnsi="Verdana"/>
              </w:rPr>
              <w:t xml:space="preserve">m </w:t>
            </w:r>
            <w:r>
              <w:rPr>
                <w:rFonts w:ascii="Verdana" w:hAnsi="Verdana"/>
              </w:rPr>
              <w:t>virs</w:t>
            </w:r>
            <w:r w:rsidRPr="007B4873">
              <w:rPr>
                <w:rFonts w:ascii="Verdana" w:hAnsi="Verdana"/>
              </w:rPr>
              <w:t>mērķim:</w:t>
            </w:r>
          </w:p>
          <w:p w14:paraId="3C9C6025" w14:textId="77777777" w:rsidR="00B56981" w:rsidRPr="00CE31EF" w:rsidRDefault="00B56981" w:rsidP="00B56981">
            <w:pPr>
              <w:pStyle w:val="ListParagraph"/>
              <w:numPr>
                <w:ilvl w:val="0"/>
                <w:numId w:val="2"/>
              </w:numPr>
              <w:spacing w:after="0"/>
              <w:jc w:val="left"/>
              <w:rPr>
                <w:lang w:val="lv-LV"/>
              </w:rPr>
            </w:pPr>
            <w:r w:rsidRPr="00CE31EF">
              <w:rPr>
                <w:rFonts w:ascii="Verdana" w:hAnsi="Verdana" w:cstheme="minorHAnsi"/>
                <w:bCs/>
                <w:lang w:val="lv-LV"/>
              </w:rPr>
              <w:t>Latvijas iedzīvotāju attieksme pret valsti un to izpausmes programmas mērķa grupu segmentos.</w:t>
            </w:r>
          </w:p>
        </w:tc>
      </w:tr>
      <w:tr w:rsidR="00451C51" w14:paraId="47B93D66" w14:textId="77777777" w:rsidTr="00B56981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126553" w14:textId="77777777" w:rsidR="00451C51" w:rsidRDefault="00451C51" w:rsidP="00451C51">
            <w:pPr>
              <w:spacing w:line="254" w:lineRule="auto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>
              <w:rPr>
                <w:rFonts w:ascii="Verdana" w:hAnsi="Verdana"/>
              </w:rPr>
              <w:t> 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</w:t>
            </w:r>
            <w:r>
              <w:rPr>
                <w:rFonts w:ascii="Verdana" w:hAnsi="Verdana"/>
              </w:rPr>
              <w:lastRenderedPageBreak/>
              <w:t>daudzveidīgu pieejamības aspektu nodrošināšana utt.)</w:t>
            </w:r>
          </w:p>
        </w:tc>
        <w:tc>
          <w:tcPr>
            <w:tcW w:w="33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C61811" w14:textId="77777777" w:rsidR="00C32C58" w:rsidRDefault="00C32C58" w:rsidP="00C32C58">
            <w:pPr>
              <w:spacing w:line="254" w:lineRule="auto"/>
              <w:rPr>
                <w:rFonts w:ascii="Verdana" w:hAnsi="Verdana"/>
              </w:rPr>
            </w:pPr>
            <w:r w:rsidRPr="00C32C58">
              <w:rPr>
                <w:rFonts w:ascii="Verdana" w:hAnsi="Verdana"/>
              </w:rPr>
              <w:lastRenderedPageBreak/>
              <w:t>Izstāde liek apmeklētājiem aizdomāties par drošības pamatiem ikdienā un ugunsdzēs</w:t>
            </w:r>
            <w:r>
              <w:rPr>
                <w:rFonts w:ascii="Verdana" w:hAnsi="Verdana"/>
              </w:rPr>
              <w:t>ēja glābēja riskanto profesiju</w:t>
            </w:r>
            <w:r w:rsidRPr="00C32C58">
              <w:rPr>
                <w:rFonts w:ascii="Verdana" w:hAnsi="Verdana"/>
              </w:rPr>
              <w:t>.</w:t>
            </w:r>
          </w:p>
          <w:p w14:paraId="3C9601C4" w14:textId="77777777" w:rsidR="00451C51" w:rsidRPr="00F416F3" w:rsidRDefault="00C32C58" w:rsidP="00451C51">
            <w:pPr>
              <w:spacing w:line="254" w:lineRule="auto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Šī norise</w:t>
            </w:r>
            <w:r w:rsidR="00451C51" w:rsidRPr="00F416F3">
              <w:rPr>
                <w:rFonts w:ascii="Verdana" w:hAnsi="Verdana" w:cstheme="minorHAnsi"/>
              </w:rPr>
              <w:t xml:space="preserve"> atbilst šādai mērķauditorijai:</w:t>
            </w:r>
          </w:p>
          <w:p w14:paraId="61CEA1E1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14:paraId="4F25213C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14:paraId="5E78D53C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14:paraId="5C9941DA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14:paraId="7E8026FA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14:paraId="15643C69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416E37B9" w14:textId="77777777" w:rsidR="00451C51" w:rsidRPr="00451C51" w:rsidRDefault="00451C51" w:rsidP="00451C51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451C51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lastRenderedPageBreak/>
              <w:t>cilvēki ar īpašām vajadzībām;</w:t>
            </w:r>
          </w:p>
          <w:p w14:paraId="3C5C9B29" w14:textId="77777777" w:rsidR="00451C51" w:rsidRPr="00C32C58" w:rsidRDefault="00451C51" w:rsidP="00451C51">
            <w:pPr>
              <w:pStyle w:val="ListParagraph"/>
              <w:numPr>
                <w:ilvl w:val="0"/>
                <w:numId w:val="3"/>
              </w:numPr>
              <w:spacing w:after="0" w:line="254" w:lineRule="auto"/>
              <w:rPr>
                <w:rFonts w:ascii="Verdana" w:hAnsi="Verdana"/>
              </w:rPr>
            </w:pPr>
            <w:r w:rsidRPr="003536B3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</w:t>
            </w:r>
            <w:r w:rsidR="003536B3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iesi</w:t>
            </w:r>
            <w:r w:rsidRPr="003536B3">
              <w:rPr>
                <w:rFonts w:ascii="Verdana" w:hAnsi="Verdana" w:cstheme="minorHAnsi"/>
                <w:bCs/>
                <w:shd w:val="clear" w:color="auto" w:fill="FFFFFF"/>
              </w:rPr>
              <w:t>.</w:t>
            </w:r>
          </w:p>
        </w:tc>
      </w:tr>
      <w:tr w:rsidR="00451C51" w14:paraId="30A8C9E9" w14:textId="77777777" w:rsidTr="00B56981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875532A" w14:textId="77777777" w:rsidR="00451C51" w:rsidRDefault="00451C51" w:rsidP="00451C51">
            <w:pPr>
              <w:spacing w:line="254" w:lineRule="auto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3. Pasākumu rezultātu ilgtspēja/paliekošā vērtība</w:t>
            </w:r>
          </w:p>
        </w:tc>
        <w:tc>
          <w:tcPr>
            <w:tcW w:w="33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1F8BCFE" w14:textId="77777777" w:rsidR="002E4E96" w:rsidRPr="00B56981" w:rsidRDefault="002E4E96" w:rsidP="002E4E96">
            <w:pPr>
              <w:spacing w:line="254" w:lineRule="auto"/>
              <w:rPr>
                <w:rFonts w:ascii="Verdana" w:hAnsi="Verdana"/>
              </w:rPr>
            </w:pPr>
            <w:r w:rsidRPr="00CE0403">
              <w:rPr>
                <w:rFonts w:ascii="Verdana" w:hAnsi="Verdana"/>
              </w:rPr>
              <w:t>Izstāde rada sabiedrībā pārliecību, ka mainoties</w:t>
            </w:r>
            <w:proofErr w:type="gramStart"/>
            <w:r w:rsidRPr="00CE0403">
              <w:rPr>
                <w:rFonts w:ascii="Verdana" w:hAnsi="Verdana"/>
              </w:rPr>
              <w:t xml:space="preserve">  </w:t>
            </w:r>
            <w:proofErr w:type="gramEnd"/>
            <w:r w:rsidRPr="00CE0403">
              <w:rPr>
                <w:rFonts w:ascii="Verdana" w:hAnsi="Verdana"/>
              </w:rPr>
              <w:t>sabiedriskām un politiskām iekārtām, ugunsdzēsēju funkcijām, to aprīkojumam</w:t>
            </w:r>
            <w:r w:rsidRPr="00B56981">
              <w:rPr>
                <w:rFonts w:ascii="Verdana" w:hAnsi="Verdana"/>
              </w:rPr>
              <w:t xml:space="preserve"> un tehnikai, nemainīga ir palikusi ugunsdzēsēju misija sniegt iespējamo palīdzību fiziskām personām ugunsgrēka vai avārijas gadījumā.</w:t>
            </w:r>
          </w:p>
          <w:p w14:paraId="4E772B96" w14:textId="77777777" w:rsidR="002E4E96" w:rsidRPr="00B56981" w:rsidRDefault="002E4E96" w:rsidP="002E4E96">
            <w:pPr>
              <w:rPr>
                <w:rFonts w:ascii="Verdana" w:hAnsi="Verdana" w:cstheme="minorHAnsi"/>
              </w:rPr>
            </w:pPr>
            <w:r w:rsidRPr="00B56981">
              <w:rPr>
                <w:rFonts w:ascii="Verdana" w:hAnsi="Verdana" w:cstheme="minorHAnsi"/>
              </w:rPr>
              <w:t>Šī norise atbilst šādiem kritērijiem:</w:t>
            </w:r>
          </w:p>
          <w:p w14:paraId="6E6B97BB" w14:textId="4CCFEA6A" w:rsidR="00451C51" w:rsidRPr="00B56981" w:rsidRDefault="002E4E96" w:rsidP="002E4E96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647B">
              <w:rPr>
                <w:rFonts w:ascii="Verdana" w:hAnsi="Verdana" w:cstheme="minorHAnsi"/>
                <w:color w:val="auto"/>
                <w:lang w:val="lv-LV"/>
              </w:rPr>
              <w:t>norise stāsta Latvijas stāstu, dod ieguldījumu Latvijas tēla veidošanā.</w:t>
            </w:r>
          </w:p>
        </w:tc>
      </w:tr>
      <w:tr w:rsidR="00451C51" w14:paraId="5D134451" w14:textId="77777777" w:rsidTr="00B56981">
        <w:trPr>
          <w:gridBefore w:val="1"/>
          <w:wBefore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56B58D" w14:textId="77777777" w:rsidR="00451C51" w:rsidRPr="002E4E96" w:rsidRDefault="00451C51" w:rsidP="00451C51">
            <w:pPr>
              <w:spacing w:line="254" w:lineRule="auto"/>
              <w:rPr>
                <w:rFonts w:ascii="Verdana" w:hAnsi="Verdana"/>
                <w:b/>
                <w:bCs/>
              </w:rPr>
            </w:pPr>
            <w:r w:rsidRPr="002E4E96">
              <w:rPr>
                <w:rFonts w:ascii="Verdana" w:hAnsi="Verdana"/>
                <w:b/>
                <w:bCs/>
              </w:rPr>
              <w:t>4.</w:t>
            </w:r>
            <w:r w:rsidRPr="002E4E96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77FCE1E" w14:textId="77777777" w:rsidR="00451C51" w:rsidRDefault="00451C51" w:rsidP="00AE410B">
            <w:pPr>
              <w:spacing w:line="254" w:lineRule="auto"/>
              <w:rPr>
                <w:rFonts w:ascii="Verdana" w:hAnsi="Verdana"/>
              </w:rPr>
            </w:pPr>
            <w:r w:rsidRPr="002E4E96">
              <w:rPr>
                <w:rFonts w:ascii="Verdana" w:hAnsi="Verdana"/>
              </w:rPr>
              <w:t>517,34 EUR</w:t>
            </w:r>
            <w:r>
              <w:rPr>
                <w:rFonts w:ascii="Verdana" w:hAnsi="Verdana"/>
              </w:rPr>
              <w:t xml:space="preserve"> </w:t>
            </w:r>
          </w:p>
        </w:tc>
      </w:tr>
    </w:tbl>
    <w:p w14:paraId="4730B516" w14:textId="77777777" w:rsidR="002B78A1" w:rsidRDefault="002B78A1">
      <w:pPr>
        <w:rPr>
          <w:i/>
        </w:rPr>
      </w:pPr>
    </w:p>
    <w:p w14:paraId="7D15397D" w14:textId="77777777" w:rsidR="0080060D" w:rsidRDefault="0080060D">
      <w:pPr>
        <w:rPr>
          <w:i/>
        </w:rPr>
      </w:pPr>
    </w:p>
    <w:p w14:paraId="10941220" w14:textId="77777777" w:rsidR="0080060D" w:rsidRPr="002A0DF1" w:rsidRDefault="0080060D" w:rsidP="0080060D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14:paraId="324B5F4E" w14:textId="77777777" w:rsidR="0080060D" w:rsidRPr="00270639" w:rsidRDefault="0080060D">
      <w:pPr>
        <w:rPr>
          <w:i/>
        </w:rPr>
      </w:pPr>
      <w:bookmarkStart w:id="0" w:name="_GoBack"/>
      <w:bookmarkEnd w:id="0"/>
    </w:p>
    <w:sectPr w:rsidR="0080060D" w:rsidRPr="00270639" w:rsidSect="00BB5F8E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EE09FC"/>
    <w:multiLevelType w:val="hybridMultilevel"/>
    <w:tmpl w:val="25DCD154"/>
    <w:lvl w:ilvl="0" w:tplc="421CA97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2"/>
    <w:rsid w:val="00056A02"/>
    <w:rsid w:val="00097F19"/>
    <w:rsid w:val="000A57CA"/>
    <w:rsid w:val="000C0C26"/>
    <w:rsid w:val="000C14D1"/>
    <w:rsid w:val="001B680F"/>
    <w:rsid w:val="00270639"/>
    <w:rsid w:val="002B78A1"/>
    <w:rsid w:val="002E4E96"/>
    <w:rsid w:val="003300E8"/>
    <w:rsid w:val="003441E3"/>
    <w:rsid w:val="003536B3"/>
    <w:rsid w:val="00417EC9"/>
    <w:rsid w:val="00451C51"/>
    <w:rsid w:val="0045542D"/>
    <w:rsid w:val="005204C0"/>
    <w:rsid w:val="00611935"/>
    <w:rsid w:val="00632DFF"/>
    <w:rsid w:val="007866C1"/>
    <w:rsid w:val="007B7FA9"/>
    <w:rsid w:val="0080060D"/>
    <w:rsid w:val="00855F97"/>
    <w:rsid w:val="00897F32"/>
    <w:rsid w:val="00936C88"/>
    <w:rsid w:val="00947F03"/>
    <w:rsid w:val="009E1871"/>
    <w:rsid w:val="00AE410B"/>
    <w:rsid w:val="00B56981"/>
    <w:rsid w:val="00B85D04"/>
    <w:rsid w:val="00B95411"/>
    <w:rsid w:val="00BA20F5"/>
    <w:rsid w:val="00BB2C55"/>
    <w:rsid w:val="00BB5F8E"/>
    <w:rsid w:val="00BC1E8B"/>
    <w:rsid w:val="00BC463F"/>
    <w:rsid w:val="00BD54FA"/>
    <w:rsid w:val="00C32C58"/>
    <w:rsid w:val="00CC5081"/>
    <w:rsid w:val="00CE31EF"/>
    <w:rsid w:val="00CF76FF"/>
    <w:rsid w:val="00D01DAD"/>
    <w:rsid w:val="00D04C2B"/>
    <w:rsid w:val="00D12742"/>
    <w:rsid w:val="00DA1346"/>
    <w:rsid w:val="00E15C92"/>
    <w:rsid w:val="00E25E18"/>
    <w:rsid w:val="00EB354E"/>
    <w:rsid w:val="00EC5535"/>
    <w:rsid w:val="00ED7402"/>
    <w:rsid w:val="00F012B2"/>
    <w:rsid w:val="00F414EC"/>
    <w:rsid w:val="00F665C2"/>
    <w:rsid w:val="00F9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9CC6"/>
  <w15:chartTrackingRefBased/>
  <w15:docId w15:val="{D902B7A7-48AC-4104-AF34-3EFF0E23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F32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97F32"/>
    <w:rPr>
      <w:rFonts w:ascii="Calibri" w:eastAsia="Calibri" w:hAnsi="Calibri" w:cs="Times New Roman"/>
      <w:color w:val="000000"/>
      <w:szCs w:val="20"/>
      <w:lang w:val="en-AU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97F32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97F3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C5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C5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55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5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5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5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5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VUGD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Ilze Bergmane</dc:creator>
  <cp:keywords/>
  <dc:description/>
  <cp:lastModifiedBy>Iveta Bunere</cp:lastModifiedBy>
  <cp:revision>7</cp:revision>
  <cp:lastPrinted>2021-01-29T05:50:00Z</cp:lastPrinted>
  <dcterms:created xsi:type="dcterms:W3CDTF">2021-01-28T13:05:00Z</dcterms:created>
  <dcterms:modified xsi:type="dcterms:W3CDTF">2021-02-01T08:22:00Z</dcterms:modified>
</cp:coreProperties>
</file>