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223B26" w:rsidRDefault="00136783" w:rsidP="00223B26">
            <w:pPr>
              <w:jc w:val="center"/>
              <w:rPr>
                <w:rFonts w:ascii="Verdana" w:hAnsi="Verdana"/>
                <w:b/>
              </w:rPr>
            </w:pPr>
            <w:r w:rsidRPr="00223B26">
              <w:rPr>
                <w:rFonts w:ascii="Verdana" w:hAnsi="Verdana"/>
                <w:b/>
              </w:rPr>
              <w:t>Latvijas Centrālās padomes memoranda piemiņai veltīti pasākumi, tai skaitā, piemiņas plāksnes atklāšana ēkā, kurā parakstīja memorandu (Torņakalna iela 15). Sadarbībā ar UNESCO Latvijas Na</w:t>
            </w:r>
            <w:r w:rsidR="00223B26">
              <w:rPr>
                <w:rFonts w:ascii="Verdana" w:hAnsi="Verdana"/>
                <w:b/>
              </w:rPr>
              <w:t>cionālo komisiju un Kara muzeju</w:t>
            </w:r>
          </w:p>
          <w:p w:rsidR="00136783" w:rsidRPr="00223B26" w:rsidRDefault="00223B26" w:rsidP="00223B26">
            <w:pPr>
              <w:jc w:val="center"/>
              <w:rPr>
                <w:rFonts w:ascii="Verdana" w:hAnsi="Verdana"/>
                <w:i/>
              </w:rPr>
            </w:pPr>
            <w:r w:rsidRPr="00223B26">
              <w:rPr>
                <w:rFonts w:ascii="Verdana" w:hAnsi="Verdana"/>
                <w:i/>
              </w:rPr>
              <w:t>2017. gada marts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Pr="00B94076" w:rsidRDefault="008B6A7F" w:rsidP="0013678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36783" w:rsidRPr="00136783">
              <w:rPr>
                <w:rFonts w:ascii="Verdana" w:hAnsi="Verdana"/>
              </w:rPr>
              <w:t xml:space="preserve">Latvijas Centrālās padomes memoranda </w:t>
            </w:r>
            <w:proofErr w:type="gramStart"/>
            <w:r w:rsidR="00136783" w:rsidRPr="00136783">
              <w:rPr>
                <w:rFonts w:ascii="Verdana" w:hAnsi="Verdana"/>
              </w:rPr>
              <w:t>73.gadadienas</w:t>
            </w:r>
            <w:proofErr w:type="gramEnd"/>
            <w:r w:rsidR="00136783" w:rsidRPr="00136783">
              <w:rPr>
                <w:rFonts w:ascii="Verdana" w:hAnsi="Verdana"/>
              </w:rPr>
              <w:t xml:space="preserve"> atzīmēšana. Tas ir dokuments, ko </w:t>
            </w:r>
            <w:proofErr w:type="gramStart"/>
            <w:r w:rsidR="00136783" w:rsidRPr="00136783">
              <w:rPr>
                <w:rFonts w:ascii="Verdana" w:hAnsi="Verdana"/>
              </w:rPr>
              <w:t>1944.gada</w:t>
            </w:r>
            <w:proofErr w:type="gramEnd"/>
            <w:r w:rsidR="00136783" w:rsidRPr="00136783">
              <w:rPr>
                <w:rFonts w:ascii="Verdana" w:hAnsi="Verdana"/>
              </w:rPr>
              <w:t xml:space="preserve"> 17.martā pieņēma nacionālās pretošanās kustības politiskais centrs, aicinot atjaunot Latvijas faktisko valstiskumu.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36783" w:rsidRPr="00136783" w:rsidRDefault="008B6A7F" w:rsidP="0013678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36783" w:rsidRPr="00136783">
              <w:rPr>
                <w:rFonts w:ascii="Verdana" w:hAnsi="Verdana"/>
              </w:rPr>
              <w:t>Plāksnes atklāšana Torņakalna ielā 15 – publisks pasākums bez ieejas maksas, apmēram 100 dalībnieku.</w:t>
            </w:r>
          </w:p>
          <w:p w:rsidR="008B6A7F" w:rsidRDefault="00136783" w:rsidP="00136783">
            <w:pPr>
              <w:rPr>
                <w:rFonts w:ascii="Verdana" w:hAnsi="Verdana"/>
              </w:rPr>
            </w:pPr>
            <w:r w:rsidRPr="00136783">
              <w:rPr>
                <w:rFonts w:ascii="Verdana" w:hAnsi="Verdana"/>
              </w:rPr>
              <w:t>Konference Saeimas namā – iekļuve pasākumā ar ielūgumu, pasākums bez maksas. Dalībnieku skaits ~120. Konferences translācijas Saeimas mājaslapā.</w:t>
            </w:r>
          </w:p>
          <w:p w:rsidR="0053595B" w:rsidRPr="00B94076" w:rsidRDefault="0053595B" w:rsidP="0013678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 – valsts amatpersonas, Saeimas deputāti, seniori, tautieši ārvalstīs, jaunieši.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402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nostiprināts lepnums par Latvijas valsti</w:t>
            </w:r>
          </w:p>
          <w:p w:rsidR="000034CE" w:rsidRPr="00B94076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-radīts</w:t>
            </w:r>
            <w:bookmarkStart w:id="0" w:name="_GoBack"/>
            <w:bookmarkEnd w:id="0"/>
            <w:r>
              <w:rPr>
                <w:rFonts w:ascii="Verdana" w:hAnsi="Verdana"/>
              </w:rPr>
              <w:t xml:space="preserve"> jauns </w:t>
            </w:r>
            <w:r w:rsidRPr="0053595B">
              <w:rPr>
                <w:rFonts w:ascii="Verdana" w:hAnsi="Verdana"/>
              </w:rPr>
              <w:t>mantojums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34CE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3181 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136783"/>
    <w:rsid w:val="00223B26"/>
    <w:rsid w:val="00466624"/>
    <w:rsid w:val="0053595B"/>
    <w:rsid w:val="008B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24FC5C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5</cp:revision>
  <dcterms:created xsi:type="dcterms:W3CDTF">2021-01-06T13:32:00Z</dcterms:created>
  <dcterms:modified xsi:type="dcterms:W3CDTF">2021-01-22T08:53:00Z</dcterms:modified>
</cp:coreProperties>
</file>