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12. aprīļa noteikumos Nr. 293 "Demogrāfisko lietu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10:03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papildināt grozījumu anotāciju ar apņemšanos LBAS iebildumus virzīt izskatīšanai nākamajā DLP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projekta anotācijā tiek iekļauta informācija, kas saistīta ar noteikumu projektā ietvertajiem grozījumiem, kas konkrētajā noteikumu projektā ir tehniskie grozījumi, lai precizētu Demogrāfisko lietu padomes sastāvu un tajā pārstāvēto iestāžu nosaukumus un amatu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Labklājības ministrija norādīja, LBAS iesniegtie iebildumi saistībā ar Demogrāfisko lietu padomes uzdevumu paplašināšanu Labklājības ministrija rosinās šos iebildumus izskatīt Demogrāfisko lietu padomes sēdē, lai padome varētu izlemt par tās uzdevumu paplašināšanu.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17.04.2026. 14:04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 retāk kā reizi pusgadā sagatavot informāciju par tendencēm un risinājumiem demogrāfijas jomā un iesniegt padomes locekļiem apspriešanai kārtējā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Demogrāfijas situācija ir katastrofāla, tāpēc ir nepieciešama aktīvāka padomes darbība, pretējā gadījumā tās pastāvēšanai ir neliela pievienotā vērtība.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11. aprīļa noteikumu Nr. 293 "Demogrāfisko lietu padomes nolikums"  (turpmāk - Nolikums) 12. un 13. punktu, Labklājības ministrija veic Demogrāfisko lietu padomes (DLP) sekretariāta uzdevumus. Padomes sekretariāts materiāltehniski nodrošina padomes funkciju izpildi, kā arī sagatavo padomes sēžu darba kārtību un protokolē sēdes, sagatavo izskatāmos materiālus un nodrošina informācijas apmaiņu starp institūcijām un amatpersonām, kuras iesaistītas padomes kompetencē esošo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paredz jauna uzdevuma uzlikšanu DLP. Vēršam uzmanību, ka DLP vada Ministru prezidente, līdz ar to Nolikuma izmaiņas ir saskaņojamas gan ar DLP priekšsēdētāju, gan citiem DLP locekļiem. Jaunu uzdevumu iekļaušana Nolikumā nevar tikt veikta pirms priekšlikums ticis izdiskutēts DLP sēdē un par to būtu lēmuši DLP locekļi. Labklājības ministrijas ieskatā būtiski ir uzklausīt gan Ministru prezidentes, kas ir DLP priekšsēdētāja, gan arī citu nozaru ministru, DLP pārstāvēto nevalstisko sektora organizāciju un pētnieku viedokli par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apņemas iebildumu virzīt izskatīšanai nākamajā DLP sēdē, lai DLP locekļi varētu izvērtēt iesniegto iebildumu un pieņemt lēmumu par uzdevuma iekļaušanu Nolikumā. Pēc DLP sēdes un pieņemtā lēmuma, nepieciešamības gadījumā, Labklājības ministrija virzīs grozījumus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Padomes sēdes notiek pēc nepieciešamības, bet ne retāk kā reizi gadā, un tās sasauc padomes priekšsēdētājs. Padomes sekretariāts vismaz piecas darbdienas pirms kārtējās sēdes nosūta padomes locekļiem padomes sēdes darba kārtību un izskatāmos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sēdes notiek pēc nepieciešamības, bet ne retāk kā reizi pusgadā, un tās sasauc padomes priekšsēdētājs. Padomes sekretariāts vismaz piecas darbdienas pirms kārtējās sēdes nosūta padomes locekļiem padomes sēdes darba kārtību un izskatāmos materiālus.</w:t>
            </w:r>
            <w:r w:rsidR="00000000" w:rsidRPr="00000000" w:rsidDel="00000000">
              <w:rPr>
                <w:rtl w:val="0"/>
              </w:rPr>
              <w:t xml:space="preserve">Pamatojums:</w:t>
            </w:r>
            <w:r w:rsidR="00000000" w:rsidRPr="00000000" w:rsidDel="00000000">
              <w:rPr>
                <w:rtl w:val="0"/>
              </w:rPr>
              <w:t xml:space="preserve">Skat.3.4.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11. aprīļa noteikumu Nr. 293 "Demogrāfisko lietu padomes nolikums"  (turpmāk - Nolikums) 12. un 13. punktu, Labklājības ministrija veic Demogrāfisko lietu padomes (DLP) sekretariāta uzdevumus. Padomes sekretariāts materiāltehniski nodrošina padomes funkciju izpildi, kā arī sagatavo padomes sēžu darba kārtību un protokolē sēdes, sagatavo izskatāmos materiālus un nodrošina informācijas apmaiņu starp institūcijām un amatpersonām, kuras iesaistītas padomes kompetencē esošo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paredz biežāku DLP sēžu sasaukšanu. Vēršam uzmanību, ka DLP vada Ministru prezidente, līdz ar to Nolikuma izmaiņas ir saskaņojamas gan ar DLP priekšsēdētāju, gan citiem DLP locekļiem. Jaunu uzdevumu iekļaušana Nolikumā nevar tikt veikta pirms priekšlikums ticis izdiskutēts DLP sēdē un par to būtu lēmuši DLP locekļi. Labklājības ministrijas ieskatā būtiski ir uzklausīt gan Ministru prezidentes, kas ir DLP priekšsēdētāja, gan arī citu nozaru ministru, DLP pārstāvēto nevalstisko sektora organizāciju un pētnieku viedokli par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apņemas iebildumu virzīt izskatīšanai nākamajā DLP sēdē, lai DLP locekļi varētu izvērtēt iesniegto iebildumu un pieņemt lēmumu par biežāku DLP sēžu sasaukšanu (ne retāk kā reizi sešos mēnešos) Pēc DLP sēdes un DLP pieņemtā lēmuma, nepieciešamības gadījumā, Labklājības ministrija virzīs grozījumus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Padomes sēdes notiek pēc nepieciešamības, bet ne retāk kā reizi gadā, un tās sasauc padomes priekšsēdētājs. Padomes sekretariāts vismaz piecas darbdienas pirms kārtējās sēdes nosūta padomes locekļiem padomes sēdes darba kārtību un izskatāmos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12. aprīļa noteikumos Nr. 293 "Demogrāfisko lietu padomes nolikums" (Latvijas Vēstnesis, 2011, 65. nr.; 2012, 39. nr.; 2021, 52., 189.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DAUDZBĒRNU ĢIMEŅU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Grozījumus ar 5. un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Nepieciešams precizēt Demogrāfisko lietu padomes locekļa nosaukumu, jo Latvijas daudzbērnu ģimeņu biedrību apvienība 2021.gada 14.decembrī ir mainījusi savu nosaukumu uz Latvijas Daudzbērnu ģimeņu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Ņemot vērā kritisko Latvijas demogrāfisko situāciju, nepieciešams nostiprināt demogrāfisko problēmu risināšanu kā prioritāti parlamenta un ministru kabineta dienaskārtībā, kā arī normatīvi paredzēt nevaldības organizāciju un demogrāfijas ekspertu sadarbību sistemātiskai un operatīvai valsts demogrāfiskās politikas pilnveidošanai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padomei jāstrādā ciešā sazobē ar parlamentu, tādēļ tai ik gadus būtu jāizstrādā ziņojums par aktuālajām demogrāfiskās situācijas izmaiņām un prognozēm, valsts īstenotās demogrāfiskās politikas izvērtējumu un ieteicamajiem pasākumiem, kas Padomes ieskatā īstenojami prioritāri. Ziņojums būtu jāizskata Saeimas sēdē, kurā parlamenta locekļiem ik gadu būtu iespēja debatēt par paveikto demogrāfiskās situācijas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ziņot parlamentam ir jānostiprina arī Saeimas kārtības rullī, papildinot to ar 118.</w:t>
            </w:r>
            <w:r w:rsidR="00000000" w:rsidRPr="00000000" w:rsidDel="00000000">
              <w:rPr>
                <w:vertAlign w:val="superscript"/>
                <w:rtl w:val="0"/>
              </w:rPr>
              <w:t xml:space="preserve">6</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r w:rsidR="00000000" w:rsidRPr="00000000" w:rsidDel="00000000">
              <w:rPr>
                <w:vertAlign w:val="superscript"/>
                <w:rtl w:val="0"/>
              </w:rPr>
              <w:t xml:space="preserve">6</w:t>
            </w:r>
            <w:r w:rsidR="00000000" w:rsidRPr="00000000" w:rsidDel="00000000">
              <w:rPr>
                <w:rtl w:val="0"/>
              </w:rPr>
              <w:t xml:space="preserve"> (1) Demogrāfisko lietu padomes priekšsēdētājs reizi gadā iesniedz Saeimai ziņojumu par aktuālajām demogrāfiskās situācijas izmaiņām un prognozēm, valsts īstenotās demogrāfiskās politikas izvērtējumu un ieteicamajiem pasākumiem, kas padomes ieskatā īstenojami prioritāri.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5.18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Latvijas Daudzbērnu ģimeņu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3.punktu ar 3.4.apakšpunktu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reizi gadā sagatavot Saeimai ziņojumu par aktuālajām demogrāfiskās situācijas izmaiņām un prognozēm, valsts īstenotās demogrāfiskās politikas izvērtējumu un ieteicamajiem pasākumiem, kas padomes ieskatā īstenojami prioritāri."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Precizēts noteikumu 5.18.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11. aprīļa noteikumu Nr. 293 "Demogrāfisko lietu padomes nolikums"  (turpmāk - Nolikums) 12. un 13. punktu, Labklājības ministrija veic Demogrāfisko lietu padomes (DLP) sekretariāta uzdevumus. Padomes sekretariāts materiāltehniski nodrošina padomes funkciju izpildi, kā arī sagatavo padomes sēžu darba kārtību un protokolē sēdes, sagatavo izskatāmos materiālus un nodrošina informācijas apmaiņu starp institūcijām un amatpersonām, kuras iesaistītas padomes kompetencē esošo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paredz jaunu uzdevumu DLP. Vēršam uzmanību, ka jaunu uzdevumu iekļaušana Nolikumā nevar tikt veikta pirms priekšlikums ticis izdiskutēts DLP sēdē un par to būtu lēmuši DLP locekļi. Labklājības ministrijas ieskatā būtiski ir uzklausīt gan Ministru prezidentes, kas ir DLP priekšsēdētāja, gan arī citu nozaru ministru, DLP pārstāvēto nevalstisko sektora organizāciju un pētnieku viedokli par jauna uzdevuma iekļaušanu Nolikumā.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apņemas priekšlikumu virzīt izskatīšanai nākamajā DLP sēdē, lai DLP locekļi varētu izvērtēt iesniegto priekšlikumu un pieņemt lēmumu par jauna uzdevuma iekļaušanu Nolikumā pēc būtības. Pēc DLP sēdes un DLP pieņemtā lēmuma, nepieciešamības gadījumā, Labklājības ministrija virzīs grozījumus Nolikumā.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DAUDZBĒRNU ĢIMEŅU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Latvijas demogrāfisko situāciju, nepieciešams nostiprināt demogrāfisko problēmu risināšanu kā prioritāti parlamenta un ministru kabineta dienaskārtībā, kā arī normatīvi paredzēt nevaldības organizāciju un demogrāfijas ekspertu sadarbību sistemātiskai un operatīvai valsts demogrāfiskās politikas pilnveidošanai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padomei jāstrādā ciešā sazobē ar parlamentu, tādēļ tai ik gadus būtu jāizstrādā ziņojums par aktuālajām demogrāfiskās situācijas izmaiņām un prognozēm, valsts īstenotās demogrāfiskās politikas izvērtējumu un ieteicamajiem pasākumiem, kas Padomes ieskatā īstenojami prioritāri. Ziņojums būtu jāizskata Saeimas sēdē, kurā parlamenta locekļiem ik gadu būtu iespēja debatēt par paveikto demogrāfiskās situācijas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ziņot parlamentam ir jānostiprina arī Saeimas kārtības rullī, papildinot to ar 118.</w:t>
            </w:r>
            <w:r w:rsidR="00000000" w:rsidRPr="00000000" w:rsidDel="00000000">
              <w:rPr>
                <w:vertAlign w:val="superscript"/>
                <w:rtl w:val="0"/>
              </w:rPr>
              <w:t xml:space="preserve">6</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r w:rsidR="00000000" w:rsidRPr="00000000" w:rsidDel="00000000">
              <w:rPr>
                <w:vertAlign w:val="superscript"/>
                <w:rtl w:val="0"/>
              </w:rPr>
              <w:t xml:space="preserve">6</w:t>
            </w:r>
            <w:r w:rsidR="00000000" w:rsidRPr="00000000" w:rsidDel="00000000">
              <w:rPr>
                <w:rtl w:val="0"/>
              </w:rPr>
              <w:t xml:space="preserve"> (1) Demogrāfisko lietu padomes priekšsēdētājs reizi gadā iesniedz Saeimai ziņojumu par aktuālajām demogrāfiskās situācijas izmaiņām un prognozēm, valsts īstenotās demogrāfiskās politikas izvērtējumu un ieteicamajiem pasākumiem, kas padomes ieskatā īstenojami prioritāri.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reizi gadā sagatavot Saeimai ziņojumu par aktuālajām demogrāfiskās situācijas izmaiņām un prognozēm, valsts īstenotās demogrāfiskās politikas izvērtējumu un ieteicamajiem pasākumiem, kas padomes ieskatā īstenojami prioritāri.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11. aprīļa noteikumu Nr. 293 "Demogrāfisko lietu padomes nolikums"  (turpmāk - Nolikums) 12. un 13. punktu, Labklājības ministrija veic Demogrāfisko lietu padomes (DLP) sekretariāta uzdevumus. Padomes sekretariāts materiāltehniski nodrošina padomes funkciju izpildi, kā arī sagatavo padomes sēžu darba kārtību un protokolē sēdes, sagatavo izskatāmos materiālus un nodrošina informācijas apmaiņu starp institūcijām un amatpersonām, kuras iesaistītas padomes kompetencē esošo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paredz jaunu uzdevumu DLP. Vēršam uzmanību, ka jaunu uzdevumu iekļaušana Nolikumā nevar tikt veikta pirms priekšlikums ticis izdiskutēts DLP sēdē un par to būtu lēmuši DLP locekļi. Labklājības ministrijas ieskatā būtiski ir uzklausīt gan Ministru prezidentes, kas ir DLP priekšsēdētāja, gan arī citu nozaru ministru, DLP pārstāvēto nevalstisko sektora organizāciju un pētnieku viedokli par jauna uzdevuma iekļaušanu Nolikumā.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apņemas priekšlikumu virzīt izskatīšanai nākamajā DLP sēdē, lai DLP locekļi varētu izvērtēt iesniegto priekšlikumu un pieņemt lēmumu par jauna uzdevuma iekļaušanu Nolikumā pēc būtības. Pēc DLP sēdes un DLPpieņemtā lēmuma, nepieciešamības gadījumā, Labklājības ministrija virzīs grozījumus Nolikumā.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Latvijas daudzbērnu ģimeņu biedrību apvienības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DAUDZBĒRNU ĢIMEŅU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 grozījumu sakarā ar DLP locekļa nosaukuma maiņu izmaiņām 2021.gada 14.decembrī.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https://www.lursoft.lv/previous-names/40008003700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Latvijas Daudzbērnu ģimeņu apvienības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Latvijas Daudzbērnu ģimeņu apvienības pārstāvis;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26-TA-891</w:t>
    </w:r>
    <w:r>
      <w:br/>
    </w:r>
    <w:r w:rsidR="00000000" w:rsidRPr="00000000" w:rsidDel="00000000">
      <w:rPr>
        <w:rtl w:val="0"/>
      </w:rPr>
      <w:t xml:space="preserve">19.05.2026. 09.44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26-TA-891</w:t>
    </w:r>
    <w:r>
      <w:br/>
    </w:r>
    <w:r w:rsidR="00000000" w:rsidRPr="00000000" w:rsidDel="00000000">
      <w:rPr>
        <w:rtl w:val="0"/>
      </w:rPr>
      <w:t xml:space="preserve">19.05.2026. 09.44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Izziņa_26-TA-891.docx</dc:title>
</cp:coreProperties>
</file>

<file path=docProps/custom.xml><?xml version="1.0" encoding="utf-8"?>
<Properties xmlns="http://schemas.openxmlformats.org/officeDocument/2006/custom-properties" xmlns:vt="http://schemas.openxmlformats.org/officeDocument/2006/docPropsVTypes"/>
</file>