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CD59" w14:textId="77777777" w:rsidR="0002387C" w:rsidRDefault="0002387C" w:rsidP="0002387C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ZM &lt;pasts@zm.gov.lv&gt;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July 29,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10:31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Dace Briška &lt;Dace.Briska@varam.gov.lv&gt;; Inga Ozola &lt;Inga.Ozola@zm.gov.lv&gt;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VSS-704 </w:t>
      </w:r>
      <w:proofErr w:type="spellStart"/>
      <w:r>
        <w:rPr>
          <w:rFonts w:eastAsia="Times New Roman"/>
          <w:lang w:val="en-US"/>
        </w:rPr>
        <w:t>atkārtotu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</w:p>
    <w:p w14:paraId="162C9CBC" w14:textId="77777777" w:rsidR="0002387C" w:rsidRDefault="0002387C" w:rsidP="0002387C"/>
    <w:p w14:paraId="4885A420" w14:textId="77777777" w:rsidR="0002387C" w:rsidRDefault="0002387C" w:rsidP="0002387C">
      <w:pPr>
        <w:rPr>
          <w:rFonts w:ascii="Times New Roman" w:hAnsi="Times New Roman" w:cs="Times New Roman"/>
          <w:sz w:val="24"/>
          <w:szCs w:val="24"/>
        </w:rPr>
      </w:pPr>
    </w:p>
    <w:p w14:paraId="49F63292" w14:textId="77777777" w:rsidR="0002387C" w:rsidRDefault="0002387C" w:rsidP="000238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                                                                           </w:t>
      </w:r>
    </w:p>
    <w:p w14:paraId="04FEE7CE" w14:textId="77777777" w:rsidR="0002387C" w:rsidRDefault="0002387C" w:rsidP="0002387C"/>
    <w:p w14:paraId="420F785E" w14:textId="77777777" w:rsidR="0002387C" w:rsidRDefault="0002387C" w:rsidP="0002387C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Zemkopības ministrija ir izvērtējusi precizēto MK noteikumu projektu "Aizsargājamo ainavu apvidus “Nīcgales meži” individuālie aizsardzības un izmantošanas noteikumi" (VSS-704) un saskaņo to bez iebildumiem.</w:t>
      </w:r>
    </w:p>
    <w:p w14:paraId="66898045" w14:textId="77777777" w:rsidR="0002387C" w:rsidRDefault="0002387C" w:rsidP="0002387C">
      <w:pPr>
        <w:ind w:firstLine="720"/>
      </w:pPr>
    </w:p>
    <w:p w14:paraId="440AB3E7" w14:textId="77777777" w:rsidR="0002387C" w:rsidRDefault="0002387C" w:rsidP="0002387C"/>
    <w:p w14:paraId="69A480C7" w14:textId="77777777" w:rsidR="0002387C" w:rsidRDefault="0002387C" w:rsidP="0002387C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 cieņu,</w:t>
      </w:r>
    </w:p>
    <w:p w14:paraId="66ED46A8" w14:textId="77777777" w:rsidR="0002387C" w:rsidRDefault="0002387C" w:rsidP="0002387C">
      <w:pPr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Inga Ozola</w:t>
      </w:r>
    </w:p>
    <w:p w14:paraId="37BC783E" w14:textId="77777777" w:rsidR="0002387C" w:rsidRDefault="0002387C" w:rsidP="0002387C">
      <w:pPr>
        <w:rPr>
          <w:color w:val="000000"/>
        </w:rPr>
      </w:pPr>
      <w:r>
        <w:rPr>
          <w:color w:val="000000"/>
        </w:rPr>
        <w:t> </w:t>
      </w:r>
    </w:p>
    <w:p w14:paraId="545DBADD" w14:textId="77777777" w:rsidR="0002387C" w:rsidRDefault="0002387C" w:rsidP="0002387C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Meža departamenta </w:t>
      </w:r>
    </w:p>
    <w:p w14:paraId="2AD6900C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Meža resursu un</w:t>
      </w:r>
    </w:p>
    <w:p w14:paraId="0460D516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Medību nodaļas vecākā referente</w:t>
      </w:r>
    </w:p>
    <w:p w14:paraId="11DB4D5D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Tālr.: (+371) 67027118</w:t>
      </w:r>
    </w:p>
    <w:p w14:paraId="2533AE3F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  </w:t>
      </w:r>
    </w:p>
    <w:p w14:paraId="4AB068F9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Latvijas Republikas Zemkopības ministrija </w:t>
      </w:r>
    </w:p>
    <w:p w14:paraId="6CB7FA3C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Republikas laukums 2, Rīga, LV-1981, Latvija </w:t>
      </w:r>
    </w:p>
    <w:p w14:paraId="6907D192" w14:textId="77777777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Mājaslapa: </w:t>
      </w:r>
      <w:hyperlink r:id="rId7" w:history="1">
        <w:r>
          <w:rPr>
            <w:rStyle w:val="Hyperlink"/>
            <w:rFonts w:ascii="Times New Roman" w:hAnsi="Times New Roman" w:cs="Times New Roman"/>
            <w:color w:val="1F497D"/>
            <w:u w:val="none"/>
          </w:rPr>
          <w:t>www.zm.gov.lv</w:t>
        </w:r>
      </w:hyperlink>
      <w:r>
        <w:rPr>
          <w:rFonts w:ascii="Times New Roman" w:hAnsi="Times New Roman" w:cs="Times New Roman"/>
          <w:color w:val="000000"/>
        </w:rPr>
        <w:t xml:space="preserve"> </w:t>
      </w:r>
    </w:p>
    <w:p w14:paraId="6BFFBEF4" w14:textId="75E2BBE4" w:rsidR="0002387C" w:rsidRDefault="0002387C" w:rsidP="0002387C">
      <w:pPr>
        <w:rPr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2C24A035" wp14:editId="0347D5D3">
            <wp:extent cx="800100" cy="552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 </w:t>
      </w:r>
      <w:bookmarkEnd w:id="0"/>
    </w:p>
    <w:p w14:paraId="34FD284B" w14:textId="77777777" w:rsidR="00ED658F" w:rsidRDefault="00ED658F"/>
    <w:sectPr w:rsidR="00ED658F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9E8A1" w14:textId="77777777" w:rsidR="0002387C" w:rsidRDefault="0002387C" w:rsidP="0002387C">
      <w:r>
        <w:separator/>
      </w:r>
    </w:p>
  </w:endnote>
  <w:endnote w:type="continuationSeparator" w:id="0">
    <w:p w14:paraId="50C7D25C" w14:textId="77777777" w:rsidR="0002387C" w:rsidRDefault="0002387C" w:rsidP="0002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BBC31" w14:textId="30F1E1A3" w:rsidR="0002387C" w:rsidRDefault="0002387C">
    <w:pPr>
      <w:pStyle w:val="Footer"/>
    </w:pPr>
    <w:r>
      <w:t>ZMatz_290721</w:t>
    </w:r>
  </w:p>
  <w:p w14:paraId="1B2FB049" w14:textId="77777777" w:rsidR="0002387C" w:rsidRDefault="000238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572B" w14:textId="77777777" w:rsidR="0002387C" w:rsidRDefault="0002387C" w:rsidP="0002387C">
      <w:r>
        <w:separator/>
      </w:r>
    </w:p>
  </w:footnote>
  <w:footnote w:type="continuationSeparator" w:id="0">
    <w:p w14:paraId="3BE1D3FB" w14:textId="77777777" w:rsidR="0002387C" w:rsidRDefault="0002387C" w:rsidP="0002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D38"/>
    <w:rsid w:val="0002387C"/>
    <w:rsid w:val="00BF0708"/>
    <w:rsid w:val="00ED658F"/>
    <w:rsid w:val="00FE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51A30"/>
  <w15:chartTrackingRefBased/>
  <w15:docId w15:val="{F786FAE8-1EB7-43FC-ABA6-1DA21A21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38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38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87C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238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87C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zm.gov.l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D0930-27FC-4F59-A12B-2F1007E6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515</Words>
  <Characters>295</Characters>
  <Application>Microsoft Office Word</Application>
  <DocSecurity>0</DocSecurity>
  <Lines>2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 atzinums par VSS-704</dc:title>
  <dc:subject>Atzinums</dc:subject>
  <dc:creator>Dace Briška</dc:creator>
  <cp:keywords/>
  <dc:description/>
  <cp:lastModifiedBy>Dace Briška</cp:lastModifiedBy>
  <cp:revision>2</cp:revision>
  <dcterms:created xsi:type="dcterms:W3CDTF">2021-10-30T17:20:00Z</dcterms:created>
  <dcterms:modified xsi:type="dcterms:W3CDTF">2021-10-30T17:20:00Z</dcterms:modified>
</cp:coreProperties>
</file>