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018E6" w14:textId="77777777" w:rsidR="00BB02F0" w:rsidRPr="00BB02F0" w:rsidRDefault="00BB02F0" w:rsidP="00BB02F0">
      <w:pPr>
        <w:pStyle w:val="NormalWeb"/>
        <w:jc w:val="center"/>
        <w:rPr>
          <w:b/>
          <w:bCs/>
          <w:color w:val="000000"/>
          <w:sz w:val="27"/>
          <w:szCs w:val="27"/>
          <w:u w:val="single"/>
        </w:rPr>
      </w:pPr>
      <w:r w:rsidRPr="00BB02F0">
        <w:rPr>
          <w:b/>
          <w:bCs/>
          <w:color w:val="000000"/>
          <w:sz w:val="27"/>
          <w:szCs w:val="27"/>
          <w:u w:val="single"/>
        </w:rPr>
        <w:t>LATVIJAS REPUBLIKAS MINISTRU KABINETS</w:t>
      </w:r>
    </w:p>
    <w:p w14:paraId="5577F95C" w14:textId="77777777" w:rsidR="00BB02F0" w:rsidRDefault="00BB02F0" w:rsidP="00BB02F0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Rīgā</w:t>
      </w:r>
    </w:p>
    <w:p w14:paraId="76A61509" w14:textId="0B8CFDB3" w:rsidR="00BB02F0" w:rsidRDefault="00B80141" w:rsidP="00BB02F0">
      <w:pPr>
        <w:pStyle w:val="NormalWeb"/>
        <w:rPr>
          <w:color w:val="000000"/>
          <w:sz w:val="27"/>
          <w:szCs w:val="27"/>
        </w:rPr>
      </w:pPr>
      <w:r w:rsidRPr="0042291F">
        <w:rPr>
          <w:color w:val="000000"/>
          <w:sz w:val="27"/>
          <w:szCs w:val="27"/>
          <w:highlight w:val="lightGray"/>
        </w:rPr>
        <w:t>__</w:t>
      </w:r>
      <w:r w:rsidR="00BB02F0" w:rsidRPr="0042291F">
        <w:rPr>
          <w:color w:val="000000"/>
          <w:sz w:val="27"/>
          <w:szCs w:val="27"/>
          <w:highlight w:val="lightGray"/>
        </w:rPr>
        <w:t>.</w:t>
      </w:r>
      <w:r w:rsidR="00CD037E">
        <w:rPr>
          <w:color w:val="000000"/>
          <w:sz w:val="27"/>
          <w:szCs w:val="27"/>
          <w:highlight w:val="lightGray"/>
        </w:rPr>
        <w:t>__</w:t>
      </w:r>
      <w:r w:rsidR="00BB02F0" w:rsidRPr="0042291F">
        <w:rPr>
          <w:color w:val="000000"/>
          <w:sz w:val="27"/>
          <w:szCs w:val="27"/>
          <w:highlight w:val="lightGray"/>
        </w:rPr>
        <w:t>.</w:t>
      </w:r>
      <w:r w:rsidR="00BB02F0">
        <w:rPr>
          <w:color w:val="000000"/>
          <w:sz w:val="27"/>
          <w:szCs w:val="27"/>
        </w:rPr>
        <w:t>2021.</w:t>
      </w:r>
    </w:p>
    <w:p w14:paraId="5C81F992" w14:textId="77777777" w:rsidR="00BB02F0" w:rsidRPr="00C14CDD" w:rsidRDefault="00BB02F0" w:rsidP="00C14CDD">
      <w:pPr>
        <w:pStyle w:val="NormalWeb"/>
        <w:jc w:val="center"/>
        <w:rPr>
          <w:b/>
          <w:bCs/>
          <w:color w:val="000000"/>
          <w:sz w:val="27"/>
          <w:szCs w:val="27"/>
        </w:rPr>
      </w:pPr>
      <w:r w:rsidRPr="00C14CDD">
        <w:rPr>
          <w:b/>
          <w:bCs/>
          <w:color w:val="000000"/>
          <w:sz w:val="27"/>
          <w:szCs w:val="27"/>
        </w:rPr>
        <w:t>PILNVARA</w:t>
      </w:r>
    </w:p>
    <w:p w14:paraId="01504743" w14:textId="48AD37BE" w:rsidR="00BB02F0" w:rsidRPr="002B372C" w:rsidRDefault="00BB02F0" w:rsidP="00604C10">
      <w:pPr>
        <w:pStyle w:val="NormalWeb"/>
        <w:jc w:val="both"/>
        <w:rPr>
          <w:color w:val="000000"/>
        </w:rPr>
      </w:pPr>
      <w:r w:rsidRPr="002B372C">
        <w:rPr>
          <w:color w:val="000000"/>
        </w:rPr>
        <w:t xml:space="preserve">Es, Ministru prezidents Arturs Krišjānis Kariņš, apliecinu, ka vides aizsardzības un reģionālās attīstības ministrs Artūrs Toms Plešs ir pilnvarots Latvijas Republikas valdības vārdā parakstīt </w:t>
      </w:r>
      <w:r w:rsidR="00A50FFA">
        <w:rPr>
          <w:color w:val="000000"/>
        </w:rPr>
        <w:t xml:space="preserve">“Piekrišanu </w:t>
      </w:r>
      <w:r w:rsidR="002E5CBA">
        <w:rPr>
          <w:color w:val="000000"/>
        </w:rPr>
        <w:t xml:space="preserve">“ESPON 2030” </w:t>
      </w:r>
      <w:proofErr w:type="spellStart"/>
      <w:r w:rsidR="002E5CBA">
        <w:rPr>
          <w:color w:val="000000"/>
        </w:rPr>
        <w:t>starpreģionu</w:t>
      </w:r>
      <w:proofErr w:type="spellEnd"/>
      <w:r w:rsidR="002E5CBA">
        <w:rPr>
          <w:color w:val="000000"/>
        </w:rPr>
        <w:t xml:space="preserve"> sadarbības programmas iesniegšanai Eiropas Komisijā</w:t>
      </w:r>
      <w:r w:rsidR="0022658A">
        <w:rPr>
          <w:color w:val="000000"/>
        </w:rPr>
        <w:t>”</w:t>
      </w:r>
      <w:r w:rsidR="00935C0D">
        <w:rPr>
          <w:color w:val="000000"/>
        </w:rPr>
        <w:t xml:space="preserve">, kas ietver arī piekrišanu “ESPON 2030” </w:t>
      </w:r>
      <w:proofErr w:type="spellStart"/>
      <w:r w:rsidR="00935C0D">
        <w:rPr>
          <w:color w:val="000000"/>
        </w:rPr>
        <w:t>starpreģionu</w:t>
      </w:r>
      <w:proofErr w:type="spellEnd"/>
      <w:r w:rsidR="00935C0D">
        <w:rPr>
          <w:color w:val="000000"/>
        </w:rPr>
        <w:t xml:space="preserve"> sadarbības programmas</w:t>
      </w:r>
      <w:r w:rsidR="000D660E">
        <w:rPr>
          <w:color w:val="000000"/>
        </w:rPr>
        <w:t xml:space="preserve"> saturam un noteiktā nacionālā līdzfinansējuma nodro</w:t>
      </w:r>
      <w:r w:rsidR="001E06E0">
        <w:rPr>
          <w:color w:val="000000"/>
        </w:rPr>
        <w:t>šināšanai.</w:t>
      </w:r>
    </w:p>
    <w:p w14:paraId="7FCA740F" w14:textId="77777777" w:rsidR="00BB02F0" w:rsidRPr="002B372C" w:rsidRDefault="00BB02F0" w:rsidP="00604C10">
      <w:pPr>
        <w:pStyle w:val="NormalWeb"/>
        <w:jc w:val="both"/>
        <w:rPr>
          <w:color w:val="000000"/>
        </w:rPr>
      </w:pPr>
      <w:r w:rsidRPr="002B372C">
        <w:rPr>
          <w:color w:val="000000"/>
        </w:rPr>
        <w:t>To apliecinot, esmu parakstījis šo dokumentu un apstiprinājis to ar oficiālo zīmogu.</w:t>
      </w:r>
    </w:p>
    <w:p w14:paraId="099ABDE0" w14:textId="3B7BDAD4" w:rsidR="00BB02F0" w:rsidRPr="002B372C" w:rsidRDefault="00BB02F0" w:rsidP="00BB02F0">
      <w:pPr>
        <w:pStyle w:val="NormalWeb"/>
        <w:spacing w:before="0" w:beforeAutospacing="0" w:after="0" w:afterAutospacing="0"/>
        <w:rPr>
          <w:color w:val="000000"/>
        </w:rPr>
      </w:pPr>
      <w:r w:rsidRPr="002B372C">
        <w:rPr>
          <w:color w:val="000000"/>
        </w:rPr>
        <w:t xml:space="preserve">Ministru prezidents </w:t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  <w:t xml:space="preserve">     </w:t>
      </w:r>
      <w:r w:rsidR="00604C10">
        <w:rPr>
          <w:color w:val="000000"/>
        </w:rPr>
        <w:tab/>
        <w:t xml:space="preserve">         </w:t>
      </w:r>
      <w:r w:rsidR="009E5C67">
        <w:rPr>
          <w:color w:val="000000"/>
        </w:rPr>
        <w:tab/>
      </w:r>
      <w:r w:rsidR="009E5C67">
        <w:rPr>
          <w:color w:val="000000"/>
        </w:rPr>
        <w:tab/>
        <w:t xml:space="preserve">  </w:t>
      </w:r>
      <w:r w:rsidR="00777623">
        <w:rPr>
          <w:color w:val="000000"/>
        </w:rPr>
        <w:t>A.</w:t>
      </w:r>
      <w:r w:rsidR="00777623" w:rsidRPr="002B372C">
        <w:rPr>
          <w:color w:val="000000"/>
        </w:rPr>
        <w:t xml:space="preserve"> </w:t>
      </w:r>
      <w:r w:rsidR="00777623">
        <w:rPr>
          <w:color w:val="000000"/>
        </w:rPr>
        <w:t>K.</w:t>
      </w:r>
      <w:r w:rsidR="00777623" w:rsidRPr="002B372C">
        <w:rPr>
          <w:color w:val="000000"/>
        </w:rPr>
        <w:t xml:space="preserve"> </w:t>
      </w:r>
      <w:r w:rsidRPr="002B372C">
        <w:rPr>
          <w:color w:val="000000"/>
        </w:rPr>
        <w:t>Kariņš</w:t>
      </w:r>
    </w:p>
    <w:p w14:paraId="355E66BF" w14:textId="77777777" w:rsidR="00BB02F0" w:rsidRDefault="00BB02F0" w:rsidP="00BB02F0">
      <w:pPr>
        <w:pStyle w:val="NormalWeb"/>
        <w:spacing w:before="0" w:beforeAutospacing="0" w:after="0" w:afterAutospacing="0"/>
        <w:rPr>
          <w:color w:val="000000"/>
        </w:rPr>
      </w:pPr>
    </w:p>
    <w:p w14:paraId="1FD3C1CC" w14:textId="77777777" w:rsidR="00777623" w:rsidRPr="002B372C" w:rsidRDefault="00777623" w:rsidP="00BB02F0">
      <w:pPr>
        <w:pStyle w:val="NormalWeb"/>
        <w:spacing w:before="0" w:beforeAutospacing="0" w:after="0" w:afterAutospacing="0"/>
        <w:rPr>
          <w:color w:val="000000"/>
        </w:rPr>
      </w:pPr>
    </w:p>
    <w:p w14:paraId="1072F379" w14:textId="77777777" w:rsidR="00BB02F0" w:rsidRPr="002B372C" w:rsidRDefault="00BB02F0" w:rsidP="00BB02F0">
      <w:pPr>
        <w:pStyle w:val="NormalWeb"/>
        <w:spacing w:before="0" w:beforeAutospacing="0" w:after="0" w:afterAutospacing="0"/>
        <w:rPr>
          <w:color w:val="000000"/>
        </w:rPr>
      </w:pPr>
      <w:r w:rsidRPr="002B372C">
        <w:rPr>
          <w:color w:val="000000"/>
        </w:rPr>
        <w:t>Vides aizsardzības un</w:t>
      </w:r>
    </w:p>
    <w:p w14:paraId="24F32C2B" w14:textId="1BDE7CF5" w:rsidR="00BB02F0" w:rsidRPr="002B372C" w:rsidRDefault="00BB02F0" w:rsidP="00BB02F0">
      <w:pPr>
        <w:pStyle w:val="NormalWeb"/>
        <w:spacing w:before="0" w:beforeAutospacing="0" w:after="0" w:afterAutospacing="0"/>
        <w:rPr>
          <w:color w:val="000000"/>
        </w:rPr>
      </w:pPr>
      <w:r w:rsidRPr="002B372C">
        <w:rPr>
          <w:color w:val="000000"/>
        </w:rPr>
        <w:t xml:space="preserve">reģionālās attīstības ministrs </w:t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  <w:t xml:space="preserve">  </w:t>
      </w:r>
      <w:r w:rsidR="00604C10">
        <w:rPr>
          <w:color w:val="000000"/>
        </w:rPr>
        <w:tab/>
        <w:t xml:space="preserve">    </w:t>
      </w:r>
      <w:r w:rsidRPr="002B372C">
        <w:rPr>
          <w:color w:val="000000"/>
        </w:rPr>
        <w:t xml:space="preserve"> A. T. Plešs</w:t>
      </w:r>
    </w:p>
    <w:p w14:paraId="1FF244D7" w14:textId="1F180EC7" w:rsidR="00BB02F0" w:rsidRDefault="00BB02F0" w:rsidP="00BB02F0">
      <w:pPr>
        <w:pStyle w:val="NormalWeb"/>
        <w:rPr>
          <w:color w:val="000000"/>
        </w:rPr>
      </w:pPr>
      <w:r w:rsidRPr="002B372C">
        <w:rPr>
          <w:color w:val="000000"/>
        </w:rPr>
        <w:t xml:space="preserve">Vīza: </w:t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</w:r>
      <w:r w:rsidRPr="002B372C">
        <w:rPr>
          <w:color w:val="000000"/>
        </w:rPr>
        <w:tab/>
        <w:t xml:space="preserve">        </w:t>
      </w:r>
      <w:r w:rsidR="00604C10">
        <w:rPr>
          <w:color w:val="000000"/>
        </w:rPr>
        <w:tab/>
        <w:t xml:space="preserve">  </w:t>
      </w:r>
      <w:r w:rsidRPr="002B372C">
        <w:rPr>
          <w:color w:val="000000"/>
        </w:rPr>
        <w:t>valsts sekretārs E. Balševics</w:t>
      </w:r>
    </w:p>
    <w:p w14:paraId="5D4EA679" w14:textId="77777777" w:rsidR="007F21EB" w:rsidRDefault="007F21EB"/>
    <w:sectPr w:rsidR="007F21EB" w:rsidSect="005B3E7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F3859" w14:textId="77777777" w:rsidR="00A423FE" w:rsidRDefault="00A423FE" w:rsidP="00BB02F0">
      <w:pPr>
        <w:spacing w:after="0" w:line="240" w:lineRule="auto"/>
      </w:pPr>
      <w:r>
        <w:separator/>
      </w:r>
    </w:p>
  </w:endnote>
  <w:endnote w:type="continuationSeparator" w:id="0">
    <w:p w14:paraId="23B2EFC6" w14:textId="77777777" w:rsidR="00A423FE" w:rsidRDefault="00A423FE" w:rsidP="00BB0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A1E4" w14:textId="20D22D56" w:rsidR="00BB02F0" w:rsidRPr="00BB02F0" w:rsidRDefault="00F90B89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MK</w:t>
    </w:r>
    <w:r w:rsidR="00A705AC" w:rsidRPr="00A705AC">
      <w:rPr>
        <w:rFonts w:ascii="Times New Roman" w:hAnsi="Times New Roman" w:cs="Times New Roman"/>
        <w:sz w:val="20"/>
        <w:szCs w:val="20"/>
      </w:rPr>
      <w:t>pilnv_</w:t>
    </w:r>
    <w:r w:rsidR="00A705AC">
      <w:rPr>
        <w:rFonts w:ascii="Times New Roman" w:hAnsi="Times New Roman" w:cs="Times New Roman"/>
        <w:sz w:val="20"/>
        <w:szCs w:val="20"/>
      </w:rPr>
      <w:t>0110</w:t>
    </w:r>
    <w:r w:rsidR="00A705AC" w:rsidRPr="00A705AC">
      <w:rPr>
        <w:rFonts w:ascii="Times New Roman" w:hAnsi="Times New Roman" w:cs="Times New Roman"/>
        <w:sz w:val="20"/>
        <w:szCs w:val="20"/>
      </w:rPr>
      <w:t xml:space="preserve">21_ENG; </w:t>
    </w:r>
    <w:r w:rsidR="00BB02F0" w:rsidRPr="00BB02F0">
      <w:rPr>
        <w:rFonts w:ascii="Times New Roman" w:hAnsi="Times New Roman" w:cs="Times New Roman"/>
        <w:sz w:val="20"/>
        <w:szCs w:val="20"/>
      </w:rPr>
      <w:t>Ministru kabineta pilnvarojuma vēstules projekts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8A429" w14:textId="77777777" w:rsidR="00A423FE" w:rsidRDefault="00A423FE" w:rsidP="00BB02F0">
      <w:pPr>
        <w:spacing w:after="0" w:line="240" w:lineRule="auto"/>
      </w:pPr>
      <w:r>
        <w:separator/>
      </w:r>
    </w:p>
  </w:footnote>
  <w:footnote w:type="continuationSeparator" w:id="0">
    <w:p w14:paraId="0D0205CA" w14:textId="77777777" w:rsidR="00A423FE" w:rsidRDefault="00A423FE" w:rsidP="00BB02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2F0"/>
    <w:rsid w:val="00093DA3"/>
    <w:rsid w:val="000D660E"/>
    <w:rsid w:val="001B6B3E"/>
    <w:rsid w:val="001E06E0"/>
    <w:rsid w:val="0022658A"/>
    <w:rsid w:val="002B372C"/>
    <w:rsid w:val="002E5CBA"/>
    <w:rsid w:val="00363A56"/>
    <w:rsid w:val="0042291F"/>
    <w:rsid w:val="005B3E79"/>
    <w:rsid w:val="00604C10"/>
    <w:rsid w:val="00652E1F"/>
    <w:rsid w:val="00756B97"/>
    <w:rsid w:val="00777623"/>
    <w:rsid w:val="007F21EB"/>
    <w:rsid w:val="00895610"/>
    <w:rsid w:val="00935C0D"/>
    <w:rsid w:val="009E5C67"/>
    <w:rsid w:val="00A423FE"/>
    <w:rsid w:val="00A50FFA"/>
    <w:rsid w:val="00A66B3F"/>
    <w:rsid w:val="00A705AC"/>
    <w:rsid w:val="00B15FBD"/>
    <w:rsid w:val="00B52BC7"/>
    <w:rsid w:val="00B80141"/>
    <w:rsid w:val="00BB02F0"/>
    <w:rsid w:val="00C14CDD"/>
    <w:rsid w:val="00CD037E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3CFF"/>
  <w15:chartTrackingRefBased/>
  <w15:docId w15:val="{65F04B84-D382-476E-AF97-CDCB0109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0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B0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2F0"/>
  </w:style>
  <w:style w:type="paragraph" w:styleId="Footer">
    <w:name w:val="footer"/>
    <w:basedOn w:val="Normal"/>
    <w:link w:val="FooterChar"/>
    <w:uiPriority w:val="99"/>
    <w:unhideWhenUsed/>
    <w:rsid w:val="00BB0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2F0"/>
  </w:style>
  <w:style w:type="character" w:styleId="CommentReference">
    <w:name w:val="annotation reference"/>
    <w:basedOn w:val="DefaultParagraphFont"/>
    <w:uiPriority w:val="99"/>
    <w:semiHidden/>
    <w:unhideWhenUsed/>
    <w:rsid w:val="00B801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1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1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1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1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1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D6410-1D30-4464-A1EF-55112B10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Līvija  Rozenvalde</dc:creator>
  <cp:keywords/>
  <dc:description/>
  <cp:lastModifiedBy>Anita Līvija  Rozenvalde</cp:lastModifiedBy>
  <cp:revision>20</cp:revision>
  <dcterms:created xsi:type="dcterms:W3CDTF">2021-09-27T05:57:00Z</dcterms:created>
  <dcterms:modified xsi:type="dcterms:W3CDTF">2021-11-09T07:39:00Z</dcterms:modified>
</cp:coreProperties>
</file>