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2DA0" w14:textId="77777777" w:rsidR="00F26FD5" w:rsidRDefault="00F26FD5" w:rsidP="00F26FD5">
      <w:pPr>
        <w:tabs>
          <w:tab w:val="left" w:pos="6804"/>
        </w:tabs>
        <w:spacing w:after="0" w:line="240" w:lineRule="auto"/>
        <w:rPr>
          <w:sz w:val="16"/>
          <w:szCs w:val="16"/>
        </w:rPr>
      </w:pPr>
    </w:p>
    <w:p w14:paraId="578D1FA0" w14:textId="77777777" w:rsidR="00FB257E" w:rsidRDefault="00FB257E" w:rsidP="00F26FD5">
      <w:pPr>
        <w:tabs>
          <w:tab w:val="left" w:pos="6804"/>
        </w:tabs>
        <w:spacing w:after="0" w:line="240" w:lineRule="auto"/>
        <w:rPr>
          <w:sz w:val="16"/>
          <w:szCs w:val="16"/>
        </w:rPr>
      </w:pPr>
    </w:p>
    <w:p w14:paraId="5C03286C" w14:textId="77777777" w:rsidR="00FB257E" w:rsidRDefault="00FB257E" w:rsidP="00F26FD5">
      <w:pPr>
        <w:tabs>
          <w:tab w:val="left" w:pos="6804"/>
        </w:tabs>
        <w:spacing w:after="0" w:line="240" w:lineRule="auto"/>
        <w:rPr>
          <w:sz w:val="16"/>
          <w:szCs w:val="16"/>
        </w:rPr>
      </w:pPr>
    </w:p>
    <w:p w14:paraId="00329546" w14:textId="77777777" w:rsidR="00FB257E" w:rsidRDefault="002A7FDC" w:rsidP="00FB257E">
      <w:pPr>
        <w:spacing w:after="0" w:line="240" w:lineRule="auto"/>
        <w:jc w:val="right"/>
        <w:rPr>
          <w:b/>
          <w:noProof/>
        </w:rPr>
      </w:pPr>
      <w:r w:rsidRPr="006C787C">
        <w:rPr>
          <w:b/>
          <w:noProof/>
        </w:rPr>
        <w:t>Kultūras ministrija</w:t>
      </w:r>
      <w:r w:rsidR="000C6976">
        <w:rPr>
          <w:b/>
          <w:noProof/>
        </w:rPr>
        <w:t>i</w:t>
      </w:r>
    </w:p>
    <w:p w14:paraId="2F955055" w14:textId="77777777" w:rsidR="00FB257E" w:rsidRDefault="002A7FDC" w:rsidP="00FB257E">
      <w:pPr>
        <w:spacing w:after="0" w:line="240" w:lineRule="auto"/>
        <w:jc w:val="right"/>
        <w:rPr>
          <w:b/>
          <w:noProof/>
        </w:rPr>
      </w:pPr>
      <w:r>
        <w:rPr>
          <w:b/>
          <w:noProof/>
        </w:rPr>
        <w:t>Ilonai Jekelei</w:t>
      </w:r>
    </w:p>
    <w:p w14:paraId="0E37A5AC" w14:textId="77777777" w:rsidR="00FB257E" w:rsidRDefault="002A7FDC" w:rsidP="00FB257E">
      <w:pPr>
        <w:spacing w:after="0" w:line="240" w:lineRule="auto"/>
        <w:jc w:val="right"/>
        <w:rPr>
          <w:i/>
        </w:rPr>
      </w:pPr>
      <w:hyperlink r:id="rId7" w:history="1">
        <w:r w:rsidRPr="00E82D87">
          <w:rPr>
            <w:rStyle w:val="Hyperlink"/>
            <w:i/>
          </w:rPr>
          <w:t>Ilona.Jekele@km.gov.lv</w:t>
        </w:r>
      </w:hyperlink>
    </w:p>
    <w:p w14:paraId="07DB82B7" w14:textId="77777777" w:rsidR="006728EB" w:rsidRPr="006728EB" w:rsidRDefault="006728EB" w:rsidP="00FB257E">
      <w:pPr>
        <w:spacing w:after="0" w:line="240" w:lineRule="auto"/>
        <w:jc w:val="right"/>
        <w:rPr>
          <w:i/>
        </w:rPr>
      </w:pPr>
    </w:p>
    <w:p w14:paraId="0B32680C" w14:textId="77777777" w:rsidR="00FB257E" w:rsidRDefault="00FB257E" w:rsidP="00FB257E">
      <w:pPr>
        <w:spacing w:after="0" w:line="240" w:lineRule="auto"/>
        <w:jc w:val="right"/>
        <w:rPr>
          <w:b/>
        </w:rPr>
      </w:pPr>
    </w:p>
    <w:p w14:paraId="27CE455D" w14:textId="77777777" w:rsidR="00FB257E" w:rsidRDefault="00FB257E" w:rsidP="000C6976">
      <w:pPr>
        <w:spacing w:after="0" w:line="240" w:lineRule="auto"/>
        <w:rPr>
          <w:i/>
          <w:noProof/>
        </w:rPr>
      </w:pPr>
    </w:p>
    <w:p w14:paraId="2F47D2AF" w14:textId="77777777" w:rsidR="000C6976" w:rsidRDefault="002A7FDC" w:rsidP="000C6976">
      <w:pPr>
        <w:spacing w:after="0" w:line="240" w:lineRule="auto"/>
        <w:jc w:val="both"/>
        <w:rPr>
          <w:i/>
          <w:noProof/>
        </w:rPr>
      </w:pPr>
      <w:r w:rsidRPr="00CC05F0">
        <w:rPr>
          <w:i/>
          <w:noProof/>
        </w:rPr>
        <w:t>Par precizēto</w:t>
      </w:r>
      <w:r>
        <w:rPr>
          <w:i/>
          <w:noProof/>
        </w:rPr>
        <w:t xml:space="preserve"> plāna projektu</w:t>
      </w:r>
    </w:p>
    <w:p w14:paraId="716A4B81" w14:textId="77777777" w:rsidR="000C6976" w:rsidRDefault="002A7FDC" w:rsidP="000C6976">
      <w:pPr>
        <w:spacing w:after="0" w:line="240" w:lineRule="auto"/>
        <w:jc w:val="both"/>
        <w:rPr>
          <w:i/>
          <w:noProof/>
        </w:rPr>
      </w:pPr>
      <w:r>
        <w:rPr>
          <w:i/>
          <w:noProof/>
        </w:rPr>
        <w:t>„Saliedētas un pilsoniski aktīvas sabiedrības</w:t>
      </w:r>
    </w:p>
    <w:p w14:paraId="15DF7C17" w14:textId="77777777" w:rsidR="00FB257E" w:rsidRDefault="002A7FDC" w:rsidP="000C6976">
      <w:pPr>
        <w:spacing w:after="0" w:line="240" w:lineRule="auto"/>
        <w:jc w:val="both"/>
        <w:rPr>
          <w:i/>
          <w:noProof/>
        </w:rPr>
      </w:pPr>
      <w:r>
        <w:rPr>
          <w:i/>
          <w:noProof/>
        </w:rPr>
        <w:t>attīstības plāns 2021. – 2023.gadam” (21-TA-524)</w:t>
      </w:r>
    </w:p>
    <w:p w14:paraId="39A84B4F" w14:textId="77777777" w:rsidR="00FB257E" w:rsidRDefault="00FB257E" w:rsidP="00FB257E">
      <w:pPr>
        <w:tabs>
          <w:tab w:val="left" w:pos="6804"/>
        </w:tabs>
        <w:spacing w:after="0" w:line="240" w:lineRule="auto"/>
      </w:pPr>
    </w:p>
    <w:p w14:paraId="085DDE15" w14:textId="77777777" w:rsidR="00FB257E" w:rsidRDefault="00FB257E" w:rsidP="00FB257E">
      <w:pPr>
        <w:tabs>
          <w:tab w:val="left" w:pos="6804"/>
        </w:tabs>
        <w:spacing w:after="0" w:line="240" w:lineRule="auto"/>
      </w:pPr>
    </w:p>
    <w:p w14:paraId="141D90F1" w14:textId="77777777" w:rsidR="00FB257E" w:rsidRDefault="002A7FDC" w:rsidP="00FB257E">
      <w:pPr>
        <w:tabs>
          <w:tab w:val="left" w:pos="6804"/>
        </w:tabs>
        <w:spacing w:after="0" w:line="240" w:lineRule="auto"/>
        <w:ind w:firstLine="709"/>
        <w:jc w:val="both"/>
      </w:pPr>
      <w:r>
        <w:t xml:space="preserve">Aizsardzības ministrija ir iepazinusies ar Kultūras ministrijas precizēto plāna projektu “Saliedētas un pilsoniski aktīvas sabiedrības attīstības plāns 2021.-2023. gadam” un atbalsta plāna projekta tālāku virzību bez iebildumiem vai priekšlikumiem. </w:t>
      </w:r>
    </w:p>
    <w:p w14:paraId="4D4E21B3" w14:textId="77777777" w:rsidR="00FB257E" w:rsidRDefault="00FB257E" w:rsidP="00FB257E">
      <w:pPr>
        <w:tabs>
          <w:tab w:val="left" w:pos="6804"/>
        </w:tabs>
        <w:spacing w:after="0" w:line="240" w:lineRule="auto"/>
      </w:pPr>
    </w:p>
    <w:p w14:paraId="496FBA0D" w14:textId="77777777" w:rsidR="00FB257E" w:rsidRDefault="00FB257E" w:rsidP="00FB257E">
      <w:pPr>
        <w:tabs>
          <w:tab w:val="left" w:pos="6804"/>
        </w:tabs>
        <w:spacing w:after="0" w:line="240" w:lineRule="auto"/>
      </w:pPr>
    </w:p>
    <w:p w14:paraId="5E415F62" w14:textId="77777777" w:rsidR="00FB257E" w:rsidRDefault="00FB257E" w:rsidP="00FB257E">
      <w:pPr>
        <w:tabs>
          <w:tab w:val="left" w:pos="6804"/>
        </w:tabs>
        <w:spacing w:after="0" w:line="240" w:lineRule="auto"/>
      </w:pPr>
    </w:p>
    <w:p w14:paraId="0CF52A91" w14:textId="77777777" w:rsidR="006728EB" w:rsidRDefault="006728EB" w:rsidP="00FB257E">
      <w:pPr>
        <w:tabs>
          <w:tab w:val="left" w:pos="6804"/>
        </w:tabs>
        <w:spacing w:after="0" w:line="240" w:lineRule="auto"/>
      </w:pPr>
    </w:p>
    <w:p w14:paraId="346EA8BC" w14:textId="77777777" w:rsidR="00FB257E" w:rsidRDefault="002A7FDC" w:rsidP="00FB257E">
      <w:pPr>
        <w:tabs>
          <w:tab w:val="left" w:pos="6804"/>
        </w:tabs>
        <w:spacing w:after="0" w:line="240" w:lineRule="auto"/>
      </w:pPr>
      <w:r w:rsidRPr="00252503">
        <w:rPr>
          <w:b/>
        </w:rPr>
        <w:t xml:space="preserve">Valsts sekretārs </w:t>
      </w:r>
      <w:r>
        <w:rPr>
          <w:b/>
        </w:rPr>
        <w:t xml:space="preserve">                                                                                                     </w:t>
      </w:r>
      <w:r w:rsidRPr="00252503">
        <w:rPr>
          <w:b/>
        </w:rPr>
        <w:t xml:space="preserve">Jānis </w:t>
      </w:r>
      <w:proofErr w:type="spellStart"/>
      <w:r w:rsidRPr="00252503">
        <w:rPr>
          <w:b/>
        </w:rPr>
        <w:t>Garisons</w:t>
      </w:r>
      <w:proofErr w:type="spellEnd"/>
      <w:r w:rsidRPr="00252503">
        <w:rPr>
          <w:b/>
        </w:rPr>
        <w:tab/>
      </w:r>
      <w:r w:rsidRPr="00252503">
        <w:rPr>
          <w:b/>
        </w:rPr>
        <w:tab/>
      </w:r>
      <w:r w:rsidRPr="00252503">
        <w:rPr>
          <w:b/>
        </w:rPr>
        <w:tab/>
      </w:r>
      <w:r w:rsidRPr="00252503">
        <w:rPr>
          <w:b/>
        </w:rPr>
        <w:tab/>
      </w:r>
      <w:r w:rsidRPr="00252503">
        <w:rPr>
          <w:b/>
        </w:rPr>
        <w:tab/>
      </w:r>
      <w:r w:rsidRPr="00252503">
        <w:rPr>
          <w:b/>
        </w:rPr>
        <w:tab/>
      </w:r>
      <w:r w:rsidRPr="00252503">
        <w:rPr>
          <w:b/>
        </w:rPr>
        <w:tab/>
      </w:r>
    </w:p>
    <w:p w14:paraId="144C06A5" w14:textId="77777777" w:rsidR="00FB257E" w:rsidRDefault="00FB257E" w:rsidP="00FB257E">
      <w:pPr>
        <w:tabs>
          <w:tab w:val="left" w:pos="6804"/>
        </w:tabs>
        <w:spacing w:after="0" w:line="240" w:lineRule="auto"/>
      </w:pPr>
    </w:p>
    <w:p w14:paraId="43A7B352" w14:textId="77777777" w:rsidR="00FB257E" w:rsidRDefault="00FB257E" w:rsidP="00FB257E">
      <w:pPr>
        <w:tabs>
          <w:tab w:val="left" w:pos="6804"/>
        </w:tabs>
        <w:spacing w:after="0" w:line="240" w:lineRule="auto"/>
      </w:pPr>
    </w:p>
    <w:p w14:paraId="1397204B" w14:textId="77777777" w:rsidR="00FB257E" w:rsidRDefault="00FB257E" w:rsidP="00FB257E">
      <w:pPr>
        <w:tabs>
          <w:tab w:val="left" w:pos="6804"/>
        </w:tabs>
        <w:spacing w:after="0" w:line="240" w:lineRule="auto"/>
      </w:pPr>
    </w:p>
    <w:p w14:paraId="27BE8602" w14:textId="77777777" w:rsidR="00FB257E" w:rsidRDefault="00FB257E" w:rsidP="00FB257E">
      <w:pPr>
        <w:tabs>
          <w:tab w:val="left" w:pos="6804"/>
        </w:tabs>
        <w:spacing w:after="0" w:line="240" w:lineRule="auto"/>
      </w:pPr>
    </w:p>
    <w:p w14:paraId="5327CD5F" w14:textId="77777777" w:rsidR="00FB257E" w:rsidRDefault="00FB257E" w:rsidP="00FB257E">
      <w:pPr>
        <w:tabs>
          <w:tab w:val="left" w:pos="6804"/>
        </w:tabs>
        <w:spacing w:before="720" w:after="0" w:line="240" w:lineRule="auto"/>
      </w:pPr>
    </w:p>
    <w:p w14:paraId="38FE9CC3" w14:textId="77777777" w:rsidR="00FB257E" w:rsidRPr="006C787C" w:rsidRDefault="002A7FDC" w:rsidP="00FB257E">
      <w:pPr>
        <w:tabs>
          <w:tab w:val="left" w:pos="6804"/>
        </w:tabs>
        <w:spacing w:before="720" w:after="0" w:line="240" w:lineRule="auto"/>
        <w:ind w:right="154"/>
        <w:rPr>
          <w:sz w:val="16"/>
          <w:szCs w:val="16"/>
        </w:rPr>
      </w:pPr>
      <w:r w:rsidRPr="006C787C">
        <w:rPr>
          <w:noProof/>
          <w:sz w:val="16"/>
          <w:szCs w:val="16"/>
        </w:rPr>
        <w:t>Agnija Lauska</w:t>
      </w:r>
      <w:r w:rsidRPr="006C787C">
        <w:rPr>
          <w:sz w:val="16"/>
          <w:szCs w:val="16"/>
        </w:rPr>
        <w:t xml:space="preserve">, </w:t>
      </w:r>
      <w:r w:rsidRPr="006C787C">
        <w:rPr>
          <w:noProof/>
          <w:sz w:val="16"/>
          <w:szCs w:val="16"/>
        </w:rPr>
        <w:t>67335219</w:t>
      </w:r>
    </w:p>
    <w:p w14:paraId="1AD0CA38" w14:textId="77777777" w:rsidR="00FB257E" w:rsidRPr="00F26FD5" w:rsidRDefault="002A7FDC" w:rsidP="00FB257E">
      <w:pPr>
        <w:tabs>
          <w:tab w:val="left" w:pos="6804"/>
        </w:tabs>
        <w:spacing w:after="0" w:line="240" w:lineRule="auto"/>
        <w:rPr>
          <w:sz w:val="16"/>
          <w:szCs w:val="16"/>
        </w:rPr>
      </w:pPr>
      <w:r w:rsidRPr="006C787C">
        <w:rPr>
          <w:noProof/>
          <w:sz w:val="16"/>
          <w:szCs w:val="16"/>
        </w:rPr>
        <w:t>Agnija.Lauska</w:t>
      </w:r>
      <w:r>
        <w:rPr>
          <w:noProof/>
          <w:sz w:val="16"/>
          <w:szCs w:val="16"/>
        </w:rPr>
        <w:t>@mod.gov.lv</w:t>
      </w:r>
    </w:p>
    <w:p w14:paraId="56EA96F7" w14:textId="77777777" w:rsidR="00FB257E" w:rsidRPr="00F26FD5" w:rsidRDefault="00FB257E" w:rsidP="00F26FD5">
      <w:pPr>
        <w:tabs>
          <w:tab w:val="left" w:pos="6804"/>
        </w:tabs>
        <w:spacing w:after="0" w:line="240" w:lineRule="auto"/>
        <w:rPr>
          <w:sz w:val="16"/>
          <w:szCs w:val="16"/>
        </w:rPr>
      </w:pPr>
    </w:p>
    <w:sectPr w:rsidR="00FB257E" w:rsidRPr="00F26FD5" w:rsidSect="00330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6B50" w14:textId="77777777" w:rsidR="00000000" w:rsidRDefault="002A7FDC">
      <w:pPr>
        <w:spacing w:after="0" w:line="240" w:lineRule="auto"/>
      </w:pPr>
      <w:r>
        <w:separator/>
      </w:r>
    </w:p>
  </w:endnote>
  <w:endnote w:type="continuationSeparator" w:id="0">
    <w:p w14:paraId="577815A2" w14:textId="77777777" w:rsidR="00000000" w:rsidRDefault="002A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EA3A" w14:textId="77777777" w:rsidR="00471DEF" w:rsidRDefault="00471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082792"/>
      <w:docPartObj>
        <w:docPartGallery w:val="Page Numbers (Bottom of Page)"/>
        <w:docPartUnique/>
      </w:docPartObj>
    </w:sdtPr>
    <w:sdtEndPr/>
    <w:sdtContent>
      <w:p w14:paraId="0DAE7822" w14:textId="77777777" w:rsidR="00F26FD5" w:rsidRDefault="002A7FDC" w:rsidP="00F26FD5">
        <w:pPr>
          <w:spacing w:after="0" w:line="240" w:lineRule="auto"/>
          <w:jc w:val="center"/>
        </w:pPr>
        <w:r>
          <w:rPr>
            <w:rFonts w:ascii="TimesNewRomanPS-ItalicMT" w:hAnsi="TimesNewRomanPS-ItalicMT"/>
            <w:iCs/>
            <w:sz w:val="20"/>
            <w:szCs w:val="20"/>
          </w:rPr>
          <w:t xml:space="preserve">DOKUMENTS IR ELEKTRONISKI </w:t>
        </w:r>
        <w:r>
          <w:rPr>
            <w:rFonts w:ascii="TimesNewRomanPS-ItalicMT" w:hAnsi="TimesNewRomanPS-ItalicMT"/>
            <w:iCs/>
            <w:sz w:val="20"/>
            <w:szCs w:val="20"/>
          </w:rPr>
          <w:t>PARAKSTĪTS AR DROŠU ELEKTRONISKO PARAKSTU UN SATUR LAIKA ZĪMOGU</w:t>
        </w:r>
      </w:p>
      <w:p w14:paraId="794373B5" w14:textId="77777777" w:rsidR="00F26FD5" w:rsidRPr="00F26FD5" w:rsidRDefault="002A7FDC" w:rsidP="00F26FD5">
        <w:pPr>
          <w:pStyle w:val="Footer"/>
          <w:jc w:val="right"/>
        </w:pPr>
        <w:sdt>
          <w:sdtPr>
            <w:id w:val="111746227"/>
            <w:docPartObj>
              <w:docPartGallery w:val="Page Numbers (Top of Page)"/>
              <w:docPartUnique/>
            </w:docPartObj>
          </w:sdtPr>
          <w:sdtEndPr/>
          <w:sdtContent>
            <w:r w:rsidR="00FB257E" w:rsidRPr="00F26FD5">
              <w:rPr>
                <w:bCs/>
              </w:rPr>
              <w:fldChar w:fldCharType="begin"/>
            </w:r>
            <w:r w:rsidR="00FB257E" w:rsidRPr="00F26FD5">
              <w:rPr>
                <w:bCs/>
              </w:rPr>
              <w:instrText xml:space="preserve"> PAGE </w:instrText>
            </w:r>
            <w:r w:rsidR="00FB257E" w:rsidRPr="00F26FD5">
              <w:rPr>
                <w:bCs/>
              </w:rPr>
              <w:fldChar w:fldCharType="separate"/>
            </w:r>
            <w:r w:rsidR="008C2610">
              <w:rPr>
                <w:bCs/>
                <w:noProof/>
              </w:rPr>
              <w:t>2</w:t>
            </w:r>
            <w:r w:rsidR="00FB257E" w:rsidRPr="00F26FD5">
              <w:rPr>
                <w:bCs/>
              </w:rPr>
              <w:fldChar w:fldCharType="end"/>
            </w:r>
            <w:r w:rsidR="00FB257E" w:rsidRPr="00F26FD5">
              <w:t xml:space="preserve"> - </w:t>
            </w:r>
            <w:r w:rsidR="00FB257E" w:rsidRPr="00F26FD5">
              <w:rPr>
                <w:bCs/>
              </w:rPr>
              <w:fldChar w:fldCharType="begin"/>
            </w:r>
            <w:r w:rsidR="00FB257E" w:rsidRPr="00F26FD5">
              <w:rPr>
                <w:bCs/>
              </w:rPr>
              <w:instrText xml:space="preserve"> NUMPAGES  </w:instrText>
            </w:r>
            <w:r w:rsidR="00FB257E" w:rsidRPr="00F26FD5">
              <w:rPr>
                <w:bCs/>
              </w:rPr>
              <w:fldChar w:fldCharType="separate"/>
            </w:r>
            <w:r w:rsidR="008C2610">
              <w:rPr>
                <w:bCs/>
                <w:noProof/>
              </w:rPr>
              <w:t>2</w:t>
            </w:r>
            <w:r w:rsidR="00FB257E" w:rsidRPr="00F26FD5">
              <w:rPr>
                <w:bCs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3A34" w14:textId="77777777" w:rsidR="00645194" w:rsidRDefault="002A7FDC" w:rsidP="00AF5CB9">
    <w:pPr>
      <w:pStyle w:val="Footer"/>
      <w:jc w:val="center"/>
    </w:pPr>
    <w:r w:rsidRPr="002D7FAB">
      <w:rPr>
        <w:rFonts w:ascii="TimesNewRomanPS-ItalicMT" w:hAnsi="TimesNewRomanPS-ItalicMT"/>
        <w:iCs/>
        <w:sz w:val="20"/>
        <w:szCs w:val="20"/>
      </w:rPr>
      <w:t>DOKUMENTS IR ELEKTRONISKI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6CA8" w14:textId="77777777" w:rsidR="00000000" w:rsidRDefault="002A7FDC">
      <w:pPr>
        <w:spacing w:after="0" w:line="240" w:lineRule="auto"/>
      </w:pPr>
      <w:r>
        <w:separator/>
      </w:r>
    </w:p>
  </w:footnote>
  <w:footnote w:type="continuationSeparator" w:id="0">
    <w:p w14:paraId="7AF98B93" w14:textId="77777777" w:rsidR="00000000" w:rsidRDefault="002A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0933" w14:textId="77777777" w:rsidR="00471DEF" w:rsidRDefault="00471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CE83" w14:textId="77777777" w:rsidR="00471DEF" w:rsidRDefault="00471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234C" w14:textId="77777777" w:rsidR="008D4AF3" w:rsidRPr="00CC05F0" w:rsidRDefault="002A7FDC" w:rsidP="00CC05F0">
    <w:pPr>
      <w:spacing w:before="2520" w:after="12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FFAD34" wp14:editId="4BA47CAE">
          <wp:simplePos x="0" y="0"/>
          <wp:positionH relativeFrom="margin">
            <wp:align>center</wp:align>
          </wp:positionH>
          <wp:positionV relativeFrom="page">
            <wp:posOffset>615950</wp:posOffset>
          </wp:positionV>
          <wp:extent cx="5961600" cy="1087200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16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BB112A" w:rsidRPr="008669E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50026C" wp14:editId="1879893B">
              <wp:simplePos x="0" y="0"/>
              <wp:positionH relativeFrom="page">
                <wp:posOffset>1171575</wp:posOffset>
              </wp:positionH>
              <wp:positionV relativeFrom="page">
                <wp:posOffset>1973580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335A4" w14:textId="77777777" w:rsidR="009A40B4" w:rsidRPr="008669E5" w:rsidRDefault="002A7FDC" w:rsidP="009A40B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K. Vald</w:t>
                          </w:r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emāra iela 10/12, Rīga, LV-1473;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tālr</w:t>
                          </w:r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.: 67210124;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kanceleja@mod.gov.lv</w:t>
                          </w:r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www.mod.gov.lv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0026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5.4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" filled="f" stroked="f">
              <v:textbox inset="0,0,0,0">
                <w:txbxContent>
                  <w:p w14:paraId="2DA335A4" w14:textId="77777777" w:rsidR="009A40B4" w:rsidRPr="008669E5" w:rsidRDefault="002A7FDC" w:rsidP="009A40B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K. Vald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emāra iela 10/12, Rīga, LV-1473;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tālr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.: 67210124;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kanceleja@mod.gov.lv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www.mod.gov.lv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112A" w:rsidRPr="008669E5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992656B" wp14:editId="50497891">
              <wp:simplePos x="0" y="0"/>
              <wp:positionH relativeFrom="page">
                <wp:posOffset>1850390</wp:posOffset>
              </wp:positionH>
              <wp:positionV relativeFrom="page">
                <wp:posOffset>1826895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29C777" id="Group 41" o:spid="_x0000_s1026" style="position:absolute;margin-left:145.7pt;margin-top:143.85pt;width:346.25pt;height:.1pt;z-index:-251658240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tbl>
    <w:tblPr>
      <w:tblW w:w="7796" w:type="dxa"/>
      <w:tblInd w:w="108" w:type="dxa"/>
      <w:tblLayout w:type="fixed"/>
      <w:tblLook w:val="0000" w:firstRow="0" w:lastRow="0" w:firstColumn="0" w:lastColumn="0" w:noHBand="0" w:noVBand="0"/>
    </w:tblPr>
    <w:tblGrid>
      <w:gridCol w:w="3969"/>
      <w:gridCol w:w="3827"/>
    </w:tblGrid>
    <w:tr w:rsidR="00307F62" w14:paraId="476F18D7" w14:textId="77777777" w:rsidTr="00DD3458">
      <w:trPr>
        <w:cantSplit/>
      </w:trPr>
      <w:tc>
        <w:tcPr>
          <w:tcW w:w="3969" w:type="dxa"/>
        </w:tcPr>
        <w:p w14:paraId="4D6FF978" w14:textId="77777777" w:rsidR="00CC05F0" w:rsidRPr="00C56EDF" w:rsidRDefault="002A7FDC" w:rsidP="00DD3458">
          <w:pPr>
            <w:pStyle w:val="Header"/>
            <w:tabs>
              <w:tab w:val="clear" w:pos="4320"/>
            </w:tabs>
            <w:spacing w:before="120"/>
            <w:rPr>
              <w:color w:val="000000"/>
              <w:lang w:eastAsia="en-US"/>
            </w:rPr>
          </w:pPr>
          <w:r w:rsidRPr="00C56EDF">
            <w:rPr>
              <w:color w:val="000000"/>
              <w:lang w:eastAsia="en-US"/>
            </w:rPr>
            <w:t>Rīgā,</w:t>
          </w:r>
          <w:r w:rsidRPr="00C56EDF">
            <w:t xml:space="preserve"> </w:t>
          </w:r>
          <w:r w:rsidR="000317D9">
            <w:rPr>
              <w:noProof/>
              <w:color w:val="000000"/>
              <w:lang w:eastAsia="en-US"/>
            </w:rPr>
            <w:t>30.10.2021</w:t>
          </w:r>
          <w:r w:rsidR="00A2401E" w:rsidRPr="00A2401E">
            <w:rPr>
              <w:color w:val="000000"/>
              <w:lang w:eastAsia="en-US"/>
            </w:rPr>
            <w:t>.</w:t>
          </w:r>
        </w:p>
      </w:tc>
      <w:tc>
        <w:tcPr>
          <w:tcW w:w="3827" w:type="dxa"/>
        </w:tcPr>
        <w:p w14:paraId="5BC248C8" w14:textId="77777777" w:rsidR="00CC05F0" w:rsidRPr="0099125D" w:rsidRDefault="002A7FDC" w:rsidP="00DD3458">
          <w:pPr>
            <w:pStyle w:val="Header"/>
            <w:tabs>
              <w:tab w:val="clear" w:pos="4320"/>
            </w:tabs>
            <w:spacing w:before="120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 xml:space="preserve">Nr. </w:t>
          </w:r>
          <w:r>
            <w:rPr>
              <w:noProof/>
              <w:color w:val="000000"/>
              <w:lang w:val="en-US" w:eastAsia="en-US"/>
            </w:rPr>
            <w:t>MV-N/2719</w:t>
          </w:r>
        </w:p>
      </w:tc>
    </w:tr>
  </w:tbl>
  <w:p w14:paraId="0C18D76F" w14:textId="77777777" w:rsidR="008D4AF3" w:rsidRPr="008669E5" w:rsidRDefault="008D4AF3" w:rsidP="00CC05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1D"/>
    <w:rsid w:val="00006384"/>
    <w:rsid w:val="00030349"/>
    <w:rsid w:val="000317D9"/>
    <w:rsid w:val="000C6976"/>
    <w:rsid w:val="00124173"/>
    <w:rsid w:val="001268C6"/>
    <w:rsid w:val="0016657A"/>
    <w:rsid w:val="001767E1"/>
    <w:rsid w:val="001C02FA"/>
    <w:rsid w:val="001D79E4"/>
    <w:rsid w:val="00252503"/>
    <w:rsid w:val="00265D4A"/>
    <w:rsid w:val="00275B9E"/>
    <w:rsid w:val="00290B9D"/>
    <w:rsid w:val="002A7FDC"/>
    <w:rsid w:val="002B3077"/>
    <w:rsid w:val="002D7FAB"/>
    <w:rsid w:val="002E1474"/>
    <w:rsid w:val="002E75AE"/>
    <w:rsid w:val="00307F62"/>
    <w:rsid w:val="00330D43"/>
    <w:rsid w:val="004033F4"/>
    <w:rsid w:val="00471DEF"/>
    <w:rsid w:val="004813D4"/>
    <w:rsid w:val="004B29B1"/>
    <w:rsid w:val="004F08C0"/>
    <w:rsid w:val="00535564"/>
    <w:rsid w:val="005C1C1F"/>
    <w:rsid w:val="0064477B"/>
    <w:rsid w:val="00645194"/>
    <w:rsid w:val="00663C3A"/>
    <w:rsid w:val="006728EB"/>
    <w:rsid w:val="00685800"/>
    <w:rsid w:val="006C1639"/>
    <w:rsid w:val="006C787C"/>
    <w:rsid w:val="00702F20"/>
    <w:rsid w:val="00727614"/>
    <w:rsid w:val="00760DE7"/>
    <w:rsid w:val="007B3BA5"/>
    <w:rsid w:val="007B48EC"/>
    <w:rsid w:val="007B7238"/>
    <w:rsid w:val="007E4D1F"/>
    <w:rsid w:val="00815277"/>
    <w:rsid w:val="00835622"/>
    <w:rsid w:val="008669E5"/>
    <w:rsid w:val="00876C21"/>
    <w:rsid w:val="00883C31"/>
    <w:rsid w:val="008C2610"/>
    <w:rsid w:val="008D4AF3"/>
    <w:rsid w:val="0094761A"/>
    <w:rsid w:val="00954D5A"/>
    <w:rsid w:val="0099125D"/>
    <w:rsid w:val="009A40B4"/>
    <w:rsid w:val="009C6EED"/>
    <w:rsid w:val="00A03A13"/>
    <w:rsid w:val="00A2401E"/>
    <w:rsid w:val="00AF0E90"/>
    <w:rsid w:val="00AF5CB9"/>
    <w:rsid w:val="00B7336B"/>
    <w:rsid w:val="00BB112A"/>
    <w:rsid w:val="00C47F57"/>
    <w:rsid w:val="00C56EDF"/>
    <w:rsid w:val="00C732CE"/>
    <w:rsid w:val="00CA407F"/>
    <w:rsid w:val="00CC05F0"/>
    <w:rsid w:val="00CD6A0E"/>
    <w:rsid w:val="00D21FA6"/>
    <w:rsid w:val="00D53AC1"/>
    <w:rsid w:val="00D55B4B"/>
    <w:rsid w:val="00D82F0A"/>
    <w:rsid w:val="00DD3458"/>
    <w:rsid w:val="00E176F9"/>
    <w:rsid w:val="00E365CE"/>
    <w:rsid w:val="00E82D87"/>
    <w:rsid w:val="00EF676E"/>
    <w:rsid w:val="00F2031D"/>
    <w:rsid w:val="00F25DA3"/>
    <w:rsid w:val="00F26FD5"/>
    <w:rsid w:val="00F60586"/>
    <w:rsid w:val="00F85FEA"/>
    <w:rsid w:val="00FB257E"/>
    <w:rsid w:val="00FB2E50"/>
    <w:rsid w:val="00FF0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43B0"/>
  <w15:docId w15:val="{DC1994F9-55E4-4540-9F72-EDB24531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1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ona.Jekele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Ilona Jekele</cp:lastModifiedBy>
  <cp:revision>2</cp:revision>
  <cp:lastPrinted>2014-12-29T13:45:00Z</cp:lastPrinted>
  <dcterms:created xsi:type="dcterms:W3CDTF">2021-11-01T06:56:00Z</dcterms:created>
  <dcterms:modified xsi:type="dcterms:W3CDTF">2021-11-01T06:56:00Z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