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BF3CF" w14:textId="358D0AF4" w:rsidR="002A2CF9" w:rsidRPr="00F2011E" w:rsidRDefault="00E63D15" w:rsidP="002A2C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2A2CF9" w:rsidRPr="00A243E4">
        <w:rPr>
          <w:rFonts w:ascii="Times New Roman" w:hAnsi="Times New Roman"/>
          <w:sz w:val="24"/>
          <w:szCs w:val="24"/>
        </w:rPr>
        <w:t>Pielikums</w:t>
      </w:r>
    </w:p>
    <w:p w14:paraId="2AE53759" w14:textId="77777777" w:rsidR="00290F8E" w:rsidRDefault="00A243E4" w:rsidP="00A243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87703">
        <w:rPr>
          <w:rFonts w:ascii="Times New Roman" w:hAnsi="Times New Roman"/>
          <w:sz w:val="24"/>
          <w:szCs w:val="24"/>
        </w:rPr>
        <w:t xml:space="preserve">Ministru kabineta </w:t>
      </w:r>
      <w:r w:rsidR="00290F8E">
        <w:rPr>
          <w:rFonts w:ascii="Times New Roman" w:hAnsi="Times New Roman"/>
          <w:sz w:val="24"/>
          <w:szCs w:val="24"/>
        </w:rPr>
        <w:t>2023.gada _________</w:t>
      </w:r>
    </w:p>
    <w:p w14:paraId="3689216E" w14:textId="77777777" w:rsidR="00A243E4" w:rsidRPr="00587703" w:rsidRDefault="00290F8E" w:rsidP="00A243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noteikumiem </w:t>
      </w:r>
      <w:r w:rsidR="00A243E4" w:rsidRPr="00587703">
        <w:rPr>
          <w:rFonts w:ascii="Times New Roman" w:hAnsi="Times New Roman"/>
          <w:sz w:val="24"/>
          <w:szCs w:val="24"/>
        </w:rPr>
        <w:t>(anotācijai)</w:t>
      </w:r>
    </w:p>
    <w:p w14:paraId="45D45978" w14:textId="77777777" w:rsidR="002A2CF9" w:rsidRPr="002A2CF9" w:rsidRDefault="002A2CF9" w:rsidP="002A2C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E7928A2" w14:textId="77777777" w:rsidR="00A004E4" w:rsidRPr="00F4312B" w:rsidRDefault="00A004E4" w:rsidP="00A004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312B">
        <w:rPr>
          <w:rFonts w:ascii="Times New Roman" w:hAnsi="Times New Roman"/>
          <w:b/>
          <w:sz w:val="28"/>
          <w:szCs w:val="28"/>
        </w:rPr>
        <w:t>Maksas</w:t>
      </w:r>
      <w:r>
        <w:rPr>
          <w:rFonts w:ascii="Times New Roman" w:hAnsi="Times New Roman"/>
          <w:b/>
          <w:sz w:val="28"/>
          <w:szCs w:val="28"/>
        </w:rPr>
        <w:t xml:space="preserve"> pakalpojuma izcenojuma aprēķins</w:t>
      </w:r>
    </w:p>
    <w:p w14:paraId="0918B91B" w14:textId="77777777" w:rsidR="00A004E4" w:rsidRDefault="00A004E4" w:rsidP="00A004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81E3CE" w14:textId="77777777" w:rsidR="00A004E4" w:rsidRPr="00606536" w:rsidRDefault="00A004E4" w:rsidP="00A004E4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Iestāde: Latvijas Zinātnes padome</w:t>
      </w:r>
    </w:p>
    <w:p w14:paraId="560D02A4" w14:textId="77777777" w:rsidR="00A004E4" w:rsidRDefault="00A004E4" w:rsidP="00A004E4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 w:rsidRPr="00424968">
        <w:rPr>
          <w:rFonts w:ascii="Times New Roman" w:hAnsi="Times New Roman"/>
          <w:sz w:val="24"/>
          <w:szCs w:val="24"/>
        </w:rPr>
        <w:t>Maksas pakalpojuma veids</w:t>
      </w:r>
      <w:r>
        <w:rPr>
          <w:rFonts w:ascii="Times New Roman" w:hAnsi="Times New Roman"/>
          <w:sz w:val="24"/>
          <w:szCs w:val="24"/>
        </w:rPr>
        <w:t xml:space="preserve">: </w:t>
      </w:r>
      <w:r w:rsidRPr="00424968">
        <w:rPr>
          <w:rFonts w:ascii="Times New Roman" w:hAnsi="Times New Roman"/>
          <w:sz w:val="24"/>
          <w:szCs w:val="24"/>
        </w:rPr>
        <w:t xml:space="preserve"> </w:t>
      </w:r>
      <w:r w:rsidR="00E61DAD" w:rsidRPr="00C64FAF">
        <w:rPr>
          <w:rFonts w:ascii="Times New Roman" w:hAnsi="Times New Roman"/>
          <w:b/>
          <w:bCs/>
          <w:sz w:val="24"/>
          <w:szCs w:val="24"/>
        </w:rPr>
        <w:t xml:space="preserve">projekta </w:t>
      </w:r>
      <w:r w:rsidR="00E61DAD">
        <w:rPr>
          <w:rFonts w:ascii="Times New Roman" w:hAnsi="Times New Roman"/>
          <w:b/>
          <w:bCs/>
          <w:sz w:val="24"/>
          <w:szCs w:val="24"/>
        </w:rPr>
        <w:t xml:space="preserve">izpildes vidusposma un </w:t>
      </w:r>
      <w:r w:rsidR="00E61DAD" w:rsidRPr="00C64FAF">
        <w:rPr>
          <w:rFonts w:ascii="Times New Roman" w:hAnsi="Times New Roman"/>
          <w:b/>
          <w:bCs/>
          <w:sz w:val="24"/>
          <w:szCs w:val="24"/>
        </w:rPr>
        <w:t xml:space="preserve">noslēguma </w:t>
      </w:r>
      <w:r w:rsidRPr="00C64FAF">
        <w:rPr>
          <w:rFonts w:ascii="Times New Roman" w:hAnsi="Times New Roman"/>
          <w:b/>
          <w:bCs/>
          <w:sz w:val="24"/>
          <w:szCs w:val="24"/>
        </w:rPr>
        <w:t>(kopējā projekta summa ir no 400 000 euro līdz 3 000 000</w:t>
      </w:r>
      <w:r w:rsidR="0065416A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Pr="00C64FAF">
        <w:rPr>
          <w:rFonts w:ascii="Times New Roman" w:hAnsi="Times New Roman"/>
          <w:b/>
          <w:bCs/>
          <w:sz w:val="24"/>
          <w:szCs w:val="24"/>
        </w:rPr>
        <w:t>euro) zinātniskās ekspertīze</w:t>
      </w:r>
      <w:r>
        <w:rPr>
          <w:rFonts w:ascii="Times New Roman" w:hAnsi="Times New Roman"/>
          <w:sz w:val="24"/>
          <w:szCs w:val="24"/>
        </w:rPr>
        <w:t>.</w:t>
      </w:r>
    </w:p>
    <w:p w14:paraId="4C2B3F3E" w14:textId="77777777" w:rsidR="00A004E4" w:rsidRPr="00BB0957" w:rsidRDefault="00A004E4" w:rsidP="00A004E4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  <w:r w:rsidRPr="00732180">
        <w:rPr>
          <w:rFonts w:ascii="Times New Roman" w:hAnsi="Times New Roman"/>
          <w:sz w:val="24"/>
          <w:szCs w:val="24"/>
        </w:rPr>
        <w:t>Laikposms: 2023.-2026.gads</w:t>
      </w: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A004E4" w:rsidRPr="006F7533" w14:paraId="1317118C" w14:textId="77777777">
        <w:tc>
          <w:tcPr>
            <w:tcW w:w="1985" w:type="dxa"/>
            <w:vAlign w:val="center"/>
          </w:tcPr>
          <w:p w14:paraId="32261C6B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7B1D081D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Rādītājs (materiāla/</w:t>
            </w:r>
            <w:r w:rsidRPr="006F7533">
              <w:rPr>
                <w:rFonts w:ascii="Times New Roman" w:hAnsi="Times New Roman"/>
                <w:sz w:val="24"/>
                <w:szCs w:val="24"/>
              </w:rPr>
              <w:t>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23CD392C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Izma</w:t>
            </w:r>
            <w:r>
              <w:rPr>
                <w:rFonts w:ascii="Times New Roman" w:hAnsi="Times New Roman"/>
                <w:sz w:val="24"/>
                <w:szCs w:val="24"/>
              </w:rPr>
              <w:t>ksu apjoms noteiktā laikposm</w:t>
            </w:r>
            <w:r w:rsidRPr="006F7533">
              <w:rPr>
                <w:rFonts w:ascii="Times New Roman" w:hAnsi="Times New Roman"/>
                <w:sz w:val="24"/>
                <w:szCs w:val="24"/>
              </w:rPr>
              <w:t>ā viena maksas pakalpojuma veida nodrošināšanai</w:t>
            </w:r>
          </w:p>
        </w:tc>
      </w:tr>
      <w:tr w:rsidR="00A004E4" w:rsidRPr="006F7533" w14:paraId="384DD909" w14:textId="77777777">
        <w:tc>
          <w:tcPr>
            <w:tcW w:w="1985" w:type="dxa"/>
          </w:tcPr>
          <w:p w14:paraId="7708E30D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AFB5698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0735DC37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004E4" w:rsidRPr="006F7533" w14:paraId="460E8B72" w14:textId="77777777">
        <w:tc>
          <w:tcPr>
            <w:tcW w:w="1985" w:type="dxa"/>
          </w:tcPr>
          <w:p w14:paraId="1D8C0ACF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0876731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3685" w:type="dxa"/>
          </w:tcPr>
          <w:p w14:paraId="058E7AED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533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A004E4" w:rsidRPr="006F7533" w14:paraId="1521CCF0" w14:textId="77777777">
        <w:tc>
          <w:tcPr>
            <w:tcW w:w="1985" w:type="dxa"/>
          </w:tcPr>
          <w:p w14:paraId="37087AD8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1110</w:t>
            </w:r>
          </w:p>
        </w:tc>
        <w:tc>
          <w:tcPr>
            <w:tcW w:w="3969" w:type="dxa"/>
          </w:tcPr>
          <w:p w14:paraId="5B5D6F8F" w14:textId="77777777" w:rsidR="00A004E4" w:rsidRPr="00F2011E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samaksas izdevumi</w:t>
            </w:r>
          </w:p>
        </w:tc>
        <w:tc>
          <w:tcPr>
            <w:tcW w:w="3685" w:type="dxa"/>
          </w:tcPr>
          <w:p w14:paraId="2A8D988B" w14:textId="77777777" w:rsidR="00A004E4" w:rsidRPr="006F7533" w:rsidRDefault="00E61D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869,81</w:t>
            </w:r>
          </w:p>
        </w:tc>
      </w:tr>
      <w:tr w:rsidR="00A004E4" w:rsidRPr="006F7533" w14:paraId="4370C2E5" w14:textId="77777777">
        <w:tc>
          <w:tcPr>
            <w:tcW w:w="1985" w:type="dxa"/>
          </w:tcPr>
          <w:p w14:paraId="4CBFCEC1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56BAB76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ekspertiem – ārpakalpojuma sniedzējiem</w:t>
            </w:r>
          </w:p>
        </w:tc>
        <w:tc>
          <w:tcPr>
            <w:tcW w:w="3685" w:type="dxa"/>
          </w:tcPr>
          <w:p w14:paraId="3E9DB68B" w14:textId="77777777" w:rsidR="00A004E4" w:rsidRPr="006F7533" w:rsidRDefault="00E61D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801,03</w:t>
            </w:r>
          </w:p>
        </w:tc>
      </w:tr>
      <w:tr w:rsidR="00A004E4" w:rsidRPr="006F7533" w14:paraId="1437BA91" w14:textId="77777777">
        <w:tc>
          <w:tcPr>
            <w:tcW w:w="1985" w:type="dxa"/>
          </w:tcPr>
          <w:p w14:paraId="57F1A135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BC25C2C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projekta sekretāram</w:t>
            </w:r>
          </w:p>
        </w:tc>
        <w:tc>
          <w:tcPr>
            <w:tcW w:w="3685" w:type="dxa"/>
          </w:tcPr>
          <w:p w14:paraId="1A56EFBC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68,78</w:t>
            </w:r>
          </w:p>
        </w:tc>
      </w:tr>
      <w:tr w:rsidR="00A004E4" w:rsidRPr="006F7533" w14:paraId="07D26ABA" w14:textId="77777777">
        <w:tc>
          <w:tcPr>
            <w:tcW w:w="1985" w:type="dxa"/>
          </w:tcPr>
          <w:p w14:paraId="38FD1A27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</w:tcPr>
          <w:p w14:paraId="60E11CF6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sociālās apdrošināšanas iemaksas</w:t>
            </w:r>
          </w:p>
        </w:tc>
        <w:tc>
          <w:tcPr>
            <w:tcW w:w="3685" w:type="dxa"/>
          </w:tcPr>
          <w:p w14:paraId="3720FE8E" w14:textId="77777777" w:rsidR="00A004E4" w:rsidRDefault="00E61D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205,19</w:t>
            </w:r>
          </w:p>
        </w:tc>
      </w:tr>
      <w:tr w:rsidR="00A004E4" w:rsidRPr="006F7533" w14:paraId="2A7C9DEC" w14:textId="77777777">
        <w:tc>
          <w:tcPr>
            <w:tcW w:w="1985" w:type="dxa"/>
          </w:tcPr>
          <w:p w14:paraId="2E550C95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FD06DA6" w14:textId="77777777" w:rsidR="00A004E4" w:rsidRPr="00246872" w:rsidRDefault="00A004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6872">
              <w:rPr>
                <w:rFonts w:ascii="Times New Roman" w:hAnsi="Times New Roman"/>
                <w:b/>
                <w:bCs/>
                <w:sz w:val="24"/>
                <w:szCs w:val="24"/>
              </w:rPr>
              <w:t>Tiešās izmaksas kopā:</w:t>
            </w:r>
          </w:p>
        </w:tc>
        <w:tc>
          <w:tcPr>
            <w:tcW w:w="3685" w:type="dxa"/>
          </w:tcPr>
          <w:p w14:paraId="4A0B31A7" w14:textId="77777777" w:rsidR="00A004E4" w:rsidRPr="00246872" w:rsidRDefault="00E61D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1 075</w:t>
            </w:r>
            <w:r w:rsidR="00A004E4">
              <w:rPr>
                <w:rFonts w:ascii="Times New Roman" w:hAnsi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A004E4" w:rsidRPr="006F7533" w14:paraId="387E4715" w14:textId="77777777">
        <w:tc>
          <w:tcPr>
            <w:tcW w:w="1985" w:type="dxa"/>
          </w:tcPr>
          <w:p w14:paraId="09C340CD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299B8B0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3685" w:type="dxa"/>
          </w:tcPr>
          <w:p w14:paraId="7E4F04F6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533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A004E4" w:rsidRPr="006F7533" w14:paraId="20DD2D70" w14:textId="77777777">
        <w:tc>
          <w:tcPr>
            <w:tcW w:w="1985" w:type="dxa"/>
          </w:tcPr>
          <w:p w14:paraId="5F79B1E4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1110</w:t>
            </w:r>
          </w:p>
        </w:tc>
        <w:tc>
          <w:tcPr>
            <w:tcW w:w="3969" w:type="dxa"/>
          </w:tcPr>
          <w:p w14:paraId="5AAA59AF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samaksa administrācijas darbiniekam</w:t>
            </w:r>
          </w:p>
        </w:tc>
        <w:tc>
          <w:tcPr>
            <w:tcW w:w="3685" w:type="dxa"/>
          </w:tcPr>
          <w:p w14:paraId="543F70F4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2,70</w:t>
            </w:r>
          </w:p>
        </w:tc>
      </w:tr>
      <w:tr w:rsidR="00A004E4" w:rsidRPr="006F7533" w14:paraId="0C53427A" w14:textId="77777777">
        <w:tc>
          <w:tcPr>
            <w:tcW w:w="1985" w:type="dxa"/>
          </w:tcPr>
          <w:p w14:paraId="6024F1A2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</w:tcPr>
          <w:p w14:paraId="0456CCCA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Valsts sociālās apdrošināšanas iemaksas</w:t>
            </w:r>
          </w:p>
        </w:tc>
        <w:tc>
          <w:tcPr>
            <w:tcW w:w="3685" w:type="dxa"/>
          </w:tcPr>
          <w:p w14:paraId="10FB1B4E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</w:t>
            </w:r>
          </w:p>
        </w:tc>
      </w:tr>
      <w:tr w:rsidR="00A004E4" w:rsidRPr="006F7533" w14:paraId="55080E72" w14:textId="77777777">
        <w:tc>
          <w:tcPr>
            <w:tcW w:w="1985" w:type="dxa"/>
          </w:tcPr>
          <w:p w14:paraId="7129EC34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2200</w:t>
            </w:r>
          </w:p>
        </w:tc>
        <w:tc>
          <w:tcPr>
            <w:tcW w:w="3969" w:type="dxa"/>
          </w:tcPr>
          <w:p w14:paraId="70577555" w14:textId="77777777" w:rsidR="00A004E4" w:rsidRPr="00F2011E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E9F">
              <w:rPr>
                <w:rFonts w:ascii="Times New Roman" w:hAnsi="Times New Roman"/>
                <w:sz w:val="24"/>
                <w:szCs w:val="24"/>
              </w:rPr>
              <w:t>Komunālie izdevumi</w:t>
            </w:r>
          </w:p>
        </w:tc>
        <w:tc>
          <w:tcPr>
            <w:tcW w:w="3685" w:type="dxa"/>
          </w:tcPr>
          <w:p w14:paraId="663D3430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0,69</w:t>
            </w:r>
          </w:p>
        </w:tc>
      </w:tr>
      <w:tr w:rsidR="00A004E4" w:rsidRPr="006F7533" w14:paraId="36D2322A" w14:textId="77777777">
        <w:tc>
          <w:tcPr>
            <w:tcW w:w="1985" w:type="dxa"/>
          </w:tcPr>
          <w:p w14:paraId="311F12AB" w14:textId="77777777" w:rsidR="00A004E4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3969" w:type="dxa"/>
          </w:tcPr>
          <w:p w14:paraId="101BE924" w14:textId="77777777" w:rsidR="00A004E4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E9F">
              <w:rPr>
                <w:rFonts w:ascii="Times New Roman" w:hAnsi="Times New Roman"/>
                <w:sz w:val="24"/>
                <w:szCs w:val="24"/>
              </w:rPr>
              <w:t>Remonta un uzturēšanas izdevumi</w:t>
            </w:r>
          </w:p>
        </w:tc>
        <w:tc>
          <w:tcPr>
            <w:tcW w:w="3685" w:type="dxa"/>
          </w:tcPr>
          <w:p w14:paraId="19CBB457" w14:textId="77777777" w:rsidR="00A004E4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</w:tr>
      <w:tr w:rsidR="00A004E4" w:rsidRPr="006F7533" w14:paraId="799093F8" w14:textId="77777777">
        <w:tc>
          <w:tcPr>
            <w:tcW w:w="1985" w:type="dxa"/>
          </w:tcPr>
          <w:p w14:paraId="38DB56D1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3969" w:type="dxa"/>
          </w:tcPr>
          <w:p w14:paraId="519E566F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E9F">
              <w:rPr>
                <w:rFonts w:ascii="Times New Roman" w:hAnsi="Times New Roman"/>
                <w:sz w:val="24"/>
                <w:szCs w:val="24"/>
              </w:rPr>
              <w:t>Informācijas tehnoloģiju pakalpojumi</w:t>
            </w:r>
          </w:p>
        </w:tc>
        <w:tc>
          <w:tcPr>
            <w:tcW w:w="3685" w:type="dxa"/>
          </w:tcPr>
          <w:p w14:paraId="4266B73E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</w:tr>
      <w:tr w:rsidR="00A004E4" w:rsidRPr="006F7533" w14:paraId="4EB1C851" w14:textId="77777777">
        <w:tc>
          <w:tcPr>
            <w:tcW w:w="1985" w:type="dxa"/>
          </w:tcPr>
          <w:p w14:paraId="3A89981D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3969" w:type="dxa"/>
          </w:tcPr>
          <w:p w14:paraId="4B9D76A9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E9F">
              <w:rPr>
                <w:rFonts w:ascii="Times New Roman" w:hAnsi="Times New Roman"/>
                <w:sz w:val="24"/>
                <w:szCs w:val="24"/>
              </w:rPr>
              <w:t>Darba telpu īre un noma, saimniecisko iekārtu noma</w:t>
            </w:r>
          </w:p>
        </w:tc>
        <w:tc>
          <w:tcPr>
            <w:tcW w:w="3685" w:type="dxa"/>
          </w:tcPr>
          <w:p w14:paraId="72DE2156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3,92</w:t>
            </w:r>
          </w:p>
        </w:tc>
      </w:tr>
      <w:tr w:rsidR="00A004E4" w:rsidRPr="006F7533" w14:paraId="1517D53B" w14:textId="77777777">
        <w:tc>
          <w:tcPr>
            <w:tcW w:w="1985" w:type="dxa"/>
          </w:tcPr>
          <w:p w14:paraId="155EB0CF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</w:tcPr>
          <w:p w14:paraId="6CB19F75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E9F">
              <w:rPr>
                <w:rFonts w:ascii="Times New Roman" w:hAnsi="Times New Roman"/>
                <w:sz w:val="24"/>
                <w:szCs w:val="24"/>
              </w:rPr>
              <w:t>Biroja preces</w:t>
            </w:r>
          </w:p>
        </w:tc>
        <w:tc>
          <w:tcPr>
            <w:tcW w:w="3685" w:type="dxa"/>
          </w:tcPr>
          <w:p w14:paraId="753F366C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</w:tr>
      <w:tr w:rsidR="00A004E4" w:rsidRPr="006F7533" w14:paraId="070EE5B8" w14:textId="77777777">
        <w:tc>
          <w:tcPr>
            <w:tcW w:w="1985" w:type="dxa"/>
          </w:tcPr>
          <w:p w14:paraId="4E5C05FC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3969" w:type="dxa"/>
          </w:tcPr>
          <w:p w14:paraId="3B5E6E50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E9F">
              <w:rPr>
                <w:rFonts w:ascii="Times New Roman" w:hAnsi="Times New Roman"/>
                <w:sz w:val="24"/>
                <w:szCs w:val="24"/>
              </w:rPr>
              <w:t>Datortehnikas, biroja tehnikas un sakaru līdzekļu remonta un uzturēšanas materiāli</w:t>
            </w:r>
          </w:p>
        </w:tc>
        <w:tc>
          <w:tcPr>
            <w:tcW w:w="3685" w:type="dxa"/>
          </w:tcPr>
          <w:p w14:paraId="30BABDC4" w14:textId="77777777" w:rsidR="00A004E4" w:rsidRPr="006F7533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</w:tr>
      <w:tr w:rsidR="00A004E4" w:rsidRPr="006F7533" w14:paraId="74167FC2" w14:textId="77777777">
        <w:tc>
          <w:tcPr>
            <w:tcW w:w="1985" w:type="dxa"/>
          </w:tcPr>
          <w:p w14:paraId="618F6B54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2513</w:t>
            </w:r>
          </w:p>
        </w:tc>
        <w:tc>
          <w:tcPr>
            <w:tcW w:w="3969" w:type="dxa"/>
          </w:tcPr>
          <w:p w14:paraId="56156B27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E9F">
              <w:rPr>
                <w:rFonts w:ascii="Times New Roman" w:hAnsi="Times New Roman"/>
                <w:sz w:val="24"/>
                <w:szCs w:val="24"/>
              </w:rPr>
              <w:t>Budžeta iestāžu nekustamā īpašuma nodokļa  maksājumi /Gulf RE maksājumi/</w:t>
            </w:r>
          </w:p>
        </w:tc>
        <w:tc>
          <w:tcPr>
            <w:tcW w:w="3685" w:type="dxa"/>
          </w:tcPr>
          <w:p w14:paraId="0EBC97C1" w14:textId="77777777" w:rsidR="00A004E4" w:rsidRDefault="00A004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</w:tr>
      <w:tr w:rsidR="00A004E4" w:rsidRPr="006F7533" w14:paraId="70019B53" w14:textId="77777777">
        <w:tc>
          <w:tcPr>
            <w:tcW w:w="1985" w:type="dxa"/>
          </w:tcPr>
          <w:p w14:paraId="1E301B9B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69FD2F7" w14:textId="77777777" w:rsidR="00A004E4" w:rsidRPr="00246872" w:rsidRDefault="00A004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6872">
              <w:rPr>
                <w:rFonts w:ascii="Times New Roman" w:hAnsi="Times New Roman"/>
                <w:b/>
                <w:bCs/>
                <w:sz w:val="24"/>
                <w:szCs w:val="24"/>
              </w:rPr>
              <w:t>Netiešās izmaksas kopā:</w:t>
            </w:r>
          </w:p>
        </w:tc>
        <w:tc>
          <w:tcPr>
            <w:tcW w:w="3685" w:type="dxa"/>
          </w:tcPr>
          <w:p w14:paraId="2C6D166A" w14:textId="77777777" w:rsidR="00A004E4" w:rsidRPr="00246872" w:rsidRDefault="00A004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46872">
              <w:rPr>
                <w:rFonts w:ascii="Times New Roman" w:hAnsi="Times New Roman"/>
                <w:b/>
                <w:bCs/>
                <w:sz w:val="28"/>
                <w:szCs w:val="28"/>
              </w:rPr>
              <w:t>15,00</w:t>
            </w:r>
          </w:p>
        </w:tc>
      </w:tr>
      <w:tr w:rsidR="00A004E4" w:rsidRPr="006F7533" w14:paraId="5B3AF5BE" w14:textId="77777777">
        <w:tc>
          <w:tcPr>
            <w:tcW w:w="1985" w:type="dxa"/>
          </w:tcPr>
          <w:p w14:paraId="08B0AF8C" w14:textId="77777777" w:rsidR="00A004E4" w:rsidRPr="006F7533" w:rsidRDefault="00A004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D4B5304" w14:textId="77777777" w:rsidR="00A004E4" w:rsidRPr="00246872" w:rsidRDefault="00A004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6872">
              <w:rPr>
                <w:rFonts w:ascii="Times New Roman" w:hAnsi="Times New Roman"/>
                <w:b/>
                <w:bCs/>
                <w:sz w:val="24"/>
                <w:szCs w:val="24"/>
              </w:rPr>
              <w:t>Pakalpojuma izmaksas kopā:</w:t>
            </w:r>
          </w:p>
        </w:tc>
        <w:tc>
          <w:tcPr>
            <w:tcW w:w="3685" w:type="dxa"/>
          </w:tcPr>
          <w:p w14:paraId="4DBCB365" w14:textId="77777777" w:rsidR="00A004E4" w:rsidRPr="00246872" w:rsidRDefault="00E61D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1 09</w:t>
            </w:r>
            <w:r w:rsidR="00A004E4" w:rsidRPr="00246872">
              <w:rPr>
                <w:rFonts w:ascii="Times New Roman" w:hAnsi="Times New Roman"/>
                <w:b/>
                <w:bCs/>
                <w:sz w:val="28"/>
                <w:szCs w:val="28"/>
              </w:rPr>
              <w:t>0,00</w:t>
            </w:r>
          </w:p>
        </w:tc>
      </w:tr>
    </w:tbl>
    <w:p w14:paraId="7FF261DF" w14:textId="77777777" w:rsidR="00A004E4" w:rsidRDefault="00A004E4" w:rsidP="00A004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A004E4" w:rsidRPr="006F7533" w14:paraId="0B55FCB5" w14:textId="77777777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19EC7" w14:textId="77777777" w:rsidR="00A004E4" w:rsidRPr="00E61DAD" w:rsidRDefault="00A004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83CB1">
              <w:rPr>
                <w:rFonts w:ascii="Times New Roman" w:hAnsi="Times New Roman"/>
                <w:color w:val="000000"/>
                <w:sz w:val="24"/>
                <w:szCs w:val="24"/>
              </w:rPr>
              <w:t>Maksas pakalpojumu skaits laikposmā no 2023.gada līdz 2026.gadam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4E806" w14:textId="77777777" w:rsidR="00A004E4" w:rsidRPr="00E61DAD" w:rsidRDefault="00E61D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83CB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004E4" w:rsidRPr="006F7533" w14:paraId="2B3AFD3B" w14:textId="77777777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C6D03" w14:textId="77777777" w:rsidR="00A004E4" w:rsidRDefault="00A004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Maksas pakalpojuma izcenojums </w:t>
            </w:r>
            <w:r w:rsidRPr="008B11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(euro) (pakalpojuma izmaksas kopā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13050,00 euro</w:t>
            </w:r>
            <w:r w:rsidRPr="008B11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dalītas ar maksas pakalpojuma vienību skaitu noteiktā laikposmā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F144F" w14:textId="77777777" w:rsidR="00A004E4" w:rsidRPr="00F86799" w:rsidRDefault="00E61D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1 090</w:t>
            </w:r>
          </w:p>
        </w:tc>
      </w:tr>
    </w:tbl>
    <w:p w14:paraId="111194CE" w14:textId="77777777" w:rsidR="00A004E4" w:rsidRDefault="00A004E4" w:rsidP="002468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A004E4" w:rsidSect="00F4312B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1F130" w14:textId="77777777" w:rsidR="00D675EC" w:rsidRDefault="00D675EC" w:rsidP="00D56F0B">
      <w:pPr>
        <w:spacing w:after="0" w:line="240" w:lineRule="auto"/>
      </w:pPr>
      <w:r>
        <w:separator/>
      </w:r>
    </w:p>
  </w:endnote>
  <w:endnote w:type="continuationSeparator" w:id="0">
    <w:p w14:paraId="3FAD533A" w14:textId="77777777" w:rsidR="00D675EC" w:rsidRDefault="00D675EC" w:rsidP="00D5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DF6C5" w14:textId="77777777" w:rsidR="0007583E" w:rsidRDefault="0007583E" w:rsidP="0007583E">
    <w:pPr>
      <w:pStyle w:val="Galvene"/>
    </w:pPr>
  </w:p>
  <w:p w14:paraId="7610D335" w14:textId="77777777" w:rsidR="00B15103" w:rsidRDefault="00B15103" w:rsidP="00B15103">
    <w:pPr>
      <w:pStyle w:val="Kjene"/>
      <w:rPr>
        <w:rFonts w:ascii="Times New Roman" w:hAnsi="Times New Roman"/>
        <w:lang w:val="lv-LV"/>
      </w:rPr>
    </w:pPr>
  </w:p>
  <w:p w14:paraId="7E838AF7" w14:textId="77777777" w:rsidR="00B15103" w:rsidRPr="0016548A" w:rsidRDefault="00B15103" w:rsidP="00B15103">
    <w:pPr>
      <w:pStyle w:val="Kjene"/>
      <w:rPr>
        <w:rFonts w:ascii="Times New Roman" w:hAnsi="Times New Roman"/>
        <w:lang w:val="lv-LV"/>
      </w:rPr>
    </w:pPr>
    <w:r>
      <w:rPr>
        <w:rFonts w:ascii="Times New Roman" w:hAnsi="Times New Roman"/>
        <w:lang w:val="lv-LV"/>
      </w:rPr>
      <w:t>LZPcenrādis_2802</w:t>
    </w:r>
    <w:r w:rsidR="002B449A">
      <w:rPr>
        <w:rFonts w:ascii="Times New Roman" w:hAnsi="Times New Roman"/>
        <w:lang w:val="lv-LV"/>
      </w:rPr>
      <w:t>20</w:t>
    </w:r>
    <w:r>
      <w:rPr>
        <w:rFonts w:ascii="Times New Roman" w:hAnsi="Times New Roman"/>
        <w:lang w:val="lv-LV"/>
      </w:rPr>
      <w:t>23</w:t>
    </w:r>
  </w:p>
  <w:p w14:paraId="17772988" w14:textId="77777777" w:rsidR="0007583E" w:rsidRDefault="0007583E" w:rsidP="0007583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A8326" w14:textId="77777777" w:rsidR="00A243E4" w:rsidRPr="0016548A" w:rsidRDefault="00EB2776" w:rsidP="00A243E4">
    <w:pPr>
      <w:pStyle w:val="Kjene"/>
      <w:rPr>
        <w:rFonts w:ascii="Times New Roman" w:hAnsi="Times New Roman"/>
        <w:lang w:val="lv-LV"/>
      </w:rPr>
    </w:pPr>
    <w:r>
      <w:rPr>
        <w:rFonts w:ascii="Times New Roman" w:hAnsi="Times New Roman"/>
        <w:lang w:val="lv-LV"/>
      </w:rPr>
      <w:t>L</w:t>
    </w:r>
    <w:r w:rsidR="00B15103">
      <w:rPr>
        <w:rFonts w:ascii="Times New Roman" w:hAnsi="Times New Roman"/>
        <w:lang w:val="lv-LV"/>
      </w:rPr>
      <w:t>ZP</w:t>
    </w:r>
    <w:r>
      <w:rPr>
        <w:rFonts w:ascii="Times New Roman" w:hAnsi="Times New Roman"/>
        <w:lang w:val="lv-LV"/>
      </w:rPr>
      <w:t>cenrād</w:t>
    </w:r>
    <w:r w:rsidR="0095114A">
      <w:rPr>
        <w:rFonts w:ascii="Times New Roman" w:hAnsi="Times New Roman"/>
        <w:lang w:val="lv-LV"/>
      </w:rPr>
      <w:t>is</w:t>
    </w:r>
    <w:r w:rsidR="00B15103">
      <w:rPr>
        <w:rFonts w:ascii="Times New Roman" w:hAnsi="Times New Roman"/>
        <w:lang w:val="lv-LV"/>
      </w:rPr>
      <w:t>_2</w:t>
    </w:r>
    <w:r w:rsidR="00E61DAD">
      <w:rPr>
        <w:rFonts w:ascii="Times New Roman" w:hAnsi="Times New Roman"/>
        <w:lang w:val="lv-LV"/>
      </w:rPr>
      <w:t>5</w:t>
    </w:r>
    <w:r w:rsidR="00B15103">
      <w:rPr>
        <w:rFonts w:ascii="Times New Roman" w:hAnsi="Times New Roman"/>
        <w:lang w:val="lv-LV"/>
      </w:rPr>
      <w:t>0</w:t>
    </w:r>
    <w:r w:rsidR="00E61DAD">
      <w:rPr>
        <w:rFonts w:ascii="Times New Roman" w:hAnsi="Times New Roman"/>
        <w:lang w:val="lv-LV"/>
      </w:rPr>
      <w:t>4</w:t>
    </w:r>
    <w:r w:rsidR="002B449A">
      <w:rPr>
        <w:rFonts w:ascii="Times New Roman" w:hAnsi="Times New Roman"/>
        <w:lang w:val="lv-LV"/>
      </w:rPr>
      <w:t>20</w:t>
    </w:r>
    <w:r w:rsidR="00B15103">
      <w:rPr>
        <w:rFonts w:ascii="Times New Roman" w:hAnsi="Times New Roman"/>
        <w:lang w:val="lv-LV"/>
      </w:rPr>
      <w:t>23</w:t>
    </w:r>
  </w:p>
  <w:p w14:paraId="65B624E4" w14:textId="77777777" w:rsidR="00C86D9B" w:rsidRDefault="00C86D9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67575" w14:textId="77777777" w:rsidR="00D675EC" w:rsidRDefault="00D675EC" w:rsidP="00D56F0B">
      <w:pPr>
        <w:spacing w:after="0" w:line="240" w:lineRule="auto"/>
      </w:pPr>
      <w:r>
        <w:separator/>
      </w:r>
    </w:p>
  </w:footnote>
  <w:footnote w:type="continuationSeparator" w:id="0">
    <w:p w14:paraId="4B477589" w14:textId="77777777" w:rsidR="00D675EC" w:rsidRDefault="00D675EC" w:rsidP="00D56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D71AD" w14:textId="77777777" w:rsidR="00C86D9B" w:rsidRDefault="00C86D9B" w:rsidP="00E405C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10EBBB6" w14:textId="77777777" w:rsidR="00C86D9B" w:rsidRDefault="00C86D9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D550C" w14:textId="77777777" w:rsidR="00C86D9B" w:rsidRPr="00F4312B" w:rsidRDefault="00C86D9B" w:rsidP="00E405C2">
    <w:pPr>
      <w:pStyle w:val="Galvene"/>
      <w:framePr w:wrap="around" w:vAnchor="text" w:hAnchor="margin" w:xAlign="center" w:y="1"/>
      <w:rPr>
        <w:rStyle w:val="Lappusesnumurs"/>
        <w:rFonts w:ascii="Times New Roman" w:hAnsi="Times New Roman"/>
        <w:sz w:val="24"/>
        <w:szCs w:val="24"/>
      </w:rPr>
    </w:pPr>
    <w:r w:rsidRPr="00F4312B">
      <w:rPr>
        <w:rStyle w:val="Lappusesnumurs"/>
        <w:rFonts w:ascii="Times New Roman" w:hAnsi="Times New Roman"/>
        <w:sz w:val="24"/>
        <w:szCs w:val="24"/>
      </w:rPr>
      <w:fldChar w:fldCharType="begin"/>
    </w:r>
    <w:r w:rsidRPr="00F4312B">
      <w:rPr>
        <w:rStyle w:val="Lappusesnumurs"/>
        <w:rFonts w:ascii="Times New Roman" w:hAnsi="Times New Roman"/>
        <w:sz w:val="24"/>
        <w:szCs w:val="24"/>
      </w:rPr>
      <w:instrText xml:space="preserve">PAGE  </w:instrText>
    </w:r>
    <w:r w:rsidRPr="00F4312B">
      <w:rPr>
        <w:rStyle w:val="Lappusesnumurs"/>
        <w:rFonts w:ascii="Times New Roman" w:hAnsi="Times New Roman"/>
        <w:sz w:val="24"/>
        <w:szCs w:val="24"/>
      </w:rPr>
      <w:fldChar w:fldCharType="separate"/>
    </w:r>
    <w:r w:rsidR="00F55A76">
      <w:rPr>
        <w:rStyle w:val="Lappusesnumurs"/>
        <w:rFonts w:ascii="Times New Roman" w:hAnsi="Times New Roman"/>
        <w:noProof/>
        <w:sz w:val="24"/>
        <w:szCs w:val="24"/>
      </w:rPr>
      <w:t>2</w:t>
    </w:r>
    <w:r w:rsidRPr="00F4312B">
      <w:rPr>
        <w:rStyle w:val="Lappusesnumurs"/>
        <w:rFonts w:ascii="Times New Roman" w:hAnsi="Times New Roman"/>
        <w:sz w:val="24"/>
        <w:szCs w:val="24"/>
      </w:rPr>
      <w:fldChar w:fldCharType="end"/>
    </w:r>
  </w:p>
  <w:p w14:paraId="4B849D3A" w14:textId="77777777" w:rsidR="00C86D9B" w:rsidRDefault="00C86D9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6536"/>
    <w:rsid w:val="0000097A"/>
    <w:rsid w:val="00002747"/>
    <w:rsid w:val="00006A96"/>
    <w:rsid w:val="00015875"/>
    <w:rsid w:val="00022FF2"/>
    <w:rsid w:val="0002667C"/>
    <w:rsid w:val="00031B1F"/>
    <w:rsid w:val="0004729B"/>
    <w:rsid w:val="00050142"/>
    <w:rsid w:val="00051288"/>
    <w:rsid w:val="000616E4"/>
    <w:rsid w:val="0007583E"/>
    <w:rsid w:val="000802DE"/>
    <w:rsid w:val="00083CB1"/>
    <w:rsid w:val="00085B93"/>
    <w:rsid w:val="000921D5"/>
    <w:rsid w:val="0009283D"/>
    <w:rsid w:val="0009778E"/>
    <w:rsid w:val="00097EFE"/>
    <w:rsid w:val="000A0630"/>
    <w:rsid w:val="000A4F55"/>
    <w:rsid w:val="000A6D08"/>
    <w:rsid w:val="000B4C30"/>
    <w:rsid w:val="000B5ADB"/>
    <w:rsid w:val="000D24F7"/>
    <w:rsid w:val="000D46AF"/>
    <w:rsid w:val="000D77C9"/>
    <w:rsid w:val="000E0340"/>
    <w:rsid w:val="000F62FB"/>
    <w:rsid w:val="000F655E"/>
    <w:rsid w:val="000F7E3F"/>
    <w:rsid w:val="001041BF"/>
    <w:rsid w:val="00110EF1"/>
    <w:rsid w:val="001130F8"/>
    <w:rsid w:val="0012542A"/>
    <w:rsid w:val="0013540E"/>
    <w:rsid w:val="00135689"/>
    <w:rsid w:val="001406FF"/>
    <w:rsid w:val="001502C1"/>
    <w:rsid w:val="00155513"/>
    <w:rsid w:val="00155FEC"/>
    <w:rsid w:val="00160C2F"/>
    <w:rsid w:val="0016405D"/>
    <w:rsid w:val="001642AD"/>
    <w:rsid w:val="00172340"/>
    <w:rsid w:val="00172E91"/>
    <w:rsid w:val="00180304"/>
    <w:rsid w:val="00191F9C"/>
    <w:rsid w:val="001946A4"/>
    <w:rsid w:val="00195234"/>
    <w:rsid w:val="001A07CE"/>
    <w:rsid w:val="001A75D3"/>
    <w:rsid w:val="001B0648"/>
    <w:rsid w:val="001B46E7"/>
    <w:rsid w:val="001B527E"/>
    <w:rsid w:val="001B7AAC"/>
    <w:rsid w:val="001B7D8C"/>
    <w:rsid w:val="001C4029"/>
    <w:rsid w:val="001C407C"/>
    <w:rsid w:val="001C696A"/>
    <w:rsid w:val="001D1C09"/>
    <w:rsid w:val="001D4547"/>
    <w:rsid w:val="001D52EA"/>
    <w:rsid w:val="001D7786"/>
    <w:rsid w:val="001E4709"/>
    <w:rsid w:val="001E718A"/>
    <w:rsid w:val="001F122B"/>
    <w:rsid w:val="001F19BA"/>
    <w:rsid w:val="001F2319"/>
    <w:rsid w:val="001F4E37"/>
    <w:rsid w:val="001F64FA"/>
    <w:rsid w:val="002004B5"/>
    <w:rsid w:val="00205659"/>
    <w:rsid w:val="00206F27"/>
    <w:rsid w:val="00207A34"/>
    <w:rsid w:val="00215CC3"/>
    <w:rsid w:val="002351CB"/>
    <w:rsid w:val="00244BC2"/>
    <w:rsid w:val="002450B8"/>
    <w:rsid w:val="00246872"/>
    <w:rsid w:val="00250830"/>
    <w:rsid w:val="0025159B"/>
    <w:rsid w:val="00254973"/>
    <w:rsid w:val="00263967"/>
    <w:rsid w:val="00263E4C"/>
    <w:rsid w:val="002655EF"/>
    <w:rsid w:val="00270533"/>
    <w:rsid w:val="00274753"/>
    <w:rsid w:val="00284245"/>
    <w:rsid w:val="00286A87"/>
    <w:rsid w:val="00286D38"/>
    <w:rsid w:val="002901C0"/>
    <w:rsid w:val="00290F8E"/>
    <w:rsid w:val="002A0272"/>
    <w:rsid w:val="002A1BDD"/>
    <w:rsid w:val="002A2CF9"/>
    <w:rsid w:val="002A372A"/>
    <w:rsid w:val="002B1B0C"/>
    <w:rsid w:val="002B1C6F"/>
    <w:rsid w:val="002B449A"/>
    <w:rsid w:val="002B4DCA"/>
    <w:rsid w:val="002D18FF"/>
    <w:rsid w:val="002D2533"/>
    <w:rsid w:val="002D25E7"/>
    <w:rsid w:val="002D4A07"/>
    <w:rsid w:val="002E13EE"/>
    <w:rsid w:val="002F3624"/>
    <w:rsid w:val="00303644"/>
    <w:rsid w:val="003043F5"/>
    <w:rsid w:val="00305BE9"/>
    <w:rsid w:val="0031168B"/>
    <w:rsid w:val="0031428C"/>
    <w:rsid w:val="003158F5"/>
    <w:rsid w:val="00324D15"/>
    <w:rsid w:val="00340DB9"/>
    <w:rsid w:val="00342D0E"/>
    <w:rsid w:val="003504B5"/>
    <w:rsid w:val="00353097"/>
    <w:rsid w:val="00353CBC"/>
    <w:rsid w:val="003561C8"/>
    <w:rsid w:val="0037147D"/>
    <w:rsid w:val="00375EE1"/>
    <w:rsid w:val="003815FF"/>
    <w:rsid w:val="003931AE"/>
    <w:rsid w:val="003944E8"/>
    <w:rsid w:val="00396AA1"/>
    <w:rsid w:val="003A367D"/>
    <w:rsid w:val="003B3EC6"/>
    <w:rsid w:val="003B7FB4"/>
    <w:rsid w:val="003D7376"/>
    <w:rsid w:val="003E34B9"/>
    <w:rsid w:val="003F5A17"/>
    <w:rsid w:val="003F5B17"/>
    <w:rsid w:val="00400993"/>
    <w:rsid w:val="0040140A"/>
    <w:rsid w:val="00407029"/>
    <w:rsid w:val="00411743"/>
    <w:rsid w:val="00411A99"/>
    <w:rsid w:val="00412F2B"/>
    <w:rsid w:val="00414BCB"/>
    <w:rsid w:val="00423C28"/>
    <w:rsid w:val="00424968"/>
    <w:rsid w:val="00431416"/>
    <w:rsid w:val="00435198"/>
    <w:rsid w:val="004370A5"/>
    <w:rsid w:val="00444691"/>
    <w:rsid w:val="004449B4"/>
    <w:rsid w:val="004554CB"/>
    <w:rsid w:val="0046414F"/>
    <w:rsid w:val="004733E3"/>
    <w:rsid w:val="0047699A"/>
    <w:rsid w:val="004879C9"/>
    <w:rsid w:val="004932C3"/>
    <w:rsid w:val="00495882"/>
    <w:rsid w:val="00497FF3"/>
    <w:rsid w:val="004A554F"/>
    <w:rsid w:val="004A5E3B"/>
    <w:rsid w:val="004B379D"/>
    <w:rsid w:val="004B54AA"/>
    <w:rsid w:val="004B7273"/>
    <w:rsid w:val="004C4752"/>
    <w:rsid w:val="004D0623"/>
    <w:rsid w:val="004D2025"/>
    <w:rsid w:val="004D3047"/>
    <w:rsid w:val="004D622E"/>
    <w:rsid w:val="004E3C8B"/>
    <w:rsid w:val="004E3E22"/>
    <w:rsid w:val="004E7176"/>
    <w:rsid w:val="004F0BB7"/>
    <w:rsid w:val="00505097"/>
    <w:rsid w:val="005055C6"/>
    <w:rsid w:val="00510E59"/>
    <w:rsid w:val="005127EB"/>
    <w:rsid w:val="005133E3"/>
    <w:rsid w:val="00515F3C"/>
    <w:rsid w:val="00521C86"/>
    <w:rsid w:val="00524D11"/>
    <w:rsid w:val="00526945"/>
    <w:rsid w:val="00535A9C"/>
    <w:rsid w:val="0053735E"/>
    <w:rsid w:val="005443C9"/>
    <w:rsid w:val="00544447"/>
    <w:rsid w:val="00553460"/>
    <w:rsid w:val="00555375"/>
    <w:rsid w:val="00571A31"/>
    <w:rsid w:val="0057613C"/>
    <w:rsid w:val="00592F86"/>
    <w:rsid w:val="00593D94"/>
    <w:rsid w:val="00596801"/>
    <w:rsid w:val="0059734C"/>
    <w:rsid w:val="005B0AA3"/>
    <w:rsid w:val="005B1D89"/>
    <w:rsid w:val="005B7DCF"/>
    <w:rsid w:val="005C1D6D"/>
    <w:rsid w:val="005C2BA9"/>
    <w:rsid w:val="005C3F39"/>
    <w:rsid w:val="005D2D94"/>
    <w:rsid w:val="005D5E9B"/>
    <w:rsid w:val="005E0A05"/>
    <w:rsid w:val="005F1198"/>
    <w:rsid w:val="006030C4"/>
    <w:rsid w:val="006045C0"/>
    <w:rsid w:val="00606536"/>
    <w:rsid w:val="00615489"/>
    <w:rsid w:val="006226EB"/>
    <w:rsid w:val="006331D8"/>
    <w:rsid w:val="00645045"/>
    <w:rsid w:val="0065416A"/>
    <w:rsid w:val="00656DA2"/>
    <w:rsid w:val="00657B44"/>
    <w:rsid w:val="00660825"/>
    <w:rsid w:val="00663235"/>
    <w:rsid w:val="006646E8"/>
    <w:rsid w:val="00664E5F"/>
    <w:rsid w:val="006756F6"/>
    <w:rsid w:val="006817F9"/>
    <w:rsid w:val="0068260C"/>
    <w:rsid w:val="0068661A"/>
    <w:rsid w:val="00690C07"/>
    <w:rsid w:val="006A2BE9"/>
    <w:rsid w:val="006B40C9"/>
    <w:rsid w:val="006B5520"/>
    <w:rsid w:val="006B636E"/>
    <w:rsid w:val="006C134E"/>
    <w:rsid w:val="006C43EE"/>
    <w:rsid w:val="006C5BAB"/>
    <w:rsid w:val="006D0B73"/>
    <w:rsid w:val="006D2FD6"/>
    <w:rsid w:val="006D45BD"/>
    <w:rsid w:val="006E22EF"/>
    <w:rsid w:val="006E4F0E"/>
    <w:rsid w:val="006E5D0A"/>
    <w:rsid w:val="006E5DED"/>
    <w:rsid w:val="006E7E1A"/>
    <w:rsid w:val="006F155F"/>
    <w:rsid w:val="006F3DAC"/>
    <w:rsid w:val="006F7533"/>
    <w:rsid w:val="0070045A"/>
    <w:rsid w:val="00713E62"/>
    <w:rsid w:val="00716012"/>
    <w:rsid w:val="00717499"/>
    <w:rsid w:val="00726555"/>
    <w:rsid w:val="00732180"/>
    <w:rsid w:val="00737EE2"/>
    <w:rsid w:val="00737F65"/>
    <w:rsid w:val="007470D2"/>
    <w:rsid w:val="0076770A"/>
    <w:rsid w:val="00775AF9"/>
    <w:rsid w:val="007833BC"/>
    <w:rsid w:val="00790706"/>
    <w:rsid w:val="0079354A"/>
    <w:rsid w:val="00793811"/>
    <w:rsid w:val="007956D8"/>
    <w:rsid w:val="00795BE2"/>
    <w:rsid w:val="00797ED2"/>
    <w:rsid w:val="007A413B"/>
    <w:rsid w:val="007A4B9B"/>
    <w:rsid w:val="007B001A"/>
    <w:rsid w:val="007B7FDB"/>
    <w:rsid w:val="007C08B2"/>
    <w:rsid w:val="007C1C2F"/>
    <w:rsid w:val="007E1D4A"/>
    <w:rsid w:val="007F1287"/>
    <w:rsid w:val="007F74EA"/>
    <w:rsid w:val="008014D0"/>
    <w:rsid w:val="008019C3"/>
    <w:rsid w:val="00802900"/>
    <w:rsid w:val="00804316"/>
    <w:rsid w:val="00814065"/>
    <w:rsid w:val="0083075F"/>
    <w:rsid w:val="00834098"/>
    <w:rsid w:val="0084171A"/>
    <w:rsid w:val="00843AE4"/>
    <w:rsid w:val="00855EEE"/>
    <w:rsid w:val="00860EBB"/>
    <w:rsid w:val="00863966"/>
    <w:rsid w:val="00880F66"/>
    <w:rsid w:val="00885DD9"/>
    <w:rsid w:val="008938C1"/>
    <w:rsid w:val="008957F1"/>
    <w:rsid w:val="00897FEE"/>
    <w:rsid w:val="008B11DD"/>
    <w:rsid w:val="008B365F"/>
    <w:rsid w:val="008B48D7"/>
    <w:rsid w:val="008C42C1"/>
    <w:rsid w:val="008C62E3"/>
    <w:rsid w:val="008D280C"/>
    <w:rsid w:val="008E0FD9"/>
    <w:rsid w:val="008E71BF"/>
    <w:rsid w:val="008F6B86"/>
    <w:rsid w:val="00916105"/>
    <w:rsid w:val="009207F4"/>
    <w:rsid w:val="00930092"/>
    <w:rsid w:val="009408DC"/>
    <w:rsid w:val="00942FE8"/>
    <w:rsid w:val="0095114A"/>
    <w:rsid w:val="00961685"/>
    <w:rsid w:val="00967666"/>
    <w:rsid w:val="00972958"/>
    <w:rsid w:val="00982A6F"/>
    <w:rsid w:val="00984C58"/>
    <w:rsid w:val="00990890"/>
    <w:rsid w:val="009912D2"/>
    <w:rsid w:val="00994D41"/>
    <w:rsid w:val="00995B01"/>
    <w:rsid w:val="009974D8"/>
    <w:rsid w:val="009A36F6"/>
    <w:rsid w:val="009A3B35"/>
    <w:rsid w:val="009A7AA8"/>
    <w:rsid w:val="009B42E5"/>
    <w:rsid w:val="009B6F2B"/>
    <w:rsid w:val="009C1351"/>
    <w:rsid w:val="009C6A80"/>
    <w:rsid w:val="009E1485"/>
    <w:rsid w:val="009E7B45"/>
    <w:rsid w:val="00A004E4"/>
    <w:rsid w:val="00A00F39"/>
    <w:rsid w:val="00A05CEF"/>
    <w:rsid w:val="00A10E16"/>
    <w:rsid w:val="00A15043"/>
    <w:rsid w:val="00A15D68"/>
    <w:rsid w:val="00A16E45"/>
    <w:rsid w:val="00A170E5"/>
    <w:rsid w:val="00A20B9D"/>
    <w:rsid w:val="00A23B40"/>
    <w:rsid w:val="00A23D38"/>
    <w:rsid w:val="00A243E4"/>
    <w:rsid w:val="00A257ED"/>
    <w:rsid w:val="00A25E9B"/>
    <w:rsid w:val="00A33475"/>
    <w:rsid w:val="00A40873"/>
    <w:rsid w:val="00A450AC"/>
    <w:rsid w:val="00A5335D"/>
    <w:rsid w:val="00A642E9"/>
    <w:rsid w:val="00A72954"/>
    <w:rsid w:val="00A7663A"/>
    <w:rsid w:val="00A771E4"/>
    <w:rsid w:val="00A85FE0"/>
    <w:rsid w:val="00A87D42"/>
    <w:rsid w:val="00A918DB"/>
    <w:rsid w:val="00A945EE"/>
    <w:rsid w:val="00A97CB0"/>
    <w:rsid w:val="00AA6248"/>
    <w:rsid w:val="00AB2D34"/>
    <w:rsid w:val="00AC4ADA"/>
    <w:rsid w:val="00AD1B1A"/>
    <w:rsid w:val="00AD6B2D"/>
    <w:rsid w:val="00AE325E"/>
    <w:rsid w:val="00AF176C"/>
    <w:rsid w:val="00AF2E3E"/>
    <w:rsid w:val="00B1027F"/>
    <w:rsid w:val="00B14A0F"/>
    <w:rsid w:val="00B15103"/>
    <w:rsid w:val="00B315AA"/>
    <w:rsid w:val="00B44A5F"/>
    <w:rsid w:val="00B47379"/>
    <w:rsid w:val="00B55867"/>
    <w:rsid w:val="00B623EA"/>
    <w:rsid w:val="00B71C35"/>
    <w:rsid w:val="00B75CA4"/>
    <w:rsid w:val="00B76E90"/>
    <w:rsid w:val="00B90B8F"/>
    <w:rsid w:val="00BA01A8"/>
    <w:rsid w:val="00BA363A"/>
    <w:rsid w:val="00BB08E2"/>
    <w:rsid w:val="00BB0957"/>
    <w:rsid w:val="00BB5AA5"/>
    <w:rsid w:val="00BC58DB"/>
    <w:rsid w:val="00BC6221"/>
    <w:rsid w:val="00BD5BF7"/>
    <w:rsid w:val="00BE038D"/>
    <w:rsid w:val="00BE5A10"/>
    <w:rsid w:val="00BE5B45"/>
    <w:rsid w:val="00BE6527"/>
    <w:rsid w:val="00BF0385"/>
    <w:rsid w:val="00BF0A69"/>
    <w:rsid w:val="00BF1C43"/>
    <w:rsid w:val="00BF1D08"/>
    <w:rsid w:val="00BF1F16"/>
    <w:rsid w:val="00BF55E8"/>
    <w:rsid w:val="00C0554F"/>
    <w:rsid w:val="00C118AB"/>
    <w:rsid w:val="00C1514B"/>
    <w:rsid w:val="00C1782E"/>
    <w:rsid w:val="00C211C6"/>
    <w:rsid w:val="00C25B10"/>
    <w:rsid w:val="00C25D02"/>
    <w:rsid w:val="00C25E97"/>
    <w:rsid w:val="00C37BD6"/>
    <w:rsid w:val="00C4081D"/>
    <w:rsid w:val="00C442C9"/>
    <w:rsid w:val="00C45019"/>
    <w:rsid w:val="00C613A4"/>
    <w:rsid w:val="00C62BBC"/>
    <w:rsid w:val="00C64FAF"/>
    <w:rsid w:val="00C70927"/>
    <w:rsid w:val="00C70D38"/>
    <w:rsid w:val="00C81971"/>
    <w:rsid w:val="00C86D9B"/>
    <w:rsid w:val="00C901E7"/>
    <w:rsid w:val="00C91EB6"/>
    <w:rsid w:val="00C97338"/>
    <w:rsid w:val="00CA0DE5"/>
    <w:rsid w:val="00CA252B"/>
    <w:rsid w:val="00CC165D"/>
    <w:rsid w:val="00CC40CF"/>
    <w:rsid w:val="00CC4620"/>
    <w:rsid w:val="00CC7151"/>
    <w:rsid w:val="00CC752E"/>
    <w:rsid w:val="00CD6B3B"/>
    <w:rsid w:val="00CD7387"/>
    <w:rsid w:val="00CD7442"/>
    <w:rsid w:val="00CE1AFD"/>
    <w:rsid w:val="00CE55F4"/>
    <w:rsid w:val="00CE5C6E"/>
    <w:rsid w:val="00CF1F75"/>
    <w:rsid w:val="00D10929"/>
    <w:rsid w:val="00D1186A"/>
    <w:rsid w:val="00D126D1"/>
    <w:rsid w:val="00D15CBE"/>
    <w:rsid w:val="00D166B8"/>
    <w:rsid w:val="00D17BE4"/>
    <w:rsid w:val="00D21D2A"/>
    <w:rsid w:val="00D24F4A"/>
    <w:rsid w:val="00D26300"/>
    <w:rsid w:val="00D3181C"/>
    <w:rsid w:val="00D3530E"/>
    <w:rsid w:val="00D359A5"/>
    <w:rsid w:val="00D37CD7"/>
    <w:rsid w:val="00D403FC"/>
    <w:rsid w:val="00D41DED"/>
    <w:rsid w:val="00D428F5"/>
    <w:rsid w:val="00D53EF0"/>
    <w:rsid w:val="00D56F0B"/>
    <w:rsid w:val="00D658F9"/>
    <w:rsid w:val="00D675EC"/>
    <w:rsid w:val="00D76750"/>
    <w:rsid w:val="00D81597"/>
    <w:rsid w:val="00D92DFE"/>
    <w:rsid w:val="00D94AD2"/>
    <w:rsid w:val="00DA05CE"/>
    <w:rsid w:val="00DA1E06"/>
    <w:rsid w:val="00DA394B"/>
    <w:rsid w:val="00DA574D"/>
    <w:rsid w:val="00DB2B9A"/>
    <w:rsid w:val="00DB5FBE"/>
    <w:rsid w:val="00DB6EF3"/>
    <w:rsid w:val="00DC32CE"/>
    <w:rsid w:val="00DC7B86"/>
    <w:rsid w:val="00DD19FA"/>
    <w:rsid w:val="00DD5DC0"/>
    <w:rsid w:val="00DD5FC9"/>
    <w:rsid w:val="00DD7823"/>
    <w:rsid w:val="00DD7DF6"/>
    <w:rsid w:val="00DE0288"/>
    <w:rsid w:val="00DE5300"/>
    <w:rsid w:val="00DE7D9B"/>
    <w:rsid w:val="00DF0ECD"/>
    <w:rsid w:val="00DF546D"/>
    <w:rsid w:val="00DF690C"/>
    <w:rsid w:val="00E0729D"/>
    <w:rsid w:val="00E14121"/>
    <w:rsid w:val="00E15B99"/>
    <w:rsid w:val="00E26185"/>
    <w:rsid w:val="00E316C7"/>
    <w:rsid w:val="00E35C05"/>
    <w:rsid w:val="00E405C2"/>
    <w:rsid w:val="00E408D8"/>
    <w:rsid w:val="00E53F3A"/>
    <w:rsid w:val="00E6054F"/>
    <w:rsid w:val="00E61DAD"/>
    <w:rsid w:val="00E63D15"/>
    <w:rsid w:val="00E642B8"/>
    <w:rsid w:val="00E64B64"/>
    <w:rsid w:val="00E652EB"/>
    <w:rsid w:val="00E7309E"/>
    <w:rsid w:val="00E74302"/>
    <w:rsid w:val="00E7543A"/>
    <w:rsid w:val="00E77FB3"/>
    <w:rsid w:val="00E83AEF"/>
    <w:rsid w:val="00E83CD7"/>
    <w:rsid w:val="00E86430"/>
    <w:rsid w:val="00EB2776"/>
    <w:rsid w:val="00EC0818"/>
    <w:rsid w:val="00EC2E04"/>
    <w:rsid w:val="00EC3656"/>
    <w:rsid w:val="00EE1A5E"/>
    <w:rsid w:val="00EE579B"/>
    <w:rsid w:val="00EE7FB6"/>
    <w:rsid w:val="00EF6142"/>
    <w:rsid w:val="00F02579"/>
    <w:rsid w:val="00F2011E"/>
    <w:rsid w:val="00F3028F"/>
    <w:rsid w:val="00F3207B"/>
    <w:rsid w:val="00F33E9F"/>
    <w:rsid w:val="00F345B2"/>
    <w:rsid w:val="00F34D9A"/>
    <w:rsid w:val="00F37EDF"/>
    <w:rsid w:val="00F4312B"/>
    <w:rsid w:val="00F43195"/>
    <w:rsid w:val="00F52E6F"/>
    <w:rsid w:val="00F55A76"/>
    <w:rsid w:val="00F573FD"/>
    <w:rsid w:val="00F57B7D"/>
    <w:rsid w:val="00F71F1B"/>
    <w:rsid w:val="00F75B7F"/>
    <w:rsid w:val="00F80E0B"/>
    <w:rsid w:val="00F84E1C"/>
    <w:rsid w:val="00F851D4"/>
    <w:rsid w:val="00F86799"/>
    <w:rsid w:val="00F90593"/>
    <w:rsid w:val="00F92037"/>
    <w:rsid w:val="00F93C95"/>
    <w:rsid w:val="00F94A4D"/>
    <w:rsid w:val="00FA12C0"/>
    <w:rsid w:val="00FA2930"/>
    <w:rsid w:val="00FB13E6"/>
    <w:rsid w:val="00FB4A39"/>
    <w:rsid w:val="00FC2EF0"/>
    <w:rsid w:val="00FC4866"/>
    <w:rsid w:val="00FC79FE"/>
    <w:rsid w:val="00FD64A5"/>
    <w:rsid w:val="00FD6B9D"/>
    <w:rsid w:val="00FF2406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03779"/>
  <w15:chartTrackingRefBased/>
  <w15:docId w15:val="{2BBB6759-8EFC-40E2-A3F6-85FB5696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55EEE"/>
    <w:pPr>
      <w:spacing w:after="200" w:line="276" w:lineRule="auto"/>
    </w:pPr>
    <w:rPr>
      <w:sz w:val="22"/>
      <w:szCs w:val="22"/>
    </w:rPr>
  </w:style>
  <w:style w:type="paragraph" w:styleId="Virsraksts2">
    <w:name w:val="heading 2"/>
    <w:basedOn w:val="Parasts"/>
    <w:next w:val="Parasts"/>
    <w:link w:val="Virsraksts2Rakstz"/>
    <w:unhideWhenUsed/>
    <w:qFormat/>
    <w:locked/>
    <w:rsid w:val="005553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99"/>
    <w:rsid w:val="006065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rsid w:val="00D56F0B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alveneRakstz">
    <w:name w:val="Galvene Rakstz."/>
    <w:link w:val="Galvene"/>
    <w:uiPriority w:val="99"/>
    <w:locked/>
    <w:rsid w:val="00D56F0B"/>
    <w:rPr>
      <w:rFonts w:cs="Times New Roman"/>
    </w:rPr>
  </w:style>
  <w:style w:type="paragraph" w:styleId="Kjene">
    <w:name w:val="footer"/>
    <w:basedOn w:val="Parasts"/>
    <w:link w:val="KjeneRakstz"/>
    <w:rsid w:val="00D56F0B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KjeneRakstz">
    <w:name w:val="Kājene Rakstz."/>
    <w:link w:val="Kjene"/>
    <w:uiPriority w:val="99"/>
    <w:locked/>
    <w:rsid w:val="00D56F0B"/>
    <w:rPr>
      <w:rFonts w:cs="Times New Roman"/>
    </w:rPr>
  </w:style>
  <w:style w:type="character" w:styleId="Hipersaite">
    <w:name w:val="Hyperlink"/>
    <w:uiPriority w:val="99"/>
    <w:rsid w:val="00BB0957"/>
    <w:rPr>
      <w:rFonts w:cs="Times New Roman"/>
      <w:color w:val="0000FF"/>
      <w:u w:val="single"/>
    </w:rPr>
  </w:style>
  <w:style w:type="paragraph" w:styleId="Paraststmeklis">
    <w:name w:val="Normal (Web)"/>
    <w:basedOn w:val="Parasts"/>
    <w:uiPriority w:val="99"/>
    <w:rsid w:val="00657B44"/>
    <w:pPr>
      <w:spacing w:before="100" w:beforeAutospacing="1" w:after="100" w:afterAutospacing="1" w:line="240" w:lineRule="auto"/>
    </w:pPr>
    <w:rPr>
      <w:rFonts w:ascii="Verdana" w:hAnsi="Verdana"/>
      <w:sz w:val="14"/>
      <w:szCs w:val="14"/>
    </w:rPr>
  </w:style>
  <w:style w:type="paragraph" w:styleId="Balonteksts">
    <w:name w:val="Balloon Text"/>
    <w:basedOn w:val="Parasts"/>
    <w:link w:val="BalontekstsRakstz"/>
    <w:uiPriority w:val="99"/>
    <w:semiHidden/>
    <w:rsid w:val="00E1412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tekstsRakstz">
    <w:name w:val="Balonteksts Rakstz."/>
    <w:link w:val="Balonteksts"/>
    <w:uiPriority w:val="99"/>
    <w:semiHidden/>
    <w:locked/>
    <w:rsid w:val="00E14121"/>
    <w:rPr>
      <w:rFonts w:ascii="Tahoma" w:hAnsi="Tahoma" w:cs="Tahoma"/>
      <w:sz w:val="16"/>
      <w:szCs w:val="16"/>
    </w:rPr>
  </w:style>
  <w:style w:type="character" w:styleId="Komentraatsauce">
    <w:name w:val="annotation reference"/>
    <w:uiPriority w:val="99"/>
    <w:semiHidden/>
    <w:rsid w:val="007C1C2F"/>
    <w:rPr>
      <w:rFonts w:cs="Times New Roman"/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7C1C2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KomentratekstsRakstz">
    <w:name w:val="Komentāra teksts Rakstz."/>
    <w:link w:val="Komentrateksts"/>
    <w:uiPriority w:val="99"/>
    <w:semiHidden/>
    <w:locked/>
    <w:rsid w:val="007C1C2F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7C1C2F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locked/>
    <w:rsid w:val="007C1C2F"/>
    <w:rPr>
      <w:rFonts w:cs="Times New Roman"/>
      <w:b/>
      <w:bCs/>
      <w:sz w:val="20"/>
      <w:szCs w:val="20"/>
    </w:rPr>
  </w:style>
  <w:style w:type="character" w:styleId="Lappusesnumurs">
    <w:name w:val="page number"/>
    <w:uiPriority w:val="99"/>
    <w:rsid w:val="00F4312B"/>
    <w:rPr>
      <w:rFonts w:cs="Times New Roman"/>
    </w:rPr>
  </w:style>
  <w:style w:type="paragraph" w:styleId="Sarakstarindkopa">
    <w:name w:val="List Paragraph"/>
    <w:basedOn w:val="Parasts"/>
    <w:uiPriority w:val="34"/>
    <w:qFormat/>
    <w:rsid w:val="00E74302"/>
    <w:pPr>
      <w:ind w:left="720"/>
      <w:contextualSpacing/>
    </w:pPr>
    <w:rPr>
      <w:rFonts w:eastAsia="Calibri"/>
      <w:lang w:eastAsia="en-US"/>
    </w:rPr>
  </w:style>
  <w:style w:type="character" w:customStyle="1" w:styleId="Virsraksts2Rakstz">
    <w:name w:val="Virsraksts 2 Rakstz."/>
    <w:link w:val="Virsraksts2"/>
    <w:rsid w:val="0055537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Neatrisintapieminana">
    <w:name w:val="Unresolved Mention"/>
    <w:uiPriority w:val="99"/>
    <w:semiHidden/>
    <w:unhideWhenUsed/>
    <w:rsid w:val="00B15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70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AE2F2-4439-4DC1-9AE1-47C1D379B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1010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Maksas pakalpojuma izcenojuma aprēķins</vt:lpstr>
      <vt:lpstr>Maksas pakalpojuma izcenojuma aprēķins</vt:lpstr>
    </vt:vector>
  </TitlesOfParts>
  <Company>Latvijas Kara muzejs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Maksas pakalpojuma izcenojuma aprēķins</dc:title>
  <dc:subject>Ministru kabineta noteikumu projekta sākotnējās ietekmes novērtējuma ziņojuma (anotācijas) pielikums</dc:subject>
  <dc:creator>Evita Vinceva</dc:creator>
  <cp:keywords/>
  <dc:description>evita.vinceva@karamuzejs.lv
tālr.67228112</dc:description>
  <cp:lastModifiedBy>Anita Depkovska</cp:lastModifiedBy>
  <cp:revision>2</cp:revision>
  <cp:lastPrinted>2015-08-28T09:41:00Z</cp:lastPrinted>
  <dcterms:created xsi:type="dcterms:W3CDTF">2023-05-02T10:04:00Z</dcterms:created>
  <dcterms:modified xsi:type="dcterms:W3CDTF">2023-05-02T10:04:00Z</dcterms:modified>
</cp:coreProperties>
</file>