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624" w:rsidRPr="007B1624" w:rsidRDefault="007B1624" w:rsidP="007B1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B162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lv-LV"/>
        </w:rPr>
        <w:t>From:</w:t>
      </w:r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Inguna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Dancīte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&lt;inguna.dancite@fm.gov.lv&gt; </w:t>
      </w:r>
      <w:r w:rsidRPr="007B162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lv-LV"/>
        </w:rPr>
        <w:t xml:space="preserve">On Behalf Of </w:t>
      </w:r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Pasts</w:t>
      </w:r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br/>
      </w:r>
      <w:r w:rsidRPr="007B162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lv-LV"/>
        </w:rPr>
        <w:t>Sent:</w:t>
      </w:r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Monday, August 16, 2021 8:10 AM</w:t>
      </w:r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br/>
      </w:r>
      <w:r w:rsidRPr="007B162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lv-LV"/>
        </w:rPr>
        <w:t>To:</w:t>
      </w:r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pasts@iem.gov.lv; Inara.Krasovska@agentura.iem.gov.lv</w:t>
      </w:r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br/>
      </w:r>
      <w:r w:rsidRPr="007B162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lv-LV"/>
        </w:rPr>
        <w:t>Cc:</w:t>
      </w:r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Līga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Ivulāne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&lt;liga.ivulane@fm.gov.lv&gt;; Lolita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Zandare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&lt;lolita.zandare@fm.gov.lv&gt;; Vita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Bružas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&lt;Vita.Bruzas@vni.lv&gt;;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Gundega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Apinīte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&lt;gundega.apinite@fm.gov.lv&gt;;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Ilze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Āboliņa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&lt;ilze.abolina@fm.gov.lv&gt;; Dana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Aleksandrova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&lt;dana.aleksandrova@fm.gov.lv&gt;</w:t>
      </w:r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br/>
      </w:r>
      <w:r w:rsidRPr="007B162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lv-LV"/>
        </w:rPr>
        <w:t>Subject:</w:t>
      </w:r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FM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atzinums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par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>precizēto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val="en-US" w:eastAsia="lv-LV"/>
        </w:rPr>
        <w:t xml:space="preserve"> TAP VSS-673</w:t>
      </w:r>
    </w:p>
    <w:p w:rsidR="007B1624" w:rsidRPr="007B1624" w:rsidRDefault="007B1624" w:rsidP="007B1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B1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</w:p>
    <w:p w:rsidR="007B1624" w:rsidRPr="007B1624" w:rsidRDefault="007B1624" w:rsidP="007B1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B1624">
        <w:rPr>
          <w:rFonts w:ascii="Times New Roman" w:eastAsia="Times New Roman" w:hAnsi="Times New Roman" w:cs="Times New Roman"/>
          <w:sz w:val="28"/>
          <w:szCs w:val="28"/>
          <w:lang w:eastAsia="lv-LV"/>
        </w:rPr>
        <w:t>16.08.2021.  Nr. 10.1-6/7-1/985</w:t>
      </w:r>
    </w:p>
    <w:p w:rsidR="007B1624" w:rsidRPr="007B1624" w:rsidRDefault="007B1624" w:rsidP="007B1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B1624">
        <w:rPr>
          <w:rFonts w:ascii="Times New Roman" w:eastAsia="Times New Roman" w:hAnsi="Times New Roman" w:cs="Times New Roman"/>
          <w:sz w:val="28"/>
          <w:szCs w:val="28"/>
          <w:lang w:eastAsia="lv-LV"/>
        </w:rPr>
        <w:t> Labdien!</w:t>
      </w:r>
    </w:p>
    <w:p w:rsidR="007B1624" w:rsidRPr="007B1624" w:rsidRDefault="007B1624" w:rsidP="007B1624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B1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Finanšu ministrija atbilstoši kompetencei ir izskatījusi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  <w:lang w:eastAsia="lv-LV"/>
        </w:rPr>
        <w:t>Iekšlietu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ministrijas precizēto Ministru kabineta rīkojuma projektu “</w:t>
      </w:r>
      <w:r w:rsidRPr="007B1624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 xml:space="preserve">Par Daugavpils </w:t>
      </w:r>
      <w:proofErr w:type="spellStart"/>
      <w:r w:rsidRPr="007B1624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valstspilsētas</w:t>
      </w:r>
      <w:proofErr w:type="spellEnd"/>
      <w:r w:rsidRPr="007B1624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 xml:space="preserve"> pašvaldības nekustamā īpašuma pārņemšanu valsts īpašumā”</w:t>
      </w:r>
      <w:r w:rsidRPr="007B1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(VSS-673), tā sākotnējās ietekmes novērtējuma ziņojumu (anotāciju), izziņu par atzinumos sniegtajiem iebildumiem un informē, ka neiebilst pret to tālāku virzību.</w:t>
      </w:r>
    </w:p>
    <w:p w:rsidR="007B1624" w:rsidRPr="007B1624" w:rsidRDefault="007B1624" w:rsidP="007B1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B1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</w:p>
    <w:p w:rsidR="007B1624" w:rsidRPr="007B1624" w:rsidRDefault="007B1624" w:rsidP="007B1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B1624">
        <w:rPr>
          <w:rFonts w:ascii="Times New Roman" w:eastAsia="Times New Roman" w:hAnsi="Times New Roman" w:cs="Times New Roman"/>
          <w:b/>
          <w:bCs/>
          <w:sz w:val="28"/>
          <w:szCs w:val="28"/>
        </w:rPr>
        <w:t>Ar cieņu</w:t>
      </w:r>
      <w:r w:rsidRPr="007B162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Rita Dreiškena-Lāce</w:t>
      </w:r>
      <w:r w:rsidRPr="007B1624">
        <w:rPr>
          <w:rFonts w:ascii="Times New Roman" w:eastAsia="Times New Roman" w:hAnsi="Times New Roman" w:cs="Times New Roman"/>
          <w:sz w:val="28"/>
          <w:szCs w:val="28"/>
        </w:rPr>
        <w:br/>
        <w:t xml:space="preserve">Juridiskā departamenta </w:t>
      </w:r>
      <w:r w:rsidRPr="007B1624">
        <w:rPr>
          <w:rFonts w:ascii="Times New Roman" w:eastAsia="Times New Roman" w:hAnsi="Times New Roman" w:cs="Times New Roman"/>
          <w:sz w:val="28"/>
          <w:szCs w:val="28"/>
        </w:rPr>
        <w:br/>
        <w:t>Tiesību aktu nodaļas juriskonsulte</w:t>
      </w:r>
      <w:r w:rsidRPr="007B1624">
        <w:rPr>
          <w:rFonts w:ascii="Times New Roman" w:eastAsia="Times New Roman" w:hAnsi="Times New Roman" w:cs="Times New Roman"/>
          <w:sz w:val="28"/>
          <w:szCs w:val="28"/>
        </w:rPr>
        <w:br/>
        <w:t>Tālr.: (+371) 67083859</w:t>
      </w:r>
      <w:r w:rsidRPr="007B1624">
        <w:rPr>
          <w:rFonts w:ascii="Times New Roman" w:eastAsia="Times New Roman" w:hAnsi="Times New Roman" w:cs="Times New Roman"/>
          <w:sz w:val="28"/>
          <w:szCs w:val="28"/>
        </w:rPr>
        <w:br/>
        <w:t xml:space="preserve">E-pasts: </w:t>
      </w:r>
      <w:hyperlink r:id="rId6" w:history="1">
        <w:r w:rsidRPr="007B162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rita.dreiskena-lace@fm.gov.lv</w:t>
        </w:r>
      </w:hyperlink>
      <w:r w:rsidRPr="007B1624">
        <w:rPr>
          <w:rFonts w:ascii="Times New Roman" w:eastAsia="Times New Roman" w:hAnsi="Times New Roman" w:cs="Times New Roman"/>
          <w:sz w:val="28"/>
          <w:szCs w:val="28"/>
        </w:rPr>
        <w:br/>
      </w:r>
      <w:r w:rsidRPr="007B1624">
        <w:rPr>
          <w:rFonts w:ascii="Times New Roman" w:eastAsia="Times New Roman" w:hAnsi="Times New Roman" w:cs="Times New Roman"/>
          <w:sz w:val="28"/>
          <w:szCs w:val="28"/>
        </w:rPr>
        <w:br/>
        <w:t>Latvijas Republikas Finanšu ministrija</w:t>
      </w:r>
      <w:r w:rsidRPr="007B1624">
        <w:rPr>
          <w:rFonts w:ascii="Times New Roman" w:eastAsia="Times New Roman" w:hAnsi="Times New Roman" w:cs="Times New Roman"/>
          <w:sz w:val="28"/>
          <w:szCs w:val="28"/>
        </w:rPr>
        <w:br/>
        <w:t xml:space="preserve">Smilšu iela 1, </w:t>
      </w:r>
      <w:proofErr w:type="spellStart"/>
      <w:r w:rsidRPr="007B1624">
        <w:rPr>
          <w:rFonts w:ascii="Times New Roman" w:eastAsia="Times New Roman" w:hAnsi="Times New Roman" w:cs="Times New Roman"/>
          <w:sz w:val="28"/>
          <w:szCs w:val="28"/>
        </w:rPr>
        <w:t>Riga</w:t>
      </w:r>
      <w:proofErr w:type="spellEnd"/>
      <w:r w:rsidRPr="007B1624">
        <w:rPr>
          <w:rFonts w:ascii="Times New Roman" w:eastAsia="Times New Roman" w:hAnsi="Times New Roman" w:cs="Times New Roman"/>
          <w:sz w:val="28"/>
          <w:szCs w:val="28"/>
        </w:rPr>
        <w:t>, LV-1919, Latvija</w:t>
      </w:r>
      <w:r w:rsidRPr="007B1624">
        <w:rPr>
          <w:rFonts w:ascii="Times New Roman" w:eastAsia="Times New Roman" w:hAnsi="Times New Roman" w:cs="Times New Roman"/>
          <w:sz w:val="28"/>
          <w:szCs w:val="28"/>
        </w:rPr>
        <w:br/>
        <w:t xml:space="preserve">Mājaslapa: </w:t>
      </w:r>
      <w:hyperlink r:id="rId7" w:history="1">
        <w:r w:rsidRPr="007B162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www.fm.gov.lv</w:t>
        </w:r>
      </w:hyperlink>
      <w:r w:rsidRPr="007B1624">
        <w:rPr>
          <w:rFonts w:ascii="Times New Roman" w:eastAsia="Times New Roman" w:hAnsi="Times New Roman" w:cs="Times New Roman"/>
          <w:sz w:val="28"/>
          <w:szCs w:val="28"/>
        </w:rPr>
        <w:br/>
        <w:t xml:space="preserve">E-pasts: </w:t>
      </w:r>
      <w:hyperlink r:id="rId8" w:history="1">
        <w:r w:rsidRPr="007B162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pasts@fm.gov.lv</w:t>
        </w:r>
      </w:hyperlink>
      <w:r w:rsidRPr="007B162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B1624" w:rsidRPr="007B1624" w:rsidRDefault="007B1624" w:rsidP="007B1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1624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726C57" w:rsidRDefault="00726C57"/>
    <w:sectPr w:rsidR="00726C57" w:rsidSect="007B16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DD0" w:rsidRDefault="00492DD0" w:rsidP="007B1624">
      <w:pPr>
        <w:spacing w:after="0" w:line="240" w:lineRule="auto"/>
      </w:pPr>
      <w:r>
        <w:separator/>
      </w:r>
    </w:p>
  </w:endnote>
  <w:endnote w:type="continuationSeparator" w:id="0">
    <w:p w:rsidR="00492DD0" w:rsidRDefault="00492DD0" w:rsidP="007B1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624" w:rsidRDefault="007B16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624" w:rsidRPr="007B1624" w:rsidRDefault="007B1624">
    <w:pPr>
      <w:pStyle w:val="Footer"/>
      <w:rPr>
        <w:rFonts w:ascii="Times New Roman" w:hAnsi="Times New Roman" w:cs="Times New Roman"/>
      </w:rPr>
    </w:pPr>
    <w:r w:rsidRPr="007B1624">
      <w:rPr>
        <w:rFonts w:ascii="Times New Roman" w:hAnsi="Times New Roman" w:cs="Times New Roman"/>
      </w:rPr>
      <w:t>FMAtz_160821_</w:t>
    </w:r>
    <w:bookmarkStart w:id="0" w:name="_GoBack"/>
    <w:bookmarkEnd w:id="0"/>
    <w:r w:rsidRPr="007B1624">
      <w:rPr>
        <w:rFonts w:ascii="Times New Roman" w:hAnsi="Times New Roman" w:cs="Times New Roman"/>
      </w:rPr>
      <w:t>VSS_673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624" w:rsidRDefault="007B1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DD0" w:rsidRDefault="00492DD0" w:rsidP="007B1624">
      <w:pPr>
        <w:spacing w:after="0" w:line="240" w:lineRule="auto"/>
      </w:pPr>
      <w:r>
        <w:separator/>
      </w:r>
    </w:p>
  </w:footnote>
  <w:footnote w:type="continuationSeparator" w:id="0">
    <w:p w:rsidR="00492DD0" w:rsidRDefault="00492DD0" w:rsidP="007B1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624" w:rsidRDefault="007B16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624" w:rsidRDefault="007B16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624" w:rsidRDefault="007B16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24"/>
    <w:rsid w:val="00492DD0"/>
    <w:rsid w:val="00726C57"/>
    <w:rsid w:val="007B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86CDF7"/>
  <w15:chartTrackingRefBased/>
  <w15:docId w15:val="{5801FDA7-B4E5-4F98-80AE-CFA0CE43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16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624"/>
  </w:style>
  <w:style w:type="paragraph" w:styleId="Footer">
    <w:name w:val="footer"/>
    <w:basedOn w:val="Normal"/>
    <w:link w:val="FooterChar"/>
    <w:uiPriority w:val="99"/>
    <w:unhideWhenUsed/>
    <w:rsid w:val="007B16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9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sts@fm.gov.lv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www.fm.gov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%20rita.dreiskena-lace@fm.gov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Plase</dc:creator>
  <cp:keywords/>
  <dc:description/>
  <cp:lastModifiedBy>Inese Plase</cp:lastModifiedBy>
  <cp:revision>2</cp:revision>
  <dcterms:created xsi:type="dcterms:W3CDTF">2021-09-03T11:48:00Z</dcterms:created>
  <dcterms:modified xsi:type="dcterms:W3CDTF">2021-09-03T11:52:00Z</dcterms:modified>
</cp:coreProperties>
</file>