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5FA16" w14:textId="77777777" w:rsidR="007116C7" w:rsidRPr="00712B66" w:rsidRDefault="007116C7" w:rsidP="00DB7395">
      <w:pPr>
        <w:pStyle w:val="naisnod"/>
        <w:spacing w:before="0" w:after="0"/>
        <w:ind w:firstLine="720"/>
        <w:rPr>
          <w:sz w:val="28"/>
          <w:szCs w:val="28"/>
        </w:rPr>
      </w:pPr>
      <w:bookmarkStart w:id="0" w:name="_GoBack"/>
      <w:bookmarkEnd w:id="0"/>
      <w:r w:rsidRPr="00712B66">
        <w:rPr>
          <w:sz w:val="28"/>
          <w:szCs w:val="28"/>
        </w:rPr>
        <w:t>Izziņa par atzinumos sniegtajiem iebildumiem</w:t>
      </w:r>
    </w:p>
    <w:p w14:paraId="3C1819ED" w14:textId="77777777" w:rsidR="007116C7" w:rsidRPr="008A36C9" w:rsidRDefault="007116C7" w:rsidP="00DB7395">
      <w:pPr>
        <w:pStyle w:val="naisf"/>
        <w:spacing w:before="0" w:after="0"/>
        <w:ind w:firstLine="720"/>
      </w:pPr>
    </w:p>
    <w:p w14:paraId="03A75D5D" w14:textId="77777777" w:rsidR="007B4C0F" w:rsidRPr="00836303" w:rsidRDefault="00836303" w:rsidP="00836303">
      <w:pPr>
        <w:pStyle w:val="naisf"/>
        <w:ind w:firstLine="720"/>
        <w:rPr>
          <w:rFonts w:ascii="Korinna LRS" w:hAnsi="Korinna LRS"/>
          <w:b/>
          <w:bCs/>
          <w:kern w:val="36"/>
          <w:sz w:val="28"/>
          <w:szCs w:val="28"/>
        </w:rPr>
      </w:pPr>
      <w:r w:rsidRPr="00836303">
        <w:rPr>
          <w:rFonts w:ascii="Korinna LRS" w:hAnsi="Korinna LRS"/>
          <w:b/>
          <w:bCs/>
          <w:kern w:val="36"/>
          <w:sz w:val="28"/>
          <w:szCs w:val="28"/>
        </w:rPr>
        <w:t>Ministru kabineta noteikumu projekts “Grozījumi Ministru kabineta 2014. gada 30. septembra noteikumos Nr. 598 “Noteikumi par valsts un Eiropas Savienības atbalsta piešķiršanu, administrēšanu un uzraudzību lauku un zivsaimniecības attīstībai 2014. – 2020. gada plānošanas periodā””</w:t>
      </w:r>
    </w:p>
    <w:p w14:paraId="46B5581B"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3601DACD"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196611E1"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0033BFE5" w14:textId="77777777" w:rsidR="005F4BFD" w:rsidRPr="00712B66" w:rsidRDefault="005F4BFD" w:rsidP="0036160E">
            <w:pPr>
              <w:pStyle w:val="naisc"/>
              <w:spacing w:before="0" w:after="0"/>
            </w:pPr>
            <w:r w:rsidRPr="00712B66">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5C556A5D"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53DE5823"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3E82397"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4BAA0869"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55117298" w14:textId="77777777" w:rsidR="005F4BFD" w:rsidRPr="00712B66" w:rsidRDefault="005F4BFD" w:rsidP="00364BB6">
            <w:pPr>
              <w:jc w:val="center"/>
            </w:pPr>
            <w:r w:rsidRPr="00712B66">
              <w:t>Projekta attiecīgā punkta (panta) galīgā redakcija</w:t>
            </w:r>
          </w:p>
        </w:tc>
      </w:tr>
      <w:tr w:rsidR="005F4BFD" w:rsidRPr="008A36C9" w14:paraId="09CB2EA4" w14:textId="77777777">
        <w:tc>
          <w:tcPr>
            <w:tcW w:w="708" w:type="dxa"/>
            <w:tcBorders>
              <w:top w:val="single" w:sz="6" w:space="0" w:color="000000"/>
              <w:left w:val="single" w:sz="6" w:space="0" w:color="000000"/>
              <w:bottom w:val="single" w:sz="6" w:space="0" w:color="000000"/>
              <w:right w:val="single" w:sz="6" w:space="0" w:color="000000"/>
            </w:tcBorders>
          </w:tcPr>
          <w:p w14:paraId="7BC8A459"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5B55F2B3"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0B4CAD59"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17A2ED86"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607EFE60"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02F19AC5" w14:textId="77777777" w:rsidR="005F4BFD" w:rsidRPr="008A36C9" w:rsidRDefault="008A36C9" w:rsidP="008A36C9">
            <w:pPr>
              <w:jc w:val="center"/>
              <w:rPr>
                <w:sz w:val="20"/>
                <w:szCs w:val="20"/>
              </w:rPr>
            </w:pPr>
            <w:r w:rsidRPr="008A36C9">
              <w:rPr>
                <w:sz w:val="20"/>
                <w:szCs w:val="20"/>
              </w:rPr>
              <w:t>6</w:t>
            </w:r>
          </w:p>
        </w:tc>
      </w:tr>
      <w:tr w:rsidR="00DB14D0" w:rsidRPr="00712B66" w14:paraId="3C6CA9C5" w14:textId="77777777">
        <w:tc>
          <w:tcPr>
            <w:tcW w:w="708" w:type="dxa"/>
            <w:tcBorders>
              <w:left w:val="single" w:sz="6" w:space="0" w:color="000000"/>
              <w:bottom w:val="single" w:sz="4" w:space="0" w:color="auto"/>
              <w:right w:val="single" w:sz="6" w:space="0" w:color="000000"/>
            </w:tcBorders>
          </w:tcPr>
          <w:p w14:paraId="52C91076" w14:textId="77777777" w:rsidR="00DB14D0" w:rsidRPr="008A36C9" w:rsidRDefault="00DB14D0" w:rsidP="00DB14D0">
            <w:pPr>
              <w:pStyle w:val="naisc"/>
              <w:spacing w:before="0" w:after="0"/>
              <w:rPr>
                <w:sz w:val="20"/>
                <w:szCs w:val="20"/>
              </w:rPr>
            </w:pPr>
          </w:p>
        </w:tc>
        <w:tc>
          <w:tcPr>
            <w:tcW w:w="3086" w:type="dxa"/>
            <w:tcBorders>
              <w:left w:val="single" w:sz="6" w:space="0" w:color="000000"/>
              <w:bottom w:val="single" w:sz="4" w:space="0" w:color="auto"/>
              <w:right w:val="single" w:sz="6" w:space="0" w:color="000000"/>
            </w:tcBorders>
          </w:tcPr>
          <w:p w14:paraId="06896943" w14:textId="77777777" w:rsidR="00DB14D0" w:rsidRPr="00371494" w:rsidRDefault="00DB14D0" w:rsidP="00DB14D0">
            <w:pPr>
              <w:pStyle w:val="naisc"/>
              <w:spacing w:before="0" w:after="0"/>
              <w:jc w:val="both"/>
              <w:rPr>
                <w:color w:val="000000"/>
              </w:rPr>
            </w:pPr>
          </w:p>
        </w:tc>
        <w:tc>
          <w:tcPr>
            <w:tcW w:w="3118" w:type="dxa"/>
            <w:tcBorders>
              <w:left w:val="single" w:sz="6" w:space="0" w:color="000000"/>
              <w:bottom w:val="single" w:sz="4" w:space="0" w:color="auto"/>
              <w:right w:val="single" w:sz="6" w:space="0" w:color="000000"/>
            </w:tcBorders>
          </w:tcPr>
          <w:p w14:paraId="6097D0D5" w14:textId="77777777" w:rsidR="00DB14D0" w:rsidRPr="00712B66" w:rsidRDefault="00DB14D0" w:rsidP="00DB14D0">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3B335CA3" w14:textId="77777777" w:rsidR="00DB14D0" w:rsidRPr="00712B66" w:rsidRDefault="00DB14D0" w:rsidP="00DB14D0">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3C75AA36" w14:textId="77777777" w:rsidR="00DB14D0" w:rsidRPr="00712B66" w:rsidRDefault="00DB14D0" w:rsidP="00DB14D0"/>
        </w:tc>
        <w:tc>
          <w:tcPr>
            <w:tcW w:w="1920" w:type="dxa"/>
            <w:tcBorders>
              <w:top w:val="single" w:sz="4" w:space="0" w:color="auto"/>
              <w:left w:val="single" w:sz="4" w:space="0" w:color="auto"/>
              <w:bottom w:val="single" w:sz="4" w:space="0" w:color="auto"/>
            </w:tcBorders>
          </w:tcPr>
          <w:p w14:paraId="090FC106" w14:textId="77777777" w:rsidR="00DB14D0" w:rsidRPr="00712B66" w:rsidRDefault="00DB14D0" w:rsidP="00DB14D0"/>
        </w:tc>
      </w:tr>
      <w:tr w:rsidR="00DB14D0" w:rsidRPr="00712B66" w14:paraId="6721CED8" w14:textId="77777777">
        <w:tc>
          <w:tcPr>
            <w:tcW w:w="708" w:type="dxa"/>
            <w:tcBorders>
              <w:left w:val="single" w:sz="6" w:space="0" w:color="000000"/>
              <w:bottom w:val="single" w:sz="4" w:space="0" w:color="auto"/>
              <w:right w:val="single" w:sz="6" w:space="0" w:color="000000"/>
            </w:tcBorders>
          </w:tcPr>
          <w:p w14:paraId="2FB9B2F3" w14:textId="77777777" w:rsidR="00DB14D0" w:rsidRPr="00712B66" w:rsidRDefault="00DB14D0" w:rsidP="00DB14D0">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0212D997" w14:textId="77777777" w:rsidR="00DB14D0" w:rsidRPr="00712B66" w:rsidRDefault="00DB14D0" w:rsidP="00DB14D0">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28322A02" w14:textId="77777777" w:rsidR="00DB14D0" w:rsidRPr="00712B66" w:rsidRDefault="00DB14D0" w:rsidP="00DB14D0">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27825264" w14:textId="77777777" w:rsidR="00DB14D0" w:rsidRPr="00712B66" w:rsidRDefault="00DB14D0" w:rsidP="00DB14D0">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4D9F91A1" w14:textId="77777777" w:rsidR="00DB14D0" w:rsidRPr="00712B66" w:rsidRDefault="00DB14D0" w:rsidP="00DB14D0"/>
        </w:tc>
        <w:tc>
          <w:tcPr>
            <w:tcW w:w="1920" w:type="dxa"/>
            <w:tcBorders>
              <w:top w:val="single" w:sz="4" w:space="0" w:color="auto"/>
              <w:left w:val="single" w:sz="4" w:space="0" w:color="auto"/>
              <w:bottom w:val="single" w:sz="4" w:space="0" w:color="auto"/>
            </w:tcBorders>
          </w:tcPr>
          <w:p w14:paraId="7DA2BC61" w14:textId="77777777" w:rsidR="00DB14D0" w:rsidRPr="00712B66" w:rsidRDefault="00DB14D0" w:rsidP="00DB14D0"/>
        </w:tc>
      </w:tr>
      <w:tr w:rsidR="00DB14D0" w:rsidRPr="00712B66" w14:paraId="3FC5DD99" w14:textId="77777777">
        <w:tc>
          <w:tcPr>
            <w:tcW w:w="708" w:type="dxa"/>
            <w:tcBorders>
              <w:left w:val="single" w:sz="6" w:space="0" w:color="000000"/>
              <w:bottom w:val="single" w:sz="4" w:space="0" w:color="auto"/>
              <w:right w:val="single" w:sz="6" w:space="0" w:color="000000"/>
            </w:tcBorders>
          </w:tcPr>
          <w:p w14:paraId="17092D2E" w14:textId="77777777" w:rsidR="00DB14D0" w:rsidRPr="00712B66" w:rsidRDefault="00DB14D0" w:rsidP="00DB14D0">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56170916" w14:textId="77777777" w:rsidR="00DB14D0" w:rsidRPr="00712B66" w:rsidRDefault="00DB14D0" w:rsidP="00DB14D0">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4CC486DB" w14:textId="77777777" w:rsidR="00DB14D0" w:rsidRPr="00712B66" w:rsidRDefault="00DB14D0" w:rsidP="00DB14D0">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2A764EAF" w14:textId="77777777" w:rsidR="00DB14D0" w:rsidRPr="00712B66" w:rsidRDefault="00DB14D0" w:rsidP="00DB14D0">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7B56239" w14:textId="77777777" w:rsidR="00DB14D0" w:rsidRPr="00712B66" w:rsidRDefault="00DB14D0" w:rsidP="00DB14D0"/>
        </w:tc>
        <w:tc>
          <w:tcPr>
            <w:tcW w:w="1920" w:type="dxa"/>
            <w:tcBorders>
              <w:top w:val="single" w:sz="4" w:space="0" w:color="auto"/>
              <w:left w:val="single" w:sz="4" w:space="0" w:color="auto"/>
              <w:bottom w:val="single" w:sz="4" w:space="0" w:color="auto"/>
              <w:right w:val="single" w:sz="4" w:space="0" w:color="auto"/>
            </w:tcBorders>
          </w:tcPr>
          <w:p w14:paraId="2485E599" w14:textId="77777777" w:rsidR="00DB14D0" w:rsidRPr="00712B66" w:rsidRDefault="00DB14D0" w:rsidP="00DB14D0"/>
        </w:tc>
      </w:tr>
    </w:tbl>
    <w:p w14:paraId="24D30735" w14:textId="77777777" w:rsidR="007B4C0F" w:rsidRPr="00712B66" w:rsidRDefault="007B4C0F" w:rsidP="007B4C0F">
      <w:pPr>
        <w:pStyle w:val="naisf"/>
        <w:spacing w:before="0" w:after="0"/>
        <w:ind w:firstLine="0"/>
      </w:pPr>
    </w:p>
    <w:p w14:paraId="4EC840D0"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736B4D1E" w14:textId="77777777" w:rsidR="005D67F7" w:rsidRPr="00712B66" w:rsidRDefault="005D67F7" w:rsidP="005D67F7">
      <w:pPr>
        <w:pStyle w:val="naisf"/>
        <w:spacing w:before="0" w:after="0"/>
        <w:ind w:firstLine="0"/>
        <w:rPr>
          <w:b/>
        </w:rPr>
      </w:pPr>
    </w:p>
    <w:tbl>
      <w:tblPr>
        <w:tblW w:w="14219" w:type="dxa"/>
        <w:tblLook w:val="00A0" w:firstRow="1" w:lastRow="0" w:firstColumn="1" w:lastColumn="0" w:noHBand="0" w:noVBand="0"/>
      </w:tblPr>
      <w:tblGrid>
        <w:gridCol w:w="6345"/>
        <w:gridCol w:w="1203"/>
        <w:gridCol w:w="6671"/>
      </w:tblGrid>
      <w:tr w:rsidR="007B4C0F" w:rsidRPr="00712B66" w14:paraId="411A3371" w14:textId="77777777" w:rsidTr="00232ECB">
        <w:tc>
          <w:tcPr>
            <w:tcW w:w="6345" w:type="dxa"/>
          </w:tcPr>
          <w:p w14:paraId="767A64C4" w14:textId="77777777" w:rsidR="007B4C0F" w:rsidRPr="00712B66" w:rsidRDefault="005D67F7" w:rsidP="005D67F7">
            <w:pPr>
              <w:pStyle w:val="naisf"/>
              <w:spacing w:before="0" w:after="0"/>
              <w:ind w:firstLine="0"/>
            </w:pPr>
            <w:r w:rsidRPr="00712B66">
              <w:t>D</w:t>
            </w:r>
            <w:r w:rsidR="007B4C0F" w:rsidRPr="00712B66">
              <w:t>atums</w:t>
            </w:r>
          </w:p>
        </w:tc>
        <w:tc>
          <w:tcPr>
            <w:tcW w:w="7874" w:type="dxa"/>
            <w:gridSpan w:val="2"/>
            <w:tcBorders>
              <w:bottom w:val="single" w:sz="4" w:space="0" w:color="auto"/>
            </w:tcBorders>
          </w:tcPr>
          <w:p w14:paraId="5078B08F" w14:textId="77777777" w:rsidR="007B4C0F" w:rsidRPr="00712B66" w:rsidRDefault="00E05FDA" w:rsidP="0036160E">
            <w:pPr>
              <w:pStyle w:val="NormalWeb"/>
              <w:spacing w:before="0" w:beforeAutospacing="0" w:after="0" w:afterAutospacing="0"/>
              <w:ind w:firstLine="720"/>
            </w:pPr>
            <w:r>
              <w:t>13.05.2021.</w:t>
            </w:r>
            <w:r w:rsidR="00BB51FF">
              <w:t xml:space="preserve"> (VSS – 431), 2</w:t>
            </w:r>
            <w:r w:rsidR="003D70E0">
              <w:t>8.0</w:t>
            </w:r>
            <w:r w:rsidR="00BB51FF">
              <w:t>6</w:t>
            </w:r>
            <w:r w:rsidR="003D70E0">
              <w:t>.2021.</w:t>
            </w:r>
            <w:r w:rsidR="00BB51FF">
              <w:t xml:space="preserve"> (</w:t>
            </w:r>
            <w:r w:rsidR="00D56BC0">
              <w:t>atkārtota saskaņošana)</w:t>
            </w:r>
          </w:p>
        </w:tc>
      </w:tr>
      <w:tr w:rsidR="003C27A2" w:rsidRPr="00712B66" w14:paraId="4B79F6C9" w14:textId="77777777" w:rsidTr="00232ECB">
        <w:tc>
          <w:tcPr>
            <w:tcW w:w="6345" w:type="dxa"/>
          </w:tcPr>
          <w:p w14:paraId="2534598F" w14:textId="77777777" w:rsidR="003C27A2" w:rsidRPr="00712B66" w:rsidRDefault="003C27A2" w:rsidP="007B4C0F">
            <w:pPr>
              <w:pStyle w:val="naisf"/>
              <w:spacing w:before="0" w:after="0"/>
              <w:ind w:firstLine="0"/>
            </w:pPr>
          </w:p>
        </w:tc>
        <w:tc>
          <w:tcPr>
            <w:tcW w:w="7874" w:type="dxa"/>
            <w:gridSpan w:val="2"/>
            <w:tcBorders>
              <w:top w:val="single" w:sz="4" w:space="0" w:color="auto"/>
            </w:tcBorders>
          </w:tcPr>
          <w:p w14:paraId="645C7ED1" w14:textId="77777777" w:rsidR="003C27A2" w:rsidRPr="00712B66" w:rsidRDefault="003C27A2" w:rsidP="005B090E">
            <w:pPr>
              <w:pStyle w:val="NormalWeb"/>
              <w:spacing w:before="0" w:beforeAutospacing="0" w:after="0" w:afterAutospacing="0"/>
            </w:pPr>
          </w:p>
        </w:tc>
      </w:tr>
      <w:tr w:rsidR="007B4C0F" w:rsidRPr="00712B66" w14:paraId="65F51203" w14:textId="77777777" w:rsidTr="00232ECB">
        <w:tc>
          <w:tcPr>
            <w:tcW w:w="6345" w:type="dxa"/>
          </w:tcPr>
          <w:p w14:paraId="20FD5536" w14:textId="77777777" w:rsidR="007B4C0F" w:rsidRPr="00712B66" w:rsidRDefault="00365CC0" w:rsidP="003C27A2">
            <w:pPr>
              <w:pStyle w:val="naiskr"/>
              <w:spacing w:before="0" w:after="0"/>
            </w:pPr>
            <w:r>
              <w:t>Saskaņošanas d</w:t>
            </w:r>
            <w:r w:rsidRPr="00712B66">
              <w:t>alībnieki</w:t>
            </w:r>
          </w:p>
        </w:tc>
        <w:tc>
          <w:tcPr>
            <w:tcW w:w="7874" w:type="dxa"/>
            <w:gridSpan w:val="2"/>
          </w:tcPr>
          <w:p w14:paraId="31BACA71" w14:textId="77777777" w:rsidR="00E62748" w:rsidRPr="00712B66" w:rsidRDefault="005B090E" w:rsidP="00232ECB">
            <w:pPr>
              <w:pStyle w:val="NormalWeb"/>
              <w:ind w:firstLine="720"/>
              <w:jc w:val="both"/>
            </w:pPr>
            <w:r>
              <w:t>A</w:t>
            </w:r>
            <w:r w:rsidR="00BB51FF">
              <w:t>leksandra Kosjaka</w:t>
            </w:r>
            <w:r w:rsidR="00232ECB">
              <w:t>,</w:t>
            </w:r>
            <w:r w:rsidR="00BB51FF">
              <w:t xml:space="preserve"> Valsts kancelejas </w:t>
            </w:r>
            <w:r w:rsidR="00BB51FF" w:rsidRPr="00BB51FF">
              <w:t>Valsts pārvaldes politikas departamenta</w:t>
            </w:r>
            <w:r w:rsidR="00BB51FF">
              <w:t xml:space="preserve"> </w:t>
            </w:r>
            <w:r w:rsidR="000019EC" w:rsidRPr="000019EC">
              <w:t>Valsts pārvaldes attīstības nodaļa</w:t>
            </w:r>
            <w:r w:rsidR="000019EC">
              <w:t>s k</w:t>
            </w:r>
            <w:r w:rsidR="000019EC" w:rsidRPr="000019EC">
              <w:t>onsultante valsts pārvaldes attīstības jautājumos</w:t>
            </w:r>
            <w:r w:rsidR="000019EC">
              <w:t xml:space="preserve">, </w:t>
            </w:r>
            <w:r w:rsidR="000019EC" w:rsidRPr="000019EC">
              <w:t>67082959</w:t>
            </w:r>
          </w:p>
        </w:tc>
      </w:tr>
      <w:tr w:rsidR="007B4C0F" w:rsidRPr="00712B66" w14:paraId="206D2EBD" w14:textId="77777777" w:rsidTr="00232ECB">
        <w:tc>
          <w:tcPr>
            <w:tcW w:w="6345" w:type="dxa"/>
          </w:tcPr>
          <w:p w14:paraId="05C0E971" w14:textId="77777777" w:rsidR="007B4C0F" w:rsidRPr="00712B66" w:rsidRDefault="007B4C0F" w:rsidP="0036160E">
            <w:pPr>
              <w:pStyle w:val="naiskr"/>
              <w:spacing w:before="0" w:after="0"/>
              <w:ind w:firstLine="720"/>
            </w:pPr>
            <w:r w:rsidRPr="00712B66">
              <w:t>  </w:t>
            </w:r>
          </w:p>
        </w:tc>
        <w:tc>
          <w:tcPr>
            <w:tcW w:w="7874" w:type="dxa"/>
            <w:gridSpan w:val="2"/>
            <w:tcBorders>
              <w:top w:val="single" w:sz="6" w:space="0" w:color="000000"/>
              <w:bottom w:val="single" w:sz="6" w:space="0" w:color="000000"/>
            </w:tcBorders>
          </w:tcPr>
          <w:p w14:paraId="54C83A30" w14:textId="77777777" w:rsidR="007B4C0F" w:rsidRPr="00712B66" w:rsidRDefault="00232ECB" w:rsidP="00232ECB">
            <w:pPr>
              <w:pStyle w:val="NormalWeb"/>
              <w:spacing w:before="0" w:beforeAutospacing="0" w:after="0" w:afterAutospacing="0"/>
              <w:ind w:firstLine="720"/>
              <w:jc w:val="both"/>
            </w:pPr>
            <w:r>
              <w:t>Ilze Kote, LR Finanšu ministrijas Budžeta departamenta Reģionālās attīstības, vides, zemkopības un satiksmes finansēšanas nodaļas vecākā eksperte, 67095452</w:t>
            </w:r>
          </w:p>
        </w:tc>
      </w:tr>
      <w:tr w:rsidR="00232ECB" w:rsidRPr="00712B66" w14:paraId="7CF4CBB6" w14:textId="77777777" w:rsidTr="00232ECB">
        <w:tc>
          <w:tcPr>
            <w:tcW w:w="6345" w:type="dxa"/>
          </w:tcPr>
          <w:p w14:paraId="17A6C056" w14:textId="77777777" w:rsidR="00232ECB" w:rsidRPr="00712B66" w:rsidRDefault="00232ECB" w:rsidP="0036160E">
            <w:pPr>
              <w:pStyle w:val="naiskr"/>
              <w:spacing w:before="0" w:after="0"/>
              <w:ind w:firstLine="720"/>
            </w:pPr>
          </w:p>
        </w:tc>
        <w:tc>
          <w:tcPr>
            <w:tcW w:w="7874" w:type="dxa"/>
            <w:gridSpan w:val="2"/>
            <w:tcBorders>
              <w:top w:val="single" w:sz="6" w:space="0" w:color="000000"/>
              <w:bottom w:val="single" w:sz="6" w:space="0" w:color="000000"/>
            </w:tcBorders>
          </w:tcPr>
          <w:p w14:paraId="732D5524" w14:textId="77777777" w:rsidR="00232ECB" w:rsidRDefault="00232ECB" w:rsidP="005B090E">
            <w:pPr>
              <w:pStyle w:val="NormalWeb"/>
              <w:spacing w:before="0" w:beforeAutospacing="0" w:after="0" w:afterAutospacing="0"/>
              <w:ind w:firstLine="720"/>
              <w:jc w:val="both"/>
            </w:pPr>
            <w:r>
              <w:t xml:space="preserve">Kurts Auza, LR </w:t>
            </w:r>
            <w:r w:rsidRPr="00BB51FF">
              <w:t>Vides aizsardzības un reģionālās attīstības ministrija</w:t>
            </w:r>
            <w:r>
              <w:t xml:space="preserve">s </w:t>
            </w:r>
            <w:r w:rsidRPr="00BB51FF">
              <w:t>Valsts ilgtspējīgas attīstības plānošanas departament</w:t>
            </w:r>
            <w:r>
              <w:t xml:space="preserve">a </w:t>
            </w:r>
            <w:r w:rsidRPr="00BB51FF">
              <w:t>Reģionālās attīstības plānošanas nodaļa</w:t>
            </w:r>
            <w:r>
              <w:t xml:space="preserve">s vecākais referents, </w:t>
            </w:r>
            <w:r w:rsidRPr="00BB51FF">
              <w:t>66016752</w:t>
            </w:r>
          </w:p>
          <w:p w14:paraId="2D28453C" w14:textId="77777777" w:rsidR="005B090E" w:rsidRPr="00712B66" w:rsidRDefault="005B090E" w:rsidP="005B090E">
            <w:pPr>
              <w:pStyle w:val="NormalWeb"/>
              <w:spacing w:before="0" w:beforeAutospacing="0" w:after="0" w:afterAutospacing="0"/>
              <w:ind w:firstLine="720"/>
              <w:jc w:val="both"/>
            </w:pPr>
          </w:p>
        </w:tc>
      </w:tr>
      <w:tr w:rsidR="00261700" w:rsidRPr="00712B66" w14:paraId="05FD3085" w14:textId="77777777" w:rsidTr="00232ECB">
        <w:tc>
          <w:tcPr>
            <w:tcW w:w="6345" w:type="dxa"/>
          </w:tcPr>
          <w:p w14:paraId="5637F8CE" w14:textId="77777777" w:rsidR="00261700" w:rsidRPr="00712B66" w:rsidRDefault="00261700" w:rsidP="0036160E">
            <w:pPr>
              <w:pStyle w:val="naiskr"/>
              <w:spacing w:before="0" w:after="0"/>
              <w:ind w:firstLine="720"/>
            </w:pPr>
          </w:p>
        </w:tc>
        <w:tc>
          <w:tcPr>
            <w:tcW w:w="7874" w:type="dxa"/>
            <w:gridSpan w:val="2"/>
            <w:tcBorders>
              <w:top w:val="single" w:sz="6" w:space="0" w:color="000000"/>
              <w:bottom w:val="single" w:sz="6" w:space="0" w:color="000000"/>
            </w:tcBorders>
          </w:tcPr>
          <w:p w14:paraId="3C50E20F" w14:textId="77777777" w:rsidR="00261700" w:rsidRDefault="00261700" w:rsidP="00232ECB">
            <w:pPr>
              <w:pStyle w:val="NormalWeb"/>
              <w:spacing w:before="0" w:beforeAutospacing="0" w:after="0" w:afterAutospacing="0"/>
              <w:ind w:firstLine="720"/>
              <w:jc w:val="both"/>
            </w:pPr>
            <w:r w:rsidRPr="00261700">
              <w:t>Ieva Skirusa</w:t>
            </w:r>
            <w:r>
              <w:t>,</w:t>
            </w:r>
            <w:r w:rsidRPr="00261700">
              <w:t xml:space="preserve"> LR Iekšlietu ministrijas Juridiskā departamenta Normatīvo aktu nodaļas juriste, 67219417</w:t>
            </w:r>
          </w:p>
        </w:tc>
      </w:tr>
      <w:tr w:rsidR="00232ECB" w:rsidRPr="00712B66" w14:paraId="0827748C" w14:textId="77777777" w:rsidTr="00232ECB">
        <w:tc>
          <w:tcPr>
            <w:tcW w:w="6345" w:type="dxa"/>
          </w:tcPr>
          <w:p w14:paraId="5D3B1457" w14:textId="77777777" w:rsidR="00232ECB" w:rsidRPr="00712B66" w:rsidRDefault="00232ECB" w:rsidP="0036160E">
            <w:pPr>
              <w:pStyle w:val="naiskr"/>
              <w:spacing w:before="0" w:after="0"/>
              <w:ind w:firstLine="720"/>
            </w:pPr>
          </w:p>
        </w:tc>
        <w:tc>
          <w:tcPr>
            <w:tcW w:w="7874" w:type="dxa"/>
            <w:gridSpan w:val="2"/>
            <w:tcBorders>
              <w:top w:val="single" w:sz="6" w:space="0" w:color="000000"/>
              <w:bottom w:val="single" w:sz="6" w:space="0" w:color="000000"/>
            </w:tcBorders>
          </w:tcPr>
          <w:p w14:paraId="3E882605" w14:textId="77777777" w:rsidR="00232ECB" w:rsidRPr="00712B66" w:rsidRDefault="00232ECB" w:rsidP="00232ECB">
            <w:pPr>
              <w:pStyle w:val="NormalWeb"/>
              <w:spacing w:before="0" w:beforeAutospacing="0" w:after="0" w:afterAutospacing="0"/>
              <w:ind w:firstLine="720"/>
              <w:jc w:val="both"/>
            </w:pPr>
            <w:r w:rsidRPr="00BB51FF">
              <w:t>Sniedze Sproģe</w:t>
            </w:r>
            <w:r>
              <w:t>,</w:t>
            </w:r>
            <w:r w:rsidRPr="00BB51FF">
              <w:t xml:space="preserve"> Latvijas Pašvaldību savienība</w:t>
            </w:r>
            <w:r>
              <w:t>s</w:t>
            </w:r>
            <w:r w:rsidRPr="00BB51FF">
              <w:t xml:space="preserve"> </w:t>
            </w:r>
            <w:r>
              <w:t>p</w:t>
            </w:r>
            <w:r w:rsidRPr="00BB51FF">
              <w:t>adomniece lauku attīstības jautājumos</w:t>
            </w:r>
            <w:r>
              <w:t>,</w:t>
            </w:r>
            <w:r w:rsidRPr="00BB51FF">
              <w:t xml:space="preserve"> 29457537</w:t>
            </w:r>
          </w:p>
        </w:tc>
      </w:tr>
      <w:tr w:rsidR="00232ECB" w:rsidRPr="00712B66" w14:paraId="4EAB64D5" w14:textId="77777777" w:rsidTr="00232ECB">
        <w:tc>
          <w:tcPr>
            <w:tcW w:w="6345" w:type="dxa"/>
          </w:tcPr>
          <w:p w14:paraId="6CAED375" w14:textId="77777777" w:rsidR="00232ECB" w:rsidRPr="00712B66" w:rsidRDefault="00232ECB" w:rsidP="0036160E">
            <w:pPr>
              <w:pStyle w:val="naiskr"/>
              <w:spacing w:before="0" w:after="0"/>
              <w:ind w:firstLine="720"/>
            </w:pPr>
          </w:p>
        </w:tc>
        <w:tc>
          <w:tcPr>
            <w:tcW w:w="7874" w:type="dxa"/>
            <w:gridSpan w:val="2"/>
            <w:tcBorders>
              <w:top w:val="single" w:sz="6" w:space="0" w:color="000000"/>
              <w:bottom w:val="single" w:sz="6" w:space="0" w:color="000000"/>
            </w:tcBorders>
          </w:tcPr>
          <w:p w14:paraId="09F31CFA" w14:textId="77777777" w:rsidR="00232ECB" w:rsidRPr="00BB51FF" w:rsidRDefault="00232ECB" w:rsidP="00232ECB">
            <w:pPr>
              <w:pStyle w:val="NormalWeb"/>
              <w:spacing w:before="0" w:beforeAutospacing="0" w:after="0" w:afterAutospacing="0"/>
              <w:ind w:firstLine="720"/>
              <w:jc w:val="both"/>
            </w:pPr>
            <w:r w:rsidRPr="00232ECB">
              <w:t>Linda Bernāne, LR Tieslietu ministrijas Valststiesību departamenta Starptautisko publisko tiesību nodaļas juriste (ES fondu jautājumos), 67036983</w:t>
            </w:r>
          </w:p>
        </w:tc>
      </w:tr>
      <w:tr w:rsidR="000D0AED" w:rsidRPr="00712B66" w14:paraId="5F518C54" w14:textId="77777777" w:rsidTr="00232ECB">
        <w:trPr>
          <w:trHeight w:val="285"/>
        </w:trPr>
        <w:tc>
          <w:tcPr>
            <w:tcW w:w="6345" w:type="dxa"/>
          </w:tcPr>
          <w:p w14:paraId="20481A32" w14:textId="77777777" w:rsidR="000D0AED" w:rsidRPr="00712B66" w:rsidRDefault="000D0AED" w:rsidP="000D0AED">
            <w:pPr>
              <w:pStyle w:val="naiskr"/>
              <w:spacing w:before="0" w:after="0"/>
            </w:pPr>
          </w:p>
        </w:tc>
        <w:tc>
          <w:tcPr>
            <w:tcW w:w="1203" w:type="dxa"/>
          </w:tcPr>
          <w:p w14:paraId="0921A957" w14:textId="77777777" w:rsidR="000D0AED" w:rsidRPr="00712B66" w:rsidRDefault="000D0AED" w:rsidP="0036160E">
            <w:pPr>
              <w:pStyle w:val="naiskr"/>
              <w:spacing w:before="0" w:after="0"/>
              <w:ind w:firstLine="720"/>
            </w:pPr>
          </w:p>
        </w:tc>
        <w:tc>
          <w:tcPr>
            <w:tcW w:w="6671" w:type="dxa"/>
          </w:tcPr>
          <w:p w14:paraId="6B6A126B" w14:textId="77777777" w:rsidR="000D0AED" w:rsidRPr="00712B66" w:rsidRDefault="000D0AED" w:rsidP="0036160E">
            <w:pPr>
              <w:pStyle w:val="naiskr"/>
              <w:spacing w:before="0" w:after="0"/>
              <w:ind w:firstLine="12"/>
            </w:pPr>
          </w:p>
        </w:tc>
      </w:tr>
    </w:tbl>
    <w:p w14:paraId="56815D4A" w14:textId="77777777" w:rsidR="008A36C9" w:rsidRDefault="008A36C9"/>
    <w:tbl>
      <w:tblPr>
        <w:tblW w:w="12582" w:type="dxa"/>
        <w:tblLook w:val="00A0" w:firstRow="1" w:lastRow="0" w:firstColumn="1" w:lastColumn="0" w:noHBand="0" w:noVBand="0"/>
      </w:tblPr>
      <w:tblGrid>
        <w:gridCol w:w="6708"/>
        <w:gridCol w:w="840"/>
        <w:gridCol w:w="5034"/>
      </w:tblGrid>
      <w:tr w:rsidR="007B4C0F" w:rsidRPr="00712B66" w14:paraId="607A6362" w14:textId="77777777">
        <w:trPr>
          <w:trHeight w:val="285"/>
        </w:trPr>
        <w:tc>
          <w:tcPr>
            <w:tcW w:w="6708" w:type="dxa"/>
          </w:tcPr>
          <w:p w14:paraId="3BE4B381"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4FC72A9D" w14:textId="77777777" w:rsidR="00D56BC0" w:rsidRPr="00712B66" w:rsidRDefault="00D56BC0" w:rsidP="00D56BC0">
            <w:pPr>
              <w:pStyle w:val="naiskr"/>
              <w:spacing w:before="0" w:after="0"/>
              <w:ind w:firstLine="720"/>
            </w:pPr>
            <w:r>
              <w:t>T</w:t>
            </w:r>
          </w:p>
        </w:tc>
        <w:tc>
          <w:tcPr>
            <w:tcW w:w="5034" w:type="dxa"/>
          </w:tcPr>
          <w:p w14:paraId="26BA9F34" w14:textId="77777777" w:rsidR="007B4C0F" w:rsidRPr="00712B66" w:rsidRDefault="007B4C0F" w:rsidP="0036160E">
            <w:pPr>
              <w:pStyle w:val="naiskr"/>
              <w:spacing w:before="0" w:after="0"/>
              <w:ind w:firstLine="12"/>
            </w:pPr>
          </w:p>
        </w:tc>
      </w:tr>
      <w:tr w:rsidR="003C27A2" w:rsidRPr="00712B66" w14:paraId="5D722E7E" w14:textId="77777777">
        <w:trPr>
          <w:trHeight w:val="465"/>
        </w:trPr>
        <w:tc>
          <w:tcPr>
            <w:tcW w:w="6708" w:type="dxa"/>
          </w:tcPr>
          <w:p w14:paraId="52438A1B"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416100B" w14:textId="77777777" w:rsidR="003C27A2" w:rsidRPr="00712B66" w:rsidRDefault="00D56BC0" w:rsidP="0036160E">
            <w:pPr>
              <w:pStyle w:val="NormalWeb"/>
              <w:spacing w:before="0" w:beforeAutospacing="0" w:after="0" w:afterAutospacing="0"/>
              <w:ind w:firstLine="720"/>
            </w:pPr>
            <w:r>
              <w:t xml:space="preserve">Tieslietu ministrijas, Iekšlietu ministrijas, Finanšu ministrijas, Valsts kancelejas </w:t>
            </w:r>
          </w:p>
        </w:tc>
      </w:tr>
      <w:tr w:rsidR="007B4C0F" w:rsidRPr="00712B66" w14:paraId="27CA288E" w14:textId="77777777">
        <w:trPr>
          <w:trHeight w:val="465"/>
        </w:trPr>
        <w:tc>
          <w:tcPr>
            <w:tcW w:w="12582" w:type="dxa"/>
            <w:gridSpan w:val="3"/>
          </w:tcPr>
          <w:p w14:paraId="006E6FF8" w14:textId="77777777" w:rsidR="007B4C0F" w:rsidRPr="00712B66" w:rsidRDefault="007B4C0F" w:rsidP="003C27A2">
            <w:pPr>
              <w:pStyle w:val="naisc"/>
              <w:spacing w:before="0" w:after="0"/>
              <w:ind w:left="4820" w:firstLine="720"/>
            </w:pPr>
          </w:p>
        </w:tc>
      </w:tr>
      <w:tr w:rsidR="007B4C0F" w:rsidRPr="00712B66" w14:paraId="143BF4E8" w14:textId="77777777">
        <w:tc>
          <w:tcPr>
            <w:tcW w:w="6708" w:type="dxa"/>
          </w:tcPr>
          <w:p w14:paraId="1182908E"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58F042B5" w14:textId="77777777" w:rsidR="007B4C0F" w:rsidRPr="00712B66" w:rsidRDefault="007B4C0F" w:rsidP="0036160E">
            <w:pPr>
              <w:pStyle w:val="naiskr"/>
              <w:spacing w:before="0" w:after="0"/>
              <w:ind w:firstLine="720"/>
            </w:pPr>
          </w:p>
        </w:tc>
      </w:tr>
      <w:tr w:rsidR="007B4C0F" w:rsidRPr="00712B66" w14:paraId="28CA6E10" w14:textId="77777777">
        <w:tc>
          <w:tcPr>
            <w:tcW w:w="6708" w:type="dxa"/>
          </w:tcPr>
          <w:p w14:paraId="5B2F2DAA"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3BF7B43D" w14:textId="77777777" w:rsidR="007B4C0F" w:rsidRPr="00712B66" w:rsidRDefault="007B4C0F" w:rsidP="0036160E">
            <w:pPr>
              <w:pStyle w:val="naiskr"/>
              <w:spacing w:before="0" w:after="0"/>
              <w:ind w:firstLine="720"/>
            </w:pPr>
          </w:p>
        </w:tc>
      </w:tr>
      <w:tr w:rsidR="007B4C0F" w:rsidRPr="00712B66" w14:paraId="17AF9666" w14:textId="77777777">
        <w:tc>
          <w:tcPr>
            <w:tcW w:w="6708" w:type="dxa"/>
          </w:tcPr>
          <w:p w14:paraId="78ED36D9"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3F5E1745" w14:textId="77777777" w:rsidR="007B4C0F" w:rsidRPr="00712B66" w:rsidRDefault="007B4C0F" w:rsidP="0036160E">
            <w:pPr>
              <w:pStyle w:val="naiskr"/>
              <w:spacing w:before="0" w:after="0"/>
              <w:ind w:firstLine="720"/>
            </w:pPr>
          </w:p>
        </w:tc>
      </w:tr>
    </w:tbl>
    <w:p w14:paraId="462982D9" w14:textId="77777777" w:rsidR="00683081" w:rsidRPr="00712B66" w:rsidRDefault="00683081" w:rsidP="00683081">
      <w:pPr>
        <w:pStyle w:val="naisf"/>
        <w:spacing w:before="0" w:after="0"/>
        <w:ind w:firstLine="720"/>
      </w:pPr>
    </w:p>
    <w:p w14:paraId="418D96B9"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6FDC1384" w14:textId="77777777"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6095"/>
        <w:gridCol w:w="2410"/>
        <w:gridCol w:w="2693"/>
      </w:tblGrid>
      <w:tr w:rsidR="00134188" w:rsidRPr="00712B66" w14:paraId="35B6EEC1" w14:textId="77777777" w:rsidTr="00232ECB">
        <w:tc>
          <w:tcPr>
            <w:tcW w:w="708" w:type="dxa"/>
            <w:tcBorders>
              <w:top w:val="single" w:sz="6" w:space="0" w:color="000000"/>
              <w:left w:val="single" w:sz="6" w:space="0" w:color="000000"/>
              <w:bottom w:val="single" w:sz="6" w:space="0" w:color="000000"/>
              <w:right w:val="single" w:sz="6" w:space="0" w:color="000000"/>
            </w:tcBorders>
            <w:vAlign w:val="center"/>
          </w:tcPr>
          <w:p w14:paraId="68E5A6C3" w14:textId="77777777" w:rsidR="00134188" w:rsidRPr="00712B66" w:rsidRDefault="00134188" w:rsidP="009623BC">
            <w:pPr>
              <w:pStyle w:val="naisc"/>
              <w:spacing w:before="0" w:after="0"/>
            </w:pPr>
            <w:r w:rsidRPr="00712B66">
              <w:t>Nr. p.k.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4D3B71C3"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6095" w:type="dxa"/>
            <w:tcBorders>
              <w:top w:val="single" w:sz="6" w:space="0" w:color="000000"/>
              <w:left w:val="single" w:sz="6" w:space="0" w:color="000000"/>
              <w:bottom w:val="single" w:sz="6" w:space="0" w:color="000000"/>
              <w:right w:val="single" w:sz="6" w:space="0" w:color="000000"/>
            </w:tcBorders>
            <w:vAlign w:val="center"/>
          </w:tcPr>
          <w:p w14:paraId="7C882765"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410" w:type="dxa"/>
            <w:tcBorders>
              <w:top w:val="single" w:sz="6" w:space="0" w:color="000000"/>
              <w:left w:val="single" w:sz="6" w:space="0" w:color="000000"/>
              <w:bottom w:val="single" w:sz="6" w:space="0" w:color="000000"/>
              <w:right w:val="single" w:sz="6" w:space="0" w:color="000000"/>
            </w:tcBorders>
            <w:vAlign w:val="center"/>
          </w:tcPr>
          <w:p w14:paraId="0E5C3A91"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14:paraId="033F7D4F" w14:textId="77777777" w:rsidR="00134188" w:rsidRPr="00712B66" w:rsidRDefault="00134188" w:rsidP="009623BC">
            <w:pPr>
              <w:jc w:val="center"/>
            </w:pPr>
            <w:r w:rsidRPr="00712B66">
              <w:t>Projekta attiecīgā punkta (panta) galīgā redakcija</w:t>
            </w:r>
          </w:p>
        </w:tc>
      </w:tr>
      <w:tr w:rsidR="00134188" w:rsidRPr="003B71E0" w14:paraId="57C054CF" w14:textId="77777777" w:rsidTr="00232ECB">
        <w:tc>
          <w:tcPr>
            <w:tcW w:w="708" w:type="dxa"/>
            <w:tcBorders>
              <w:top w:val="single" w:sz="6" w:space="0" w:color="000000"/>
              <w:left w:val="single" w:sz="6" w:space="0" w:color="000000"/>
              <w:bottom w:val="single" w:sz="6" w:space="0" w:color="000000"/>
              <w:right w:val="single" w:sz="6" w:space="0" w:color="000000"/>
            </w:tcBorders>
          </w:tcPr>
          <w:p w14:paraId="45F23EA7" w14:textId="77777777"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795A63A8" w14:textId="77777777" w:rsidR="00134188" w:rsidRPr="003B71E0" w:rsidRDefault="00F34AAB" w:rsidP="003B71E0">
            <w:pPr>
              <w:pStyle w:val="naisc"/>
              <w:spacing w:before="0" w:after="0"/>
              <w:ind w:firstLine="720"/>
              <w:rPr>
                <w:sz w:val="20"/>
                <w:szCs w:val="20"/>
              </w:rPr>
            </w:pPr>
            <w:r>
              <w:rPr>
                <w:sz w:val="20"/>
                <w:szCs w:val="20"/>
              </w:rPr>
              <w:t>2</w:t>
            </w:r>
          </w:p>
        </w:tc>
        <w:tc>
          <w:tcPr>
            <w:tcW w:w="6095" w:type="dxa"/>
            <w:tcBorders>
              <w:top w:val="single" w:sz="6" w:space="0" w:color="000000"/>
              <w:left w:val="single" w:sz="6" w:space="0" w:color="000000"/>
              <w:bottom w:val="single" w:sz="6" w:space="0" w:color="000000"/>
              <w:right w:val="single" w:sz="6" w:space="0" w:color="000000"/>
            </w:tcBorders>
          </w:tcPr>
          <w:p w14:paraId="1BAE1FD1"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2410" w:type="dxa"/>
            <w:tcBorders>
              <w:top w:val="single" w:sz="6" w:space="0" w:color="000000"/>
              <w:left w:val="single" w:sz="6" w:space="0" w:color="000000"/>
              <w:bottom w:val="single" w:sz="6" w:space="0" w:color="000000"/>
              <w:right w:val="single" w:sz="6" w:space="0" w:color="000000"/>
            </w:tcBorders>
          </w:tcPr>
          <w:p w14:paraId="02074B1A"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14:paraId="6CD8E46F" w14:textId="77777777" w:rsidR="00134188" w:rsidRPr="003B71E0" w:rsidRDefault="003B71E0" w:rsidP="003B71E0">
            <w:pPr>
              <w:jc w:val="center"/>
              <w:rPr>
                <w:sz w:val="20"/>
                <w:szCs w:val="20"/>
              </w:rPr>
            </w:pPr>
            <w:r w:rsidRPr="003B71E0">
              <w:rPr>
                <w:sz w:val="20"/>
                <w:szCs w:val="20"/>
              </w:rPr>
              <w:t>5</w:t>
            </w:r>
          </w:p>
        </w:tc>
      </w:tr>
      <w:tr w:rsidR="00E96EAD" w:rsidRPr="003B71E0" w14:paraId="0B302E8C" w14:textId="77777777" w:rsidTr="00232ECB">
        <w:tc>
          <w:tcPr>
            <w:tcW w:w="708" w:type="dxa"/>
            <w:tcBorders>
              <w:top w:val="single" w:sz="6" w:space="0" w:color="000000"/>
              <w:left w:val="single" w:sz="6" w:space="0" w:color="000000"/>
              <w:bottom w:val="single" w:sz="6" w:space="0" w:color="000000"/>
              <w:right w:val="single" w:sz="6" w:space="0" w:color="000000"/>
            </w:tcBorders>
          </w:tcPr>
          <w:p w14:paraId="08827BEB" w14:textId="77777777" w:rsidR="00E96EAD" w:rsidRPr="006530E4" w:rsidRDefault="00004647" w:rsidP="00E96EAD">
            <w:pPr>
              <w:pStyle w:val="naisc"/>
              <w:spacing w:before="0" w:after="0"/>
            </w:pPr>
            <w:r w:rsidRPr="006530E4">
              <w:t>1</w:t>
            </w:r>
            <w:r w:rsidR="00E96EAD" w:rsidRPr="006530E4">
              <w:t>.</w:t>
            </w:r>
          </w:p>
        </w:tc>
        <w:tc>
          <w:tcPr>
            <w:tcW w:w="3086" w:type="dxa"/>
            <w:gridSpan w:val="2"/>
            <w:tcBorders>
              <w:top w:val="single" w:sz="6" w:space="0" w:color="000000"/>
              <w:left w:val="single" w:sz="6" w:space="0" w:color="000000"/>
              <w:bottom w:val="single" w:sz="6" w:space="0" w:color="000000"/>
              <w:right w:val="single" w:sz="6" w:space="0" w:color="000000"/>
            </w:tcBorders>
          </w:tcPr>
          <w:p w14:paraId="10D89D5F" w14:textId="77777777" w:rsidR="00E96EAD" w:rsidRPr="00371494" w:rsidRDefault="00E96EAD" w:rsidP="00E96EAD">
            <w:pPr>
              <w:pStyle w:val="naisc"/>
              <w:spacing w:before="0" w:after="0"/>
              <w:jc w:val="both"/>
              <w:rPr>
                <w:color w:val="000000"/>
              </w:rPr>
            </w:pPr>
            <w:r w:rsidRPr="00371494">
              <w:rPr>
                <w:color w:val="000000"/>
              </w:rPr>
              <w:t>Skatīt noteikumu projekta 9.pielikuma 1.punktu</w:t>
            </w:r>
          </w:p>
        </w:tc>
        <w:tc>
          <w:tcPr>
            <w:tcW w:w="6095" w:type="dxa"/>
            <w:tcBorders>
              <w:top w:val="single" w:sz="6" w:space="0" w:color="000000"/>
              <w:left w:val="single" w:sz="6" w:space="0" w:color="000000"/>
              <w:bottom w:val="single" w:sz="6" w:space="0" w:color="000000"/>
              <w:right w:val="single" w:sz="6" w:space="0" w:color="000000"/>
            </w:tcBorders>
          </w:tcPr>
          <w:p w14:paraId="611A056D" w14:textId="77777777" w:rsidR="00E96EAD" w:rsidRPr="00E66C40" w:rsidRDefault="00E96EAD" w:rsidP="00E96EAD">
            <w:pPr>
              <w:spacing w:line="276" w:lineRule="auto"/>
              <w:jc w:val="both"/>
              <w:rPr>
                <w:b/>
              </w:rPr>
            </w:pPr>
            <w:r>
              <w:rPr>
                <w:b/>
              </w:rPr>
              <w:t>Iekšlietu</w:t>
            </w:r>
            <w:r w:rsidRPr="00E66C40">
              <w:rPr>
                <w:b/>
              </w:rPr>
              <w:t xml:space="preserve"> ministrija </w:t>
            </w:r>
          </w:p>
          <w:p w14:paraId="3E4EFE1D" w14:textId="77777777" w:rsidR="00E96EAD" w:rsidRPr="003B71E0" w:rsidRDefault="00E96EAD" w:rsidP="00E96EAD">
            <w:pPr>
              <w:pStyle w:val="naisc"/>
              <w:spacing w:before="0" w:after="0"/>
              <w:jc w:val="both"/>
              <w:rPr>
                <w:sz w:val="20"/>
                <w:szCs w:val="20"/>
              </w:rPr>
            </w:pPr>
            <w:r>
              <w:rPr>
                <w:color w:val="000000"/>
              </w:rPr>
              <w:t>A</w:t>
            </w:r>
            <w:r w:rsidRPr="00400179">
              <w:rPr>
                <w:color w:val="000000"/>
              </w:rPr>
              <w:t>icinām izvērtēt nepieciešamību projektā ietvertajā 9. pielikumā norādīt attiecīgos Krimināllikuma IX</w:t>
            </w:r>
            <w:r w:rsidRPr="00400179">
              <w:rPr>
                <w:color w:val="000000"/>
                <w:vertAlign w:val="superscript"/>
              </w:rPr>
              <w:t>1</w:t>
            </w:r>
            <w:r w:rsidRPr="00400179">
              <w:rPr>
                <w:color w:val="000000"/>
              </w:rPr>
              <w:t xml:space="preserve"> nodaļas </w:t>
            </w:r>
            <w:r w:rsidRPr="00400179">
              <w:rPr>
                <w:color w:val="000000"/>
              </w:rPr>
              <w:lastRenderedPageBreak/>
              <w:t>pantus, kā arī papildināt projekta sākotnējās ietekmes novērtējuma ziņojumu (anotāciju) ar attiecīgu skaidrojošu informāciju.</w:t>
            </w:r>
          </w:p>
        </w:tc>
        <w:tc>
          <w:tcPr>
            <w:tcW w:w="2410" w:type="dxa"/>
            <w:tcBorders>
              <w:top w:val="single" w:sz="6" w:space="0" w:color="000000"/>
              <w:left w:val="single" w:sz="6" w:space="0" w:color="000000"/>
              <w:bottom w:val="single" w:sz="6" w:space="0" w:color="000000"/>
              <w:right w:val="single" w:sz="6" w:space="0" w:color="000000"/>
            </w:tcBorders>
          </w:tcPr>
          <w:p w14:paraId="77777E5E" w14:textId="77777777" w:rsidR="00E96EAD" w:rsidRPr="00E66C40" w:rsidRDefault="00E96EAD" w:rsidP="00E96EAD">
            <w:pPr>
              <w:pStyle w:val="naisc"/>
              <w:spacing w:before="0" w:after="0"/>
              <w:jc w:val="left"/>
            </w:pPr>
            <w:r w:rsidRPr="00E66C40">
              <w:lastRenderedPageBreak/>
              <w:t>Ņemts vērā.</w:t>
            </w:r>
          </w:p>
          <w:p w14:paraId="3E37C234" w14:textId="77777777" w:rsidR="00E96EAD" w:rsidRPr="00E66C40" w:rsidRDefault="00E96EAD" w:rsidP="00E96EAD">
            <w:pPr>
              <w:pStyle w:val="naisc"/>
              <w:spacing w:before="0" w:after="0"/>
              <w:jc w:val="left"/>
            </w:pPr>
          </w:p>
        </w:tc>
        <w:tc>
          <w:tcPr>
            <w:tcW w:w="2693" w:type="dxa"/>
            <w:tcBorders>
              <w:top w:val="single" w:sz="4" w:space="0" w:color="auto"/>
              <w:left w:val="single" w:sz="4" w:space="0" w:color="auto"/>
              <w:bottom w:val="single" w:sz="4" w:space="0" w:color="auto"/>
            </w:tcBorders>
          </w:tcPr>
          <w:p w14:paraId="7C2207A6" w14:textId="77777777" w:rsidR="00E96EAD" w:rsidRDefault="00E96EAD" w:rsidP="00E96EAD">
            <w:pPr>
              <w:jc w:val="both"/>
            </w:pPr>
            <w:r>
              <w:t>Skatīt precizētā noteikumu projekta 9.pielikuma 1.punktu.</w:t>
            </w:r>
          </w:p>
          <w:p w14:paraId="408C6570" w14:textId="77777777" w:rsidR="00E96EAD" w:rsidRDefault="00E96EAD" w:rsidP="00E96EAD">
            <w:pPr>
              <w:jc w:val="both"/>
            </w:pPr>
          </w:p>
          <w:p w14:paraId="651C5686" w14:textId="77777777" w:rsidR="00E96EAD" w:rsidRPr="003B71E0" w:rsidRDefault="00E96EAD" w:rsidP="00E96EAD">
            <w:pPr>
              <w:jc w:val="both"/>
              <w:rPr>
                <w:sz w:val="20"/>
                <w:szCs w:val="20"/>
              </w:rPr>
            </w:pPr>
            <w:r w:rsidRPr="00E66C40">
              <w:t>Skatīt precizētās anotācijas I sadaļ</w:t>
            </w:r>
            <w:r>
              <w:t>as otro punktu</w:t>
            </w:r>
            <w:r w:rsidRPr="00E66C40">
              <w:t>.</w:t>
            </w:r>
          </w:p>
        </w:tc>
      </w:tr>
      <w:tr w:rsidR="00261126" w:rsidRPr="003B71E0" w14:paraId="4A88D904" w14:textId="77777777" w:rsidTr="00232ECB">
        <w:tc>
          <w:tcPr>
            <w:tcW w:w="708" w:type="dxa"/>
            <w:tcBorders>
              <w:top w:val="single" w:sz="6" w:space="0" w:color="000000"/>
              <w:left w:val="single" w:sz="6" w:space="0" w:color="000000"/>
              <w:bottom w:val="single" w:sz="6" w:space="0" w:color="000000"/>
              <w:right w:val="single" w:sz="6" w:space="0" w:color="000000"/>
            </w:tcBorders>
          </w:tcPr>
          <w:p w14:paraId="5276587F" w14:textId="77777777" w:rsidR="00261126" w:rsidRPr="006530E4" w:rsidRDefault="00004647" w:rsidP="00261126">
            <w:pPr>
              <w:pStyle w:val="naisc"/>
              <w:spacing w:before="0" w:after="0"/>
            </w:pPr>
            <w:r w:rsidRPr="006530E4">
              <w:lastRenderedPageBreak/>
              <w:t>2</w:t>
            </w:r>
            <w:r w:rsidR="00261126" w:rsidRPr="006530E4">
              <w:t>.</w:t>
            </w:r>
          </w:p>
        </w:tc>
        <w:tc>
          <w:tcPr>
            <w:tcW w:w="3086" w:type="dxa"/>
            <w:gridSpan w:val="2"/>
            <w:tcBorders>
              <w:top w:val="single" w:sz="6" w:space="0" w:color="000000"/>
              <w:left w:val="single" w:sz="6" w:space="0" w:color="000000"/>
              <w:bottom w:val="single" w:sz="6" w:space="0" w:color="000000"/>
              <w:right w:val="single" w:sz="6" w:space="0" w:color="000000"/>
            </w:tcBorders>
          </w:tcPr>
          <w:p w14:paraId="212DDD5A" w14:textId="77777777" w:rsidR="00261126" w:rsidRDefault="00261126" w:rsidP="00261126">
            <w:pPr>
              <w:pStyle w:val="naisc"/>
              <w:spacing w:before="0" w:after="0"/>
              <w:jc w:val="both"/>
              <w:rPr>
                <w:sz w:val="20"/>
                <w:szCs w:val="20"/>
              </w:rPr>
            </w:pPr>
            <w:r w:rsidRPr="00CF0997">
              <w:rPr>
                <w:color w:val="000000"/>
              </w:rPr>
              <w:t>Skatīt noteikumu projekta anotācijas I sadaļas 2.punktā sniegto informāciju</w:t>
            </w:r>
          </w:p>
        </w:tc>
        <w:tc>
          <w:tcPr>
            <w:tcW w:w="6095" w:type="dxa"/>
            <w:tcBorders>
              <w:top w:val="single" w:sz="6" w:space="0" w:color="000000"/>
              <w:left w:val="single" w:sz="6" w:space="0" w:color="000000"/>
              <w:bottom w:val="single" w:sz="6" w:space="0" w:color="000000"/>
              <w:right w:val="single" w:sz="6" w:space="0" w:color="000000"/>
            </w:tcBorders>
          </w:tcPr>
          <w:p w14:paraId="779177AB" w14:textId="77777777" w:rsidR="00261126" w:rsidRPr="00E66C40" w:rsidRDefault="00261126" w:rsidP="00261126">
            <w:pPr>
              <w:spacing w:line="276" w:lineRule="auto"/>
              <w:jc w:val="both"/>
              <w:rPr>
                <w:b/>
              </w:rPr>
            </w:pPr>
            <w:r>
              <w:rPr>
                <w:b/>
              </w:rPr>
              <w:t>Finanšu</w:t>
            </w:r>
            <w:r w:rsidRPr="00E66C40">
              <w:rPr>
                <w:b/>
              </w:rPr>
              <w:t xml:space="preserve"> ministrija </w:t>
            </w:r>
          </w:p>
          <w:p w14:paraId="22A8E13F" w14:textId="77777777" w:rsidR="00261126" w:rsidRPr="00CF0997" w:rsidRDefault="00261126" w:rsidP="00261126">
            <w:pPr>
              <w:pStyle w:val="naisc"/>
              <w:spacing w:before="0" w:after="0"/>
              <w:jc w:val="both"/>
              <w:rPr>
                <w:sz w:val="20"/>
                <w:szCs w:val="20"/>
              </w:rPr>
            </w:pPr>
            <w:r>
              <w:t>L</w:t>
            </w:r>
            <w:r w:rsidRPr="00777BA5">
              <w:t>ūdzam papildināt anotācijas I sadaļas 2.punktā sniegto informāciju</w:t>
            </w:r>
            <w:r>
              <w:t xml:space="preserve">, </w:t>
            </w:r>
            <w:r w:rsidRPr="00777BA5">
              <w:t>skaidrojot noteikumu projekta 3.punktā un 6.punktā paredzēt</w:t>
            </w:r>
            <w:r>
              <w:t>os</w:t>
            </w:r>
            <w:r w:rsidRPr="00777BA5">
              <w:t xml:space="preserve"> grozījum</w:t>
            </w:r>
            <w:r>
              <w:t>us.</w:t>
            </w:r>
          </w:p>
          <w:p w14:paraId="43D5E6C2" w14:textId="77777777" w:rsidR="00261126" w:rsidRPr="003B71E0" w:rsidRDefault="00261126" w:rsidP="00261126">
            <w:pPr>
              <w:pStyle w:val="naisc"/>
              <w:spacing w:before="0" w:after="0"/>
              <w:jc w:val="both"/>
              <w:rPr>
                <w:sz w:val="20"/>
                <w:szCs w:val="20"/>
              </w:rPr>
            </w:pPr>
          </w:p>
        </w:tc>
        <w:tc>
          <w:tcPr>
            <w:tcW w:w="2410" w:type="dxa"/>
            <w:tcBorders>
              <w:top w:val="single" w:sz="6" w:space="0" w:color="000000"/>
              <w:left w:val="single" w:sz="6" w:space="0" w:color="000000"/>
              <w:bottom w:val="single" w:sz="6" w:space="0" w:color="000000"/>
              <w:right w:val="single" w:sz="6" w:space="0" w:color="000000"/>
            </w:tcBorders>
          </w:tcPr>
          <w:p w14:paraId="00027526" w14:textId="77777777" w:rsidR="00261126" w:rsidRPr="008B49C1" w:rsidRDefault="00627EAE" w:rsidP="00AB484E">
            <w:pPr>
              <w:pStyle w:val="naisc"/>
              <w:spacing w:before="0" w:after="0"/>
              <w:jc w:val="both"/>
            </w:pPr>
            <w:r>
              <w:t>Ņ</w:t>
            </w:r>
            <w:r w:rsidR="00261126" w:rsidRPr="008B49C1">
              <w:t>emts vērā.</w:t>
            </w:r>
            <w:r w:rsidR="00261126">
              <w:t xml:space="preserve"> </w:t>
            </w:r>
          </w:p>
        </w:tc>
        <w:tc>
          <w:tcPr>
            <w:tcW w:w="2693" w:type="dxa"/>
            <w:tcBorders>
              <w:top w:val="single" w:sz="4" w:space="0" w:color="auto"/>
              <w:left w:val="single" w:sz="4" w:space="0" w:color="auto"/>
              <w:bottom w:val="single" w:sz="4" w:space="0" w:color="auto"/>
            </w:tcBorders>
          </w:tcPr>
          <w:p w14:paraId="7954F005" w14:textId="77777777" w:rsidR="00261126" w:rsidRPr="003B71E0" w:rsidRDefault="00261126" w:rsidP="00261126">
            <w:pPr>
              <w:jc w:val="both"/>
              <w:rPr>
                <w:sz w:val="20"/>
                <w:szCs w:val="20"/>
              </w:rPr>
            </w:pPr>
            <w:r w:rsidRPr="00E66C40">
              <w:t>Skatīt precizētās anotācijas I sadaļ</w:t>
            </w:r>
            <w:r>
              <w:t>as otro punktu</w:t>
            </w:r>
            <w:r w:rsidRPr="00E66C40">
              <w:t>.</w:t>
            </w:r>
          </w:p>
        </w:tc>
      </w:tr>
      <w:tr w:rsidR="00261126" w:rsidRPr="003B71E0" w14:paraId="539BB046" w14:textId="77777777" w:rsidTr="00232ECB">
        <w:tc>
          <w:tcPr>
            <w:tcW w:w="708" w:type="dxa"/>
            <w:tcBorders>
              <w:top w:val="single" w:sz="6" w:space="0" w:color="000000"/>
              <w:left w:val="single" w:sz="6" w:space="0" w:color="000000"/>
              <w:bottom w:val="single" w:sz="6" w:space="0" w:color="000000"/>
              <w:right w:val="single" w:sz="6" w:space="0" w:color="000000"/>
            </w:tcBorders>
          </w:tcPr>
          <w:p w14:paraId="7EFA5720" w14:textId="77777777" w:rsidR="00261126" w:rsidRPr="006530E4" w:rsidRDefault="00004647" w:rsidP="00261126">
            <w:pPr>
              <w:pStyle w:val="naisc"/>
              <w:spacing w:before="0" w:after="0"/>
            </w:pPr>
            <w:r w:rsidRPr="006530E4">
              <w:t>3</w:t>
            </w:r>
            <w:r w:rsidR="00261126" w:rsidRPr="006530E4">
              <w:t>.</w:t>
            </w:r>
          </w:p>
        </w:tc>
        <w:tc>
          <w:tcPr>
            <w:tcW w:w="3086" w:type="dxa"/>
            <w:gridSpan w:val="2"/>
            <w:tcBorders>
              <w:top w:val="single" w:sz="6" w:space="0" w:color="000000"/>
              <w:left w:val="single" w:sz="6" w:space="0" w:color="000000"/>
              <w:bottom w:val="single" w:sz="6" w:space="0" w:color="000000"/>
              <w:right w:val="single" w:sz="6" w:space="0" w:color="000000"/>
            </w:tcBorders>
          </w:tcPr>
          <w:p w14:paraId="64ED5D4F" w14:textId="77777777" w:rsidR="00261126" w:rsidRDefault="00261126" w:rsidP="00261126">
            <w:pPr>
              <w:pStyle w:val="naisc"/>
              <w:spacing w:before="0" w:after="0"/>
              <w:jc w:val="both"/>
              <w:rPr>
                <w:sz w:val="20"/>
                <w:szCs w:val="20"/>
              </w:rPr>
            </w:pPr>
            <w:r w:rsidRPr="00CF0997">
              <w:rPr>
                <w:color w:val="000000"/>
              </w:rPr>
              <w:t>Skatīt noteikumu projekta anotācijas I</w:t>
            </w:r>
            <w:r>
              <w:rPr>
                <w:color w:val="000000"/>
              </w:rPr>
              <w:t>I</w:t>
            </w:r>
            <w:r w:rsidRPr="00CF0997">
              <w:rPr>
                <w:color w:val="000000"/>
              </w:rPr>
              <w:t xml:space="preserve"> sadaļas 2.punktā sniegto informāciju</w:t>
            </w:r>
          </w:p>
        </w:tc>
        <w:tc>
          <w:tcPr>
            <w:tcW w:w="6095" w:type="dxa"/>
            <w:tcBorders>
              <w:top w:val="single" w:sz="6" w:space="0" w:color="000000"/>
              <w:left w:val="single" w:sz="6" w:space="0" w:color="000000"/>
              <w:bottom w:val="single" w:sz="6" w:space="0" w:color="000000"/>
              <w:right w:val="single" w:sz="6" w:space="0" w:color="000000"/>
            </w:tcBorders>
          </w:tcPr>
          <w:p w14:paraId="0121951E" w14:textId="77777777" w:rsidR="00261126" w:rsidRPr="00E66C40" w:rsidRDefault="00261126" w:rsidP="00261126">
            <w:pPr>
              <w:spacing w:line="276" w:lineRule="auto"/>
              <w:jc w:val="both"/>
              <w:rPr>
                <w:b/>
              </w:rPr>
            </w:pPr>
            <w:r>
              <w:rPr>
                <w:b/>
              </w:rPr>
              <w:t>Finanšu</w:t>
            </w:r>
            <w:r w:rsidRPr="00E66C40">
              <w:rPr>
                <w:b/>
              </w:rPr>
              <w:t xml:space="preserve"> ministrija </w:t>
            </w:r>
          </w:p>
          <w:p w14:paraId="00624538" w14:textId="77777777" w:rsidR="00261126" w:rsidRPr="003B71E0" w:rsidRDefault="00261126" w:rsidP="00261126">
            <w:pPr>
              <w:pStyle w:val="naisc"/>
              <w:spacing w:before="0" w:after="0"/>
              <w:jc w:val="left"/>
              <w:rPr>
                <w:sz w:val="20"/>
                <w:szCs w:val="20"/>
              </w:rPr>
            </w:pPr>
            <w:bookmarkStart w:id="1" w:name="_Hlk74047823"/>
            <w:r>
              <w:t>L</w:t>
            </w:r>
            <w:r w:rsidRPr="00777BA5">
              <w:t xml:space="preserve">ūdzam papildināt </w:t>
            </w:r>
            <w:r w:rsidRPr="003803F3">
              <w:t xml:space="preserve">anotācijas II sadaļas 2.punktu ar informāciju, ka </w:t>
            </w:r>
            <w:r>
              <w:t xml:space="preserve">noteikumu projekta 22.punktā paredzētais </w:t>
            </w:r>
            <w:r w:rsidRPr="003803F3">
              <w:t>grozījums nepalielinās administratīvo slogu</w:t>
            </w:r>
            <w:bookmarkEnd w:id="1"/>
          </w:p>
        </w:tc>
        <w:tc>
          <w:tcPr>
            <w:tcW w:w="2410" w:type="dxa"/>
            <w:tcBorders>
              <w:top w:val="single" w:sz="6" w:space="0" w:color="000000"/>
              <w:left w:val="single" w:sz="6" w:space="0" w:color="000000"/>
              <w:bottom w:val="single" w:sz="6" w:space="0" w:color="000000"/>
              <w:right w:val="single" w:sz="6" w:space="0" w:color="000000"/>
            </w:tcBorders>
          </w:tcPr>
          <w:p w14:paraId="550613FD" w14:textId="77777777" w:rsidR="00261126" w:rsidRPr="00E66C40" w:rsidRDefault="00261126" w:rsidP="00261126">
            <w:pPr>
              <w:pStyle w:val="naisc"/>
              <w:spacing w:before="0" w:after="0"/>
              <w:jc w:val="left"/>
            </w:pPr>
            <w:r w:rsidRPr="00E66C40">
              <w:t>Ņemts vērā.</w:t>
            </w:r>
          </w:p>
          <w:p w14:paraId="6539C169" w14:textId="77777777" w:rsidR="00261126" w:rsidRPr="00E66C40" w:rsidRDefault="00261126" w:rsidP="00261126">
            <w:pPr>
              <w:pStyle w:val="naisc"/>
              <w:spacing w:before="0" w:after="0"/>
              <w:jc w:val="left"/>
            </w:pPr>
          </w:p>
        </w:tc>
        <w:tc>
          <w:tcPr>
            <w:tcW w:w="2693" w:type="dxa"/>
            <w:tcBorders>
              <w:top w:val="single" w:sz="4" w:space="0" w:color="auto"/>
              <w:left w:val="single" w:sz="4" w:space="0" w:color="auto"/>
              <w:bottom w:val="single" w:sz="4" w:space="0" w:color="auto"/>
            </w:tcBorders>
          </w:tcPr>
          <w:p w14:paraId="73BDCE2E" w14:textId="77777777" w:rsidR="00261126" w:rsidRPr="003B71E0" w:rsidRDefault="00261126" w:rsidP="00261126">
            <w:pPr>
              <w:jc w:val="both"/>
              <w:rPr>
                <w:sz w:val="20"/>
                <w:szCs w:val="20"/>
              </w:rPr>
            </w:pPr>
            <w:r w:rsidRPr="00E66C40">
              <w:t>Skatīt precizētās anotācijas I</w:t>
            </w:r>
            <w:r>
              <w:t>I</w:t>
            </w:r>
            <w:r w:rsidRPr="00E66C40">
              <w:t xml:space="preserve"> sadaļ</w:t>
            </w:r>
            <w:r>
              <w:t>as otro punktu</w:t>
            </w:r>
            <w:r w:rsidRPr="00E66C40">
              <w:t>.</w:t>
            </w:r>
          </w:p>
        </w:tc>
      </w:tr>
      <w:tr w:rsidR="005510DA" w:rsidRPr="003B71E0" w14:paraId="0BC78DAE" w14:textId="77777777" w:rsidTr="00232ECB">
        <w:tc>
          <w:tcPr>
            <w:tcW w:w="708" w:type="dxa"/>
            <w:tcBorders>
              <w:top w:val="single" w:sz="6" w:space="0" w:color="000000"/>
              <w:left w:val="single" w:sz="6" w:space="0" w:color="000000"/>
              <w:bottom w:val="single" w:sz="6" w:space="0" w:color="000000"/>
              <w:right w:val="single" w:sz="6" w:space="0" w:color="000000"/>
            </w:tcBorders>
          </w:tcPr>
          <w:p w14:paraId="16C6471F" w14:textId="77777777" w:rsidR="005510DA" w:rsidRPr="006530E4" w:rsidRDefault="00004647" w:rsidP="00261126">
            <w:pPr>
              <w:pStyle w:val="naisc"/>
              <w:spacing w:before="0" w:after="0"/>
            </w:pPr>
            <w:r w:rsidRPr="006530E4">
              <w:t>4</w:t>
            </w:r>
            <w:r w:rsidR="008B4E1A" w:rsidRPr="006530E4">
              <w:t>.</w:t>
            </w:r>
          </w:p>
        </w:tc>
        <w:tc>
          <w:tcPr>
            <w:tcW w:w="3086" w:type="dxa"/>
            <w:gridSpan w:val="2"/>
            <w:tcBorders>
              <w:top w:val="single" w:sz="6" w:space="0" w:color="000000"/>
              <w:left w:val="single" w:sz="6" w:space="0" w:color="000000"/>
              <w:bottom w:val="single" w:sz="6" w:space="0" w:color="000000"/>
              <w:right w:val="single" w:sz="6" w:space="0" w:color="000000"/>
            </w:tcBorders>
          </w:tcPr>
          <w:p w14:paraId="4FA333FF" w14:textId="77777777" w:rsidR="005510DA" w:rsidRPr="00371494" w:rsidRDefault="008B4E1A" w:rsidP="00261126">
            <w:pPr>
              <w:pStyle w:val="naisc"/>
              <w:spacing w:before="0" w:after="0"/>
              <w:jc w:val="both"/>
              <w:rPr>
                <w:color w:val="000000"/>
              </w:rPr>
            </w:pPr>
            <w:r>
              <w:rPr>
                <w:color w:val="000000"/>
              </w:rPr>
              <w:t>Skatīt noteikumu projektu</w:t>
            </w:r>
          </w:p>
        </w:tc>
        <w:tc>
          <w:tcPr>
            <w:tcW w:w="6095" w:type="dxa"/>
            <w:tcBorders>
              <w:top w:val="single" w:sz="6" w:space="0" w:color="000000"/>
              <w:left w:val="single" w:sz="6" w:space="0" w:color="000000"/>
              <w:bottom w:val="single" w:sz="6" w:space="0" w:color="000000"/>
              <w:right w:val="single" w:sz="6" w:space="0" w:color="000000"/>
            </w:tcBorders>
          </w:tcPr>
          <w:p w14:paraId="430E9F45" w14:textId="77777777" w:rsidR="00956DD7" w:rsidRDefault="008B4E1A" w:rsidP="00956DD7">
            <w:pPr>
              <w:spacing w:line="276" w:lineRule="auto"/>
              <w:jc w:val="both"/>
              <w:rPr>
                <w:b/>
              </w:rPr>
            </w:pPr>
            <w:r>
              <w:rPr>
                <w:b/>
              </w:rPr>
              <w:t>Finanšu</w:t>
            </w:r>
            <w:r w:rsidRPr="00E66C40">
              <w:rPr>
                <w:b/>
              </w:rPr>
              <w:t xml:space="preserve"> ministrija </w:t>
            </w:r>
          </w:p>
          <w:p w14:paraId="2300E78B" w14:textId="77777777" w:rsidR="005510DA" w:rsidRPr="00DB14D0" w:rsidRDefault="008B4E1A" w:rsidP="00956DD7">
            <w:pPr>
              <w:spacing w:line="276" w:lineRule="auto"/>
              <w:jc w:val="both"/>
              <w:rPr>
                <w:b/>
              </w:rPr>
            </w:pPr>
            <w:r w:rsidRPr="008B4E1A">
              <w:t>Papildināt noteikumu projektu ar jaunu punktu, kurā noteikt, ka visā Ministru kabineta 2014. gada 30. septembra noteikumu Nr.598 "Noteikumi par valsts un Eiropas Savienības atbalsta piešķiršanu, administrēšanu un uzraudzību lauku un zivsaimniecības attīstībai 2014.-2020.gada plānošanas periodā" tekstā aizstāt vārdus “maksājuma uzdevums” (atbilstošā locījumā) ar vārdiem “maksājuma rīkojums” (atbilstošā locījumā).</w:t>
            </w:r>
          </w:p>
        </w:tc>
        <w:tc>
          <w:tcPr>
            <w:tcW w:w="2410" w:type="dxa"/>
            <w:tcBorders>
              <w:top w:val="single" w:sz="6" w:space="0" w:color="000000"/>
              <w:left w:val="single" w:sz="6" w:space="0" w:color="000000"/>
              <w:bottom w:val="single" w:sz="6" w:space="0" w:color="000000"/>
              <w:right w:val="single" w:sz="6" w:space="0" w:color="000000"/>
            </w:tcBorders>
          </w:tcPr>
          <w:p w14:paraId="74BF924A" w14:textId="77777777" w:rsidR="005510DA" w:rsidRPr="00E66C40" w:rsidRDefault="008B4E1A" w:rsidP="00261126">
            <w:pPr>
              <w:pStyle w:val="naisc"/>
              <w:spacing w:before="0" w:after="0"/>
              <w:jc w:val="left"/>
            </w:pPr>
            <w:r>
              <w:t>Ņemts vērā.</w:t>
            </w:r>
          </w:p>
        </w:tc>
        <w:tc>
          <w:tcPr>
            <w:tcW w:w="2693" w:type="dxa"/>
            <w:tcBorders>
              <w:top w:val="single" w:sz="4" w:space="0" w:color="auto"/>
              <w:left w:val="single" w:sz="4" w:space="0" w:color="auto"/>
              <w:bottom w:val="single" w:sz="4" w:space="0" w:color="auto"/>
            </w:tcBorders>
          </w:tcPr>
          <w:p w14:paraId="745C1611" w14:textId="77777777" w:rsidR="008B4E1A" w:rsidRPr="00E66C40" w:rsidRDefault="008B4E1A" w:rsidP="00261126">
            <w:pPr>
              <w:jc w:val="both"/>
            </w:pPr>
            <w:r w:rsidRPr="008B4E1A">
              <w:t>Skatīt precizētā noteikumu projekta</w:t>
            </w:r>
            <w:r>
              <w:t xml:space="preserve"> </w:t>
            </w:r>
            <w:r w:rsidR="00522EE5">
              <w:t>2</w:t>
            </w:r>
            <w:r>
              <w:t>. punktu</w:t>
            </w:r>
            <w:r w:rsidR="00EB2D9B">
              <w:t>, 24.</w:t>
            </w:r>
            <w:r w:rsidR="00D11277">
              <w:t xml:space="preserve"> </w:t>
            </w:r>
            <w:r w:rsidR="00EB2D9B">
              <w:t>punktu</w:t>
            </w:r>
            <w:r>
              <w:t xml:space="preserve"> un precizētās anotācijas </w:t>
            </w:r>
            <w:r w:rsidR="00335E76">
              <w:t>I sadaļas otro punktu.</w:t>
            </w:r>
          </w:p>
        </w:tc>
      </w:tr>
      <w:tr w:rsidR="009F41E5" w:rsidRPr="003B71E0" w14:paraId="7F7D7EA2" w14:textId="77777777" w:rsidTr="00232ECB">
        <w:tc>
          <w:tcPr>
            <w:tcW w:w="708" w:type="dxa"/>
            <w:tcBorders>
              <w:top w:val="single" w:sz="6" w:space="0" w:color="000000"/>
              <w:left w:val="single" w:sz="6" w:space="0" w:color="000000"/>
              <w:bottom w:val="single" w:sz="6" w:space="0" w:color="000000"/>
              <w:right w:val="single" w:sz="6" w:space="0" w:color="000000"/>
            </w:tcBorders>
          </w:tcPr>
          <w:p w14:paraId="0192F74D" w14:textId="77777777" w:rsidR="009F41E5" w:rsidRPr="006530E4" w:rsidRDefault="00004647" w:rsidP="00261126">
            <w:pPr>
              <w:pStyle w:val="naisc"/>
              <w:spacing w:before="0" w:after="0"/>
            </w:pPr>
            <w:r w:rsidRPr="006530E4">
              <w:t>5</w:t>
            </w:r>
            <w:r w:rsidR="009F41E5" w:rsidRPr="006530E4">
              <w:t>.</w:t>
            </w:r>
          </w:p>
        </w:tc>
        <w:tc>
          <w:tcPr>
            <w:tcW w:w="3086" w:type="dxa"/>
            <w:gridSpan w:val="2"/>
            <w:tcBorders>
              <w:top w:val="single" w:sz="6" w:space="0" w:color="000000"/>
              <w:left w:val="single" w:sz="6" w:space="0" w:color="000000"/>
              <w:bottom w:val="single" w:sz="6" w:space="0" w:color="000000"/>
              <w:right w:val="single" w:sz="6" w:space="0" w:color="000000"/>
            </w:tcBorders>
          </w:tcPr>
          <w:p w14:paraId="7E25E317" w14:textId="77777777" w:rsidR="009F41E5" w:rsidRPr="00371494" w:rsidRDefault="009F41E5" w:rsidP="00261126">
            <w:pPr>
              <w:pStyle w:val="naisc"/>
              <w:spacing w:before="0" w:after="0"/>
              <w:jc w:val="both"/>
              <w:rPr>
                <w:color w:val="000000"/>
              </w:rPr>
            </w:pPr>
            <w:r>
              <w:rPr>
                <w:color w:val="000000"/>
              </w:rPr>
              <w:t>Skatīt noteikumu projektu</w:t>
            </w:r>
          </w:p>
        </w:tc>
        <w:tc>
          <w:tcPr>
            <w:tcW w:w="6095" w:type="dxa"/>
            <w:tcBorders>
              <w:top w:val="single" w:sz="6" w:space="0" w:color="000000"/>
              <w:left w:val="single" w:sz="6" w:space="0" w:color="000000"/>
              <w:bottom w:val="single" w:sz="6" w:space="0" w:color="000000"/>
              <w:right w:val="single" w:sz="6" w:space="0" w:color="000000"/>
            </w:tcBorders>
          </w:tcPr>
          <w:p w14:paraId="0E85EA50" w14:textId="77777777" w:rsidR="00956DD7" w:rsidRDefault="009F41E5" w:rsidP="00956DD7">
            <w:pPr>
              <w:spacing w:line="276" w:lineRule="auto"/>
              <w:jc w:val="both"/>
              <w:rPr>
                <w:b/>
              </w:rPr>
            </w:pPr>
            <w:r>
              <w:rPr>
                <w:b/>
              </w:rPr>
              <w:t>Finanšu</w:t>
            </w:r>
            <w:r w:rsidRPr="00E66C40">
              <w:rPr>
                <w:b/>
              </w:rPr>
              <w:t xml:space="preserve"> ministrija </w:t>
            </w:r>
          </w:p>
          <w:p w14:paraId="427AAEF1" w14:textId="77777777" w:rsidR="009F41E5" w:rsidRPr="00DB14D0" w:rsidRDefault="009F41E5" w:rsidP="00956DD7">
            <w:pPr>
              <w:spacing w:line="276" w:lineRule="auto"/>
              <w:jc w:val="both"/>
              <w:rPr>
                <w:b/>
              </w:rPr>
            </w:pPr>
            <w:r w:rsidRPr="00714DFD">
              <w:t>Papildināt noteikumu projektu ar jaunu punktu, svītrojot noteikumu 5. pielikuma sadaļā “INFORMĀCIJA PAR ATBALSTA SAŅĒMĒJU UN PROJEKTA IESNIEGUMU” vārdus “Valsts kases”.</w:t>
            </w:r>
          </w:p>
        </w:tc>
        <w:tc>
          <w:tcPr>
            <w:tcW w:w="2410" w:type="dxa"/>
            <w:tcBorders>
              <w:top w:val="single" w:sz="6" w:space="0" w:color="000000"/>
              <w:left w:val="single" w:sz="6" w:space="0" w:color="000000"/>
              <w:bottom w:val="single" w:sz="6" w:space="0" w:color="000000"/>
              <w:right w:val="single" w:sz="6" w:space="0" w:color="000000"/>
            </w:tcBorders>
          </w:tcPr>
          <w:p w14:paraId="77963002" w14:textId="77777777" w:rsidR="009F41E5" w:rsidRPr="00E66C40" w:rsidRDefault="009F41E5" w:rsidP="00261126">
            <w:pPr>
              <w:pStyle w:val="naisc"/>
              <w:spacing w:before="0" w:after="0"/>
              <w:jc w:val="left"/>
            </w:pPr>
            <w:r>
              <w:t>Ņemts vērā.</w:t>
            </w:r>
          </w:p>
        </w:tc>
        <w:tc>
          <w:tcPr>
            <w:tcW w:w="2693" w:type="dxa"/>
            <w:tcBorders>
              <w:top w:val="single" w:sz="4" w:space="0" w:color="auto"/>
              <w:left w:val="single" w:sz="4" w:space="0" w:color="auto"/>
              <w:bottom w:val="single" w:sz="4" w:space="0" w:color="auto"/>
            </w:tcBorders>
          </w:tcPr>
          <w:p w14:paraId="57BCC279" w14:textId="77777777" w:rsidR="009F41E5" w:rsidRPr="00E66C40" w:rsidRDefault="00D21E6A" w:rsidP="00261126">
            <w:pPr>
              <w:jc w:val="both"/>
            </w:pPr>
            <w:r w:rsidRPr="008B4E1A">
              <w:t>Skatīt precizētā noteikumu projekta</w:t>
            </w:r>
            <w:r>
              <w:t xml:space="preserve"> </w:t>
            </w:r>
            <w:r w:rsidR="00F27DE5">
              <w:t>30</w:t>
            </w:r>
            <w:r>
              <w:t>. punktu</w:t>
            </w:r>
          </w:p>
        </w:tc>
      </w:tr>
      <w:tr w:rsidR="00261126" w:rsidRPr="003B71E0" w14:paraId="5A13E5DD" w14:textId="77777777" w:rsidTr="00232ECB">
        <w:tc>
          <w:tcPr>
            <w:tcW w:w="708" w:type="dxa"/>
            <w:tcBorders>
              <w:top w:val="single" w:sz="6" w:space="0" w:color="000000"/>
              <w:left w:val="single" w:sz="6" w:space="0" w:color="000000"/>
              <w:bottom w:val="single" w:sz="6" w:space="0" w:color="000000"/>
              <w:right w:val="single" w:sz="6" w:space="0" w:color="000000"/>
            </w:tcBorders>
          </w:tcPr>
          <w:p w14:paraId="0C701586" w14:textId="77777777" w:rsidR="00261126" w:rsidRPr="006530E4" w:rsidRDefault="00004647" w:rsidP="00261126">
            <w:pPr>
              <w:pStyle w:val="naisc"/>
              <w:spacing w:before="0" w:after="0"/>
            </w:pPr>
            <w:r w:rsidRPr="006530E4">
              <w:t>6</w:t>
            </w:r>
            <w:r w:rsidR="009F41E5" w:rsidRPr="006530E4">
              <w:t>.</w:t>
            </w:r>
          </w:p>
        </w:tc>
        <w:tc>
          <w:tcPr>
            <w:tcW w:w="3086" w:type="dxa"/>
            <w:gridSpan w:val="2"/>
            <w:tcBorders>
              <w:top w:val="single" w:sz="6" w:space="0" w:color="000000"/>
              <w:left w:val="single" w:sz="6" w:space="0" w:color="000000"/>
              <w:bottom w:val="single" w:sz="6" w:space="0" w:color="000000"/>
              <w:right w:val="single" w:sz="6" w:space="0" w:color="000000"/>
            </w:tcBorders>
          </w:tcPr>
          <w:p w14:paraId="42F67525" w14:textId="77777777" w:rsidR="00261126" w:rsidRDefault="00261126" w:rsidP="00261126">
            <w:pPr>
              <w:pStyle w:val="naisc"/>
              <w:spacing w:before="0" w:after="0"/>
              <w:jc w:val="both"/>
              <w:rPr>
                <w:sz w:val="20"/>
                <w:szCs w:val="20"/>
              </w:rPr>
            </w:pPr>
            <w:r w:rsidRPr="00371494">
              <w:rPr>
                <w:color w:val="000000"/>
              </w:rPr>
              <w:t xml:space="preserve">Skatīt noteikumu projekta </w:t>
            </w:r>
            <w:r>
              <w:rPr>
                <w:color w:val="000000"/>
              </w:rPr>
              <w:t xml:space="preserve">10.punktu un 20.punktu un </w:t>
            </w:r>
            <w:r w:rsidRPr="00CF0997">
              <w:rPr>
                <w:color w:val="000000"/>
              </w:rPr>
              <w:t xml:space="preserve">noteikumu projekta anotācijas I sadaļas 2.punktā </w:t>
            </w:r>
            <w:r w:rsidRPr="00CF0997">
              <w:rPr>
                <w:color w:val="000000"/>
              </w:rPr>
              <w:lastRenderedPageBreak/>
              <w:t>sniegto informāciju</w:t>
            </w:r>
          </w:p>
        </w:tc>
        <w:tc>
          <w:tcPr>
            <w:tcW w:w="6095" w:type="dxa"/>
            <w:tcBorders>
              <w:top w:val="single" w:sz="6" w:space="0" w:color="000000"/>
              <w:left w:val="single" w:sz="6" w:space="0" w:color="000000"/>
              <w:bottom w:val="single" w:sz="6" w:space="0" w:color="000000"/>
              <w:right w:val="single" w:sz="6" w:space="0" w:color="000000"/>
            </w:tcBorders>
          </w:tcPr>
          <w:p w14:paraId="03F8E084" w14:textId="77777777" w:rsidR="00261126" w:rsidRPr="00DB14D0" w:rsidRDefault="00261126" w:rsidP="00261126">
            <w:pPr>
              <w:pStyle w:val="naisc"/>
              <w:spacing w:before="0" w:after="0"/>
              <w:jc w:val="both"/>
              <w:rPr>
                <w:b/>
              </w:rPr>
            </w:pPr>
            <w:r w:rsidRPr="00DB14D0">
              <w:rPr>
                <w:b/>
              </w:rPr>
              <w:lastRenderedPageBreak/>
              <w:t xml:space="preserve">Tieslietu ministrija </w:t>
            </w:r>
          </w:p>
          <w:p w14:paraId="7DC9D3C8" w14:textId="77777777" w:rsidR="00261126" w:rsidRPr="00DB14D0" w:rsidRDefault="00261126" w:rsidP="00261126">
            <w:pPr>
              <w:spacing w:line="276" w:lineRule="auto"/>
              <w:jc w:val="both"/>
            </w:pPr>
            <w:r>
              <w:t>A</w:t>
            </w:r>
            <w:r w:rsidRPr="00DB14D0">
              <w:t xml:space="preserve">tbalsta pretendentam noteiktais informācijas iesniegšanas termiņš, to samazinot no 14 kalendārajām dienām uz 7 </w:t>
            </w:r>
            <w:r w:rsidRPr="00DB14D0">
              <w:lastRenderedPageBreak/>
              <w:t>kalendārajām dienām. Attiecīgi grozījumi paredz regulējumu ar negatīvāku ietekmi uz projekta iesniedzējiem. Noteikumu projektēta anotācijā nav skaidrots šāda ierobežojošāka regulējuma pamatojums.</w:t>
            </w:r>
          </w:p>
        </w:tc>
        <w:tc>
          <w:tcPr>
            <w:tcW w:w="2410" w:type="dxa"/>
            <w:tcBorders>
              <w:top w:val="single" w:sz="6" w:space="0" w:color="000000"/>
              <w:left w:val="single" w:sz="6" w:space="0" w:color="000000"/>
              <w:bottom w:val="single" w:sz="6" w:space="0" w:color="000000"/>
              <w:right w:val="single" w:sz="6" w:space="0" w:color="000000"/>
            </w:tcBorders>
          </w:tcPr>
          <w:p w14:paraId="42CEA9D3" w14:textId="77777777" w:rsidR="00261126" w:rsidRPr="00E66C40" w:rsidRDefault="00261126" w:rsidP="00261126">
            <w:pPr>
              <w:pStyle w:val="naisc"/>
              <w:spacing w:before="0" w:after="0"/>
              <w:jc w:val="left"/>
            </w:pPr>
            <w:r w:rsidRPr="00E66C40">
              <w:lastRenderedPageBreak/>
              <w:t>Ņemts vērā.</w:t>
            </w:r>
          </w:p>
          <w:p w14:paraId="0D55DB66" w14:textId="77777777" w:rsidR="00261126" w:rsidRPr="00E66C40" w:rsidRDefault="00261126" w:rsidP="00261126">
            <w:pPr>
              <w:pStyle w:val="naisc"/>
              <w:spacing w:before="0" w:after="0"/>
              <w:jc w:val="left"/>
            </w:pPr>
          </w:p>
        </w:tc>
        <w:tc>
          <w:tcPr>
            <w:tcW w:w="2693" w:type="dxa"/>
            <w:tcBorders>
              <w:top w:val="single" w:sz="4" w:space="0" w:color="auto"/>
              <w:left w:val="single" w:sz="4" w:space="0" w:color="auto"/>
              <w:bottom w:val="single" w:sz="4" w:space="0" w:color="auto"/>
            </w:tcBorders>
          </w:tcPr>
          <w:p w14:paraId="31CE8011" w14:textId="77777777" w:rsidR="00261126" w:rsidRPr="003B71E0" w:rsidRDefault="00261126" w:rsidP="00261126">
            <w:pPr>
              <w:jc w:val="both"/>
              <w:rPr>
                <w:sz w:val="20"/>
                <w:szCs w:val="20"/>
              </w:rPr>
            </w:pPr>
            <w:r w:rsidRPr="00E66C40">
              <w:t>Skatīt precizētās anotācijas I sadaļ</w:t>
            </w:r>
            <w:r>
              <w:t>as otro punktu</w:t>
            </w:r>
            <w:r w:rsidRPr="00E66C40">
              <w:t>.</w:t>
            </w:r>
          </w:p>
        </w:tc>
      </w:tr>
      <w:tr w:rsidR="00261126" w:rsidRPr="003B71E0" w14:paraId="214C0159" w14:textId="77777777" w:rsidTr="00232ECB">
        <w:tc>
          <w:tcPr>
            <w:tcW w:w="708" w:type="dxa"/>
            <w:tcBorders>
              <w:top w:val="single" w:sz="6" w:space="0" w:color="000000"/>
              <w:left w:val="single" w:sz="6" w:space="0" w:color="000000"/>
              <w:bottom w:val="single" w:sz="6" w:space="0" w:color="000000"/>
              <w:right w:val="single" w:sz="6" w:space="0" w:color="000000"/>
            </w:tcBorders>
          </w:tcPr>
          <w:p w14:paraId="48663962" w14:textId="77777777" w:rsidR="00261126" w:rsidRPr="006530E4" w:rsidRDefault="00004647" w:rsidP="00261126">
            <w:pPr>
              <w:pStyle w:val="naisc"/>
              <w:spacing w:before="0" w:after="0"/>
            </w:pPr>
            <w:r w:rsidRPr="006530E4">
              <w:t>7</w:t>
            </w:r>
            <w:r w:rsidR="00261126" w:rsidRPr="006530E4">
              <w:t>.</w:t>
            </w:r>
          </w:p>
        </w:tc>
        <w:tc>
          <w:tcPr>
            <w:tcW w:w="3086" w:type="dxa"/>
            <w:gridSpan w:val="2"/>
            <w:tcBorders>
              <w:top w:val="single" w:sz="6" w:space="0" w:color="000000"/>
              <w:left w:val="single" w:sz="6" w:space="0" w:color="000000"/>
              <w:bottom w:val="single" w:sz="6" w:space="0" w:color="000000"/>
              <w:right w:val="single" w:sz="6" w:space="0" w:color="000000"/>
            </w:tcBorders>
          </w:tcPr>
          <w:p w14:paraId="14B4463C" w14:textId="77777777" w:rsidR="00261126" w:rsidRDefault="00261126" w:rsidP="00261126">
            <w:pPr>
              <w:pStyle w:val="naisc"/>
              <w:spacing w:before="0" w:after="0"/>
              <w:jc w:val="both"/>
              <w:rPr>
                <w:sz w:val="20"/>
                <w:szCs w:val="20"/>
              </w:rPr>
            </w:pPr>
            <w:r w:rsidRPr="00CF0997">
              <w:rPr>
                <w:color w:val="000000"/>
              </w:rPr>
              <w:t>Skatīt noteikumu projekta anotācijas I</w:t>
            </w:r>
            <w:r>
              <w:rPr>
                <w:color w:val="000000"/>
              </w:rPr>
              <w:t>I</w:t>
            </w:r>
            <w:r w:rsidRPr="00CF0997">
              <w:rPr>
                <w:color w:val="000000"/>
              </w:rPr>
              <w:t xml:space="preserve"> sadaļas </w:t>
            </w:r>
            <w:r>
              <w:rPr>
                <w:color w:val="000000"/>
              </w:rPr>
              <w:t>3</w:t>
            </w:r>
            <w:r w:rsidRPr="00CF0997">
              <w:rPr>
                <w:color w:val="000000"/>
              </w:rPr>
              <w:t>.punktā sniegto informāciju</w:t>
            </w:r>
          </w:p>
        </w:tc>
        <w:tc>
          <w:tcPr>
            <w:tcW w:w="6095" w:type="dxa"/>
            <w:tcBorders>
              <w:top w:val="single" w:sz="6" w:space="0" w:color="000000"/>
              <w:left w:val="single" w:sz="6" w:space="0" w:color="000000"/>
              <w:bottom w:val="single" w:sz="6" w:space="0" w:color="000000"/>
              <w:right w:val="single" w:sz="6" w:space="0" w:color="000000"/>
            </w:tcBorders>
          </w:tcPr>
          <w:p w14:paraId="62F73945" w14:textId="77777777" w:rsidR="00956DD7" w:rsidRPr="003D1AD1" w:rsidRDefault="00261126" w:rsidP="00261126">
            <w:pPr>
              <w:pStyle w:val="naisc"/>
              <w:spacing w:before="0" w:after="0"/>
              <w:jc w:val="left"/>
              <w:rPr>
                <w:b/>
              </w:rPr>
            </w:pPr>
            <w:r w:rsidRPr="003D1AD1">
              <w:rPr>
                <w:b/>
              </w:rPr>
              <w:t xml:space="preserve">Valsts kanceleja </w:t>
            </w:r>
          </w:p>
          <w:p w14:paraId="415D053A" w14:textId="77777777" w:rsidR="00261126" w:rsidRPr="003D1AD1" w:rsidRDefault="00261126" w:rsidP="00261126">
            <w:pPr>
              <w:pStyle w:val="naisc"/>
              <w:spacing w:before="0" w:after="0"/>
              <w:jc w:val="both"/>
            </w:pPr>
            <w:r w:rsidRPr="003D1AD1">
              <w:t>Lūdzam precizēt anotācijas II sadaļu, detalizētāk skaidrojot mērķgrupas ieguvumus salīdzinājumā ar esošo situāciju, tajā skaitā sniedzot administratīvo izmaksu monetāro novērtējumu.</w:t>
            </w:r>
          </w:p>
        </w:tc>
        <w:tc>
          <w:tcPr>
            <w:tcW w:w="2410" w:type="dxa"/>
            <w:tcBorders>
              <w:top w:val="single" w:sz="6" w:space="0" w:color="000000"/>
              <w:left w:val="single" w:sz="6" w:space="0" w:color="000000"/>
              <w:bottom w:val="single" w:sz="6" w:space="0" w:color="000000"/>
              <w:right w:val="single" w:sz="6" w:space="0" w:color="000000"/>
            </w:tcBorders>
          </w:tcPr>
          <w:p w14:paraId="289E50E6" w14:textId="77777777" w:rsidR="00261126" w:rsidRPr="00E66C40" w:rsidRDefault="00261126" w:rsidP="00261126">
            <w:pPr>
              <w:pStyle w:val="naisc"/>
              <w:spacing w:before="0" w:after="0"/>
              <w:jc w:val="left"/>
            </w:pPr>
            <w:r w:rsidRPr="00E66C40">
              <w:t>Ņemts vērā.</w:t>
            </w:r>
          </w:p>
          <w:p w14:paraId="5C923E53" w14:textId="77777777" w:rsidR="00261126" w:rsidRPr="00E66C40" w:rsidRDefault="00261126" w:rsidP="00261126">
            <w:pPr>
              <w:pStyle w:val="naisc"/>
              <w:spacing w:before="0" w:after="0"/>
              <w:jc w:val="left"/>
            </w:pPr>
          </w:p>
        </w:tc>
        <w:tc>
          <w:tcPr>
            <w:tcW w:w="2693" w:type="dxa"/>
            <w:tcBorders>
              <w:top w:val="single" w:sz="4" w:space="0" w:color="auto"/>
              <w:left w:val="single" w:sz="4" w:space="0" w:color="auto"/>
              <w:bottom w:val="single" w:sz="4" w:space="0" w:color="auto"/>
            </w:tcBorders>
          </w:tcPr>
          <w:p w14:paraId="716DEDE3" w14:textId="77777777" w:rsidR="00261126" w:rsidRPr="003D1AD1" w:rsidRDefault="00261126" w:rsidP="00261126">
            <w:pPr>
              <w:jc w:val="both"/>
            </w:pPr>
            <w:r w:rsidRPr="00E66C40">
              <w:t>Skatīt precizētās anotācijas I</w:t>
            </w:r>
            <w:r>
              <w:t>I</w:t>
            </w:r>
            <w:r w:rsidRPr="00E66C40">
              <w:t xml:space="preserve"> sadaļ</w:t>
            </w:r>
            <w:r>
              <w:t>as otro un trešo punktu</w:t>
            </w:r>
            <w:r w:rsidRPr="00E66C40">
              <w:t>.</w:t>
            </w:r>
          </w:p>
        </w:tc>
      </w:tr>
      <w:tr w:rsidR="009A561D" w:rsidRPr="003B71E0" w14:paraId="535DB7AC" w14:textId="77777777" w:rsidTr="00232ECB">
        <w:tc>
          <w:tcPr>
            <w:tcW w:w="708" w:type="dxa"/>
            <w:tcBorders>
              <w:top w:val="single" w:sz="6" w:space="0" w:color="000000"/>
              <w:left w:val="single" w:sz="6" w:space="0" w:color="000000"/>
              <w:bottom w:val="single" w:sz="6" w:space="0" w:color="000000"/>
              <w:right w:val="single" w:sz="6" w:space="0" w:color="000000"/>
            </w:tcBorders>
          </w:tcPr>
          <w:p w14:paraId="7BDC6BC0" w14:textId="77777777" w:rsidR="009A561D" w:rsidRPr="00D80777" w:rsidDel="00DD06D6" w:rsidRDefault="00004647" w:rsidP="009A561D">
            <w:pPr>
              <w:pStyle w:val="naisc"/>
              <w:spacing w:before="0" w:after="0"/>
              <w:rPr>
                <w:color w:val="000000"/>
              </w:rPr>
            </w:pPr>
            <w:r>
              <w:rPr>
                <w:color w:val="000000"/>
              </w:rPr>
              <w:t>8</w:t>
            </w:r>
            <w:r w:rsidR="009A561D" w:rsidRPr="00D80777">
              <w:rPr>
                <w:color w:val="000000"/>
              </w:rPr>
              <w:t>.</w:t>
            </w:r>
          </w:p>
        </w:tc>
        <w:tc>
          <w:tcPr>
            <w:tcW w:w="3086" w:type="dxa"/>
            <w:gridSpan w:val="2"/>
            <w:tcBorders>
              <w:top w:val="single" w:sz="6" w:space="0" w:color="000000"/>
              <w:left w:val="single" w:sz="6" w:space="0" w:color="000000"/>
              <w:bottom w:val="single" w:sz="6" w:space="0" w:color="000000"/>
              <w:right w:val="single" w:sz="6" w:space="0" w:color="000000"/>
            </w:tcBorders>
          </w:tcPr>
          <w:p w14:paraId="521E9C56" w14:textId="77777777" w:rsidR="009A561D" w:rsidRPr="00CF0997" w:rsidRDefault="009A561D" w:rsidP="009A561D">
            <w:pPr>
              <w:pStyle w:val="naisc"/>
              <w:spacing w:before="0" w:after="0"/>
              <w:jc w:val="both"/>
              <w:rPr>
                <w:color w:val="000000"/>
              </w:rPr>
            </w:pPr>
            <w:r w:rsidRPr="00D80777">
              <w:rPr>
                <w:color w:val="000000"/>
              </w:rPr>
              <w:t>Skatīt noteikumu projekta 6.pielikumu un noteikumu projekta anotācijas I sadaļas 2.punktā sniegto informāciju</w:t>
            </w:r>
          </w:p>
        </w:tc>
        <w:tc>
          <w:tcPr>
            <w:tcW w:w="6095" w:type="dxa"/>
            <w:tcBorders>
              <w:top w:val="single" w:sz="6" w:space="0" w:color="000000"/>
              <w:left w:val="single" w:sz="6" w:space="0" w:color="000000"/>
              <w:bottom w:val="single" w:sz="6" w:space="0" w:color="000000"/>
              <w:right w:val="single" w:sz="6" w:space="0" w:color="000000"/>
            </w:tcBorders>
          </w:tcPr>
          <w:p w14:paraId="7B60652E" w14:textId="77777777" w:rsidR="009A561D" w:rsidRDefault="009A561D" w:rsidP="009A561D">
            <w:pPr>
              <w:pStyle w:val="naisc"/>
              <w:spacing w:before="0" w:after="0"/>
              <w:jc w:val="both"/>
              <w:rPr>
                <w:b/>
              </w:rPr>
            </w:pPr>
            <w:r w:rsidRPr="00A503B0">
              <w:rPr>
                <w:b/>
              </w:rPr>
              <w:t xml:space="preserve">Tieslietu ministrija </w:t>
            </w:r>
          </w:p>
          <w:p w14:paraId="3C16A307" w14:textId="77777777" w:rsidR="00D529A9" w:rsidRDefault="00F3232C" w:rsidP="009A561D">
            <w:pPr>
              <w:pStyle w:val="naisc"/>
              <w:spacing w:before="0" w:after="0"/>
              <w:jc w:val="both"/>
              <w:rPr>
                <w:color w:val="000000"/>
              </w:rPr>
            </w:pPr>
            <w:r w:rsidRPr="00F3232C">
              <w:rPr>
                <w:color w:val="000000"/>
              </w:rPr>
              <w:t>Uzturam iebildumu par grozījumiem Noteikumu projekta 29. punktā izteiktajā Noteikumu 6. pielikuma 8. punkta tabulas</w:t>
            </w:r>
            <w:r>
              <w:rPr>
                <w:color w:val="000000"/>
              </w:rPr>
              <w:t>:</w:t>
            </w:r>
          </w:p>
          <w:p w14:paraId="4B790D32" w14:textId="77777777" w:rsidR="009A561D" w:rsidRDefault="00D529A9" w:rsidP="00D529A9">
            <w:pPr>
              <w:pStyle w:val="naisc"/>
              <w:numPr>
                <w:ilvl w:val="0"/>
                <w:numId w:val="12"/>
              </w:numPr>
              <w:spacing w:before="0" w:after="0"/>
              <w:jc w:val="both"/>
              <w:rPr>
                <w:color w:val="000000"/>
              </w:rPr>
            </w:pPr>
            <w:r>
              <w:rPr>
                <w:color w:val="000000"/>
              </w:rPr>
              <w:t>7.</w:t>
            </w:r>
            <w:r w:rsidR="00F3232C" w:rsidRPr="00F3232C">
              <w:rPr>
                <w:color w:val="000000"/>
              </w:rPr>
              <w:t>sadaļā “Citas proporcionālas finanšu korekcijas”, kas paredz noteikt, ka ir iespējams piemērot finanšu korekciju 100% apmērā par gadījumiem, kad konstatēta neatbilstība, kura nav minēta citos 6. pielikumā minētajos neatbilstību aprakstos, bet, ņemot vērā neatbilstības būtiskumu, ir pamats piemērot attiecīgo finanšu korekciju.</w:t>
            </w:r>
          </w:p>
          <w:p w14:paraId="7DFC2634" w14:textId="77777777" w:rsidR="00714DFD" w:rsidRPr="00BE798F" w:rsidRDefault="009740BE" w:rsidP="00714DFD">
            <w:pPr>
              <w:pStyle w:val="naisc"/>
              <w:ind w:left="360"/>
              <w:jc w:val="both"/>
              <w:rPr>
                <w:color w:val="000000"/>
              </w:rPr>
            </w:pPr>
            <w:r w:rsidRPr="009740BE">
              <w:rPr>
                <w:color w:val="000000"/>
              </w:rPr>
              <w:t xml:space="preserve">Norādām, ka sniegtais skaidrojums, ka 100% korekcija būtu piemērojama ļaunprātīgas, apzinātas rīcības gadījumā, ko vērtē katrā individuālajā gadījumā neizslēdz citas neatbilstības, kas neizriet no apzinātas ļaunprātīgas rīcības. </w:t>
            </w:r>
            <w:r w:rsidRPr="001E03C8">
              <w:rPr>
                <w:color w:val="000000"/>
              </w:rPr>
              <w:t>Attiecīgi pielikumā minētais jēdziens  “neatbilstības būtiskums” ir ļoti subjektīvs un šī jēdziena</w:t>
            </w:r>
            <w:r w:rsidRPr="009740BE">
              <w:rPr>
                <w:color w:val="000000"/>
              </w:rPr>
              <w:t xml:space="preserve"> </w:t>
            </w:r>
            <w:r w:rsidRPr="00BE798F">
              <w:rPr>
                <w:color w:val="000000"/>
              </w:rPr>
              <w:t xml:space="preserve">interpretācijai ir tieša ietekme uz atbalsta saņēmēju. </w:t>
            </w:r>
          </w:p>
          <w:p w14:paraId="4D52A06F" w14:textId="77777777" w:rsidR="009740BE" w:rsidRPr="00BE798F" w:rsidRDefault="009740BE" w:rsidP="00714DFD">
            <w:pPr>
              <w:pStyle w:val="naisc"/>
              <w:ind w:left="360"/>
              <w:jc w:val="both"/>
              <w:rPr>
                <w:color w:val="000000"/>
              </w:rPr>
            </w:pPr>
            <w:r w:rsidRPr="00BE798F">
              <w:rPr>
                <w:color w:val="000000"/>
              </w:rPr>
              <w:t>Lūdzam noteikumu projekta 29. punktā izteiktajā Noteikumu 6. pielikuma 8. punkta tabulas 7. sadaļā</w:t>
            </w:r>
            <w:r w:rsidR="001411B6" w:rsidRPr="00BE798F">
              <w:rPr>
                <w:color w:val="000000"/>
              </w:rPr>
              <w:t xml:space="preserve"> </w:t>
            </w:r>
            <w:r w:rsidRPr="00BE798F">
              <w:rPr>
                <w:color w:val="000000"/>
              </w:rPr>
              <w:t xml:space="preserve">“Citas proporcionālas finanšu korekcijas” izvērtēt nepieciešamību papildināt Noteikumus ar finanšu korekciju 100% apmērā par gadījumiem, kas nav </w:t>
            </w:r>
            <w:r w:rsidRPr="00BE798F">
              <w:rPr>
                <w:color w:val="000000"/>
              </w:rPr>
              <w:lastRenderedPageBreak/>
              <w:t>konkrēti atrunāti minētajā pielikumā, bet to vietā norādot izsme</w:t>
            </w:r>
            <w:r w:rsidR="005F29CE" w:rsidRPr="00BE798F">
              <w:rPr>
                <w:color w:val="000000"/>
              </w:rPr>
              <w:t>ļ</w:t>
            </w:r>
            <w:r w:rsidRPr="00BE798F">
              <w:rPr>
                <w:color w:val="000000"/>
              </w:rPr>
              <w:t>ošu aprakstu, piemēram norādot, ka 100% korekcija būtu piemērojama ļaunprātīgas, apzinātas rīcības gadījumā izraisot negatīvas sekas attiec</w:t>
            </w:r>
            <w:r w:rsidR="001411B6" w:rsidRPr="00BE798F">
              <w:rPr>
                <w:color w:val="000000"/>
              </w:rPr>
              <w:t>ī</w:t>
            </w:r>
            <w:r w:rsidRPr="00BE798F">
              <w:rPr>
                <w:color w:val="000000"/>
              </w:rPr>
              <w:t xml:space="preserve">bā uz izsniegtā atbalsta mērķi.   </w:t>
            </w:r>
          </w:p>
          <w:p w14:paraId="75E1B2CA" w14:textId="77777777" w:rsidR="00E55BB8" w:rsidRPr="00A51084" w:rsidRDefault="004051BD" w:rsidP="00E55BB8">
            <w:pPr>
              <w:pStyle w:val="naisc"/>
              <w:numPr>
                <w:ilvl w:val="0"/>
                <w:numId w:val="12"/>
              </w:numPr>
              <w:spacing w:before="0" w:after="0"/>
              <w:jc w:val="both"/>
              <w:rPr>
                <w:color w:val="000000"/>
              </w:rPr>
            </w:pPr>
            <w:r w:rsidRPr="00BE798F">
              <w:t xml:space="preserve">3. sadaļā “Iepirkuma procedūrā/cenu aptaujā konstatētie pārkāpumi” </w:t>
            </w:r>
            <w:r w:rsidR="004531CD" w:rsidRPr="00BE798F">
              <w:t xml:space="preserve">norādīts, ka finanšu korekciju piemēro atkarībā no neatbilstības būtiskuma, bet nav norādīts, pēc kādiem kritērijiem tiks vērtēts neatbilstības būtiskums un kurā gadījumā tiks piemērots attiecīgas finanšu korekcijas veids/apmērs. </w:t>
            </w:r>
            <w:r w:rsidR="00E55BB8" w:rsidRPr="00BE798F">
              <w:t xml:space="preserve">Lūdzam precizēt 6. pielikuma 3.1. sadaļas, 3.3. sadaļas, 3.4. sadaļas, 3.5. sadaļas, 3.6. sadaļas aili “Finanšu korekcijas apjoms”, norādot pēc kādiem kritērijiem tiks vērtēts neatbilstības būtiskums un </w:t>
            </w:r>
            <w:r w:rsidR="00E55BB8" w:rsidRPr="00A51084">
              <w:t xml:space="preserve">konkrēti norādīt, kurā gadījumā tiks piemērots attiecīgas finanšu korekcijas veids/apmērs. </w:t>
            </w:r>
          </w:p>
          <w:p w14:paraId="6E94E1DF" w14:textId="77777777" w:rsidR="009A561D" w:rsidRPr="003D1AD1" w:rsidRDefault="00E55BB8" w:rsidP="00BE798F">
            <w:pPr>
              <w:pStyle w:val="naisc"/>
              <w:numPr>
                <w:ilvl w:val="0"/>
                <w:numId w:val="12"/>
              </w:numPr>
              <w:spacing w:before="0" w:after="0"/>
              <w:jc w:val="both"/>
              <w:rPr>
                <w:b/>
              </w:rPr>
            </w:pPr>
            <w:r w:rsidRPr="00A51084">
              <w:t>Lūdzam</w:t>
            </w:r>
            <w:r w:rsidRPr="00BE798F">
              <w:t xml:space="preserve"> precizēt 6. pielikuma 4. sadaļas “Konstatēts projekta izmaksu sadārdzinājums”, 5.2. sadaļas “Nav saskaņoti būtiski projekta grozījumi”; 6.1. sadaļas “Konstatētas būtiskas izmaiņas investīcijas izmantošanā vai atbalsta saņēmēja statusā”; kā arī 7. sadaļas “Citas proporcionālas finanšu korekcijas” aili “Finanšu korekcijas apjoms”, norādot pēc kādiem kritērijiem tiks vērtēts neatbilstības būtiskums un konkrēti norādīt, kurā gadījumā tiks piemērots attiecīgas finanšu korekcijas veids/apmērs.</w:t>
            </w:r>
            <w:r w:rsidR="009A561D" w:rsidRPr="00BE798F">
              <w:t xml:space="preserve"> </w:t>
            </w:r>
          </w:p>
        </w:tc>
        <w:tc>
          <w:tcPr>
            <w:tcW w:w="2410" w:type="dxa"/>
            <w:tcBorders>
              <w:top w:val="single" w:sz="6" w:space="0" w:color="000000"/>
              <w:left w:val="single" w:sz="6" w:space="0" w:color="000000"/>
              <w:bottom w:val="single" w:sz="6" w:space="0" w:color="000000"/>
              <w:right w:val="single" w:sz="6" w:space="0" w:color="000000"/>
            </w:tcBorders>
          </w:tcPr>
          <w:p w14:paraId="60AA16D4" w14:textId="77777777" w:rsidR="009A561D" w:rsidRPr="00E728EF" w:rsidRDefault="00BA0489" w:rsidP="00D80777">
            <w:pPr>
              <w:pStyle w:val="naisc"/>
              <w:spacing w:before="0" w:after="0"/>
              <w:jc w:val="both"/>
            </w:pPr>
            <w:r>
              <w:lastRenderedPageBreak/>
              <w:t>Panākta vienošanās</w:t>
            </w:r>
            <w:r w:rsidR="006D18AE">
              <w:t>, ka</w:t>
            </w:r>
            <w:r w:rsidR="00BE798F">
              <w:t xml:space="preserve"> spēkā esošais regulējums (</w:t>
            </w:r>
            <w:r w:rsidR="00BE798F" w:rsidRPr="00BE798F">
              <w:t>Ministru kabineta 2014. gada 30. septembra noteikum</w:t>
            </w:r>
            <w:r w:rsidR="00A011C2">
              <w:t>i</w:t>
            </w:r>
            <w:r w:rsidR="00BE798F" w:rsidRPr="00BE798F">
              <w:t xml:space="preserve"> Nr. 598 "Noteikumi par valsts un Eiropas Savienības atbalsta piešķiršanu, administrēšanu un uzraudzību lauku un zivsaimniecības attīstībai 2014.–2020.gada plānošanas periodā"</w:t>
            </w:r>
            <w:r w:rsidR="00BE798F">
              <w:t>)</w:t>
            </w:r>
            <w:r w:rsidR="00A011C2">
              <w:t xml:space="preserve"> </w:t>
            </w:r>
            <w:r w:rsidR="00004647">
              <w:t>reglamentē kārtību, kurā</w:t>
            </w:r>
            <w:r w:rsidR="00A011C2">
              <w:t xml:space="preserve"> Lauku atbalsta dienest</w:t>
            </w:r>
            <w:r w:rsidR="00004647">
              <w:t>s</w:t>
            </w:r>
            <w:r w:rsidR="00A011C2">
              <w:t xml:space="preserve"> ve</w:t>
            </w:r>
            <w:r w:rsidR="00004647">
              <w:t>ic</w:t>
            </w:r>
            <w:r w:rsidR="00A011C2">
              <w:t xml:space="preserve"> atbalsta administrēšanu un uzraudzību, tādējādi, tiks uzturēta līdzšinēja 6.pielikumā noteikta f</w:t>
            </w:r>
            <w:r w:rsidR="00A011C2" w:rsidRPr="00BE798F">
              <w:t>inanšu korekciju piemērošan</w:t>
            </w:r>
            <w:r w:rsidR="00A011C2">
              <w:t>as kārtība</w:t>
            </w:r>
            <w:r w:rsidR="00A011C2" w:rsidRPr="00BE798F">
              <w:t xml:space="preserve"> </w:t>
            </w:r>
            <w:r w:rsidR="00A011C2" w:rsidRPr="00BE798F">
              <w:lastRenderedPageBreak/>
              <w:t>atbalstītajos projektos</w:t>
            </w:r>
            <w:r w:rsidR="00A011C2">
              <w:t>,</w:t>
            </w:r>
            <w:r w:rsidR="00A011C2" w:rsidRPr="00BE798F">
              <w:t xml:space="preserve"> neatbilstību un pārkāpumu gadījumā</w:t>
            </w:r>
            <w:r w:rsidR="00A011C2">
              <w:t xml:space="preserve">. </w:t>
            </w:r>
            <w:r w:rsidR="000A18D8">
              <w:t>Plānots, ka f</w:t>
            </w:r>
            <w:r w:rsidR="000A18D8" w:rsidRPr="00BE798F">
              <w:t>inanšu korekciju piemērošan</w:t>
            </w:r>
            <w:r w:rsidR="000A18D8">
              <w:t>as kārtība tiks papildināta jaunajā plānošanas periodā</w:t>
            </w:r>
            <w:r w:rsidR="00004647">
              <w:t xml:space="preserve"> (no 2023.gada)</w:t>
            </w:r>
            <w:r w:rsidR="000A18D8">
              <w:t>. Tādējādi, n</w:t>
            </w:r>
            <w:r w:rsidR="00A011C2">
              <w:t>oteikumu projekt</w:t>
            </w:r>
            <w:r w:rsidR="000A18D8">
              <w:t>a</w:t>
            </w:r>
            <w:r w:rsidR="00A011C2">
              <w:t xml:space="preserve"> </w:t>
            </w:r>
            <w:r w:rsidR="00D80777">
              <w:t>2</w:t>
            </w:r>
            <w:r w:rsidR="00584457">
              <w:t>9</w:t>
            </w:r>
            <w:r w:rsidR="00D80777">
              <w:t>.punkts, kas paredzēja veikt grozījumus 6.pielikumā, tika izsvītrots.</w:t>
            </w:r>
          </w:p>
          <w:p w14:paraId="783AB5BA" w14:textId="77777777" w:rsidR="009A561D" w:rsidRPr="00E66C40" w:rsidRDefault="009A561D" w:rsidP="00D80777">
            <w:pPr>
              <w:pStyle w:val="naisc"/>
              <w:spacing w:before="0" w:after="0"/>
              <w:ind w:left="360"/>
              <w:jc w:val="both"/>
            </w:pPr>
          </w:p>
        </w:tc>
        <w:tc>
          <w:tcPr>
            <w:tcW w:w="2693" w:type="dxa"/>
            <w:tcBorders>
              <w:top w:val="single" w:sz="4" w:space="0" w:color="auto"/>
              <w:left w:val="single" w:sz="4" w:space="0" w:color="auto"/>
              <w:bottom w:val="single" w:sz="4" w:space="0" w:color="auto"/>
            </w:tcBorders>
          </w:tcPr>
          <w:p w14:paraId="7F5AA44A" w14:textId="77777777" w:rsidR="009A561D" w:rsidRPr="00E66C40" w:rsidRDefault="009A561D" w:rsidP="00D80777">
            <w:r w:rsidRPr="00A503B0">
              <w:lastRenderedPageBreak/>
              <w:t>Skatīt precizē</w:t>
            </w:r>
            <w:r w:rsidR="00D80777">
              <w:t>to</w:t>
            </w:r>
            <w:r w:rsidRPr="00A503B0">
              <w:t xml:space="preserve"> noteikumu projekt</w:t>
            </w:r>
            <w:r w:rsidR="00D80777">
              <w:t xml:space="preserve">u. </w:t>
            </w:r>
          </w:p>
        </w:tc>
      </w:tr>
      <w:tr w:rsidR="00261126" w:rsidRPr="00712B66" w14:paraId="3A3C7BDA" w14:textId="77777777" w:rsidTr="00232ECB">
        <w:tblPrEx>
          <w:tblBorders>
            <w:top w:val="none" w:sz="0" w:space="0" w:color="auto"/>
            <w:left w:val="none" w:sz="0" w:space="0" w:color="auto"/>
            <w:bottom w:val="none" w:sz="0" w:space="0" w:color="auto"/>
            <w:right w:val="none" w:sz="0" w:space="0" w:color="auto"/>
          </w:tblBorders>
        </w:tblPrEx>
        <w:trPr>
          <w:gridAfter w:val="2"/>
          <w:wAfter w:w="5103" w:type="dxa"/>
        </w:trPr>
        <w:tc>
          <w:tcPr>
            <w:tcW w:w="3108" w:type="dxa"/>
            <w:gridSpan w:val="2"/>
          </w:tcPr>
          <w:p w14:paraId="4D5C2703" w14:textId="77777777" w:rsidR="00261126" w:rsidRPr="00712B66" w:rsidRDefault="00261126" w:rsidP="00261126">
            <w:pPr>
              <w:pStyle w:val="naiskr"/>
              <w:spacing w:before="0" w:after="0"/>
            </w:pPr>
          </w:p>
          <w:p w14:paraId="63517CA6" w14:textId="77777777" w:rsidR="00261126" w:rsidRPr="00712B66" w:rsidRDefault="00261126" w:rsidP="00261126">
            <w:pPr>
              <w:pStyle w:val="naiskr"/>
              <w:spacing w:before="0" w:after="0"/>
            </w:pPr>
            <w:r w:rsidRPr="00712B66">
              <w:t>Atbildīgā amatpersona</w:t>
            </w:r>
          </w:p>
        </w:tc>
        <w:tc>
          <w:tcPr>
            <w:tcW w:w="6781" w:type="dxa"/>
            <w:gridSpan w:val="2"/>
          </w:tcPr>
          <w:p w14:paraId="4827CEFC" w14:textId="77777777" w:rsidR="00261126" w:rsidRPr="00712B66" w:rsidRDefault="00261126" w:rsidP="00261126">
            <w:pPr>
              <w:pStyle w:val="naiskr"/>
              <w:spacing w:before="0" w:after="0"/>
              <w:ind w:firstLine="720"/>
            </w:pPr>
            <w:r w:rsidRPr="00712B66">
              <w:t>  </w:t>
            </w:r>
          </w:p>
        </w:tc>
      </w:tr>
      <w:tr w:rsidR="00261126" w:rsidRPr="00712B66" w14:paraId="66C93B72" w14:textId="77777777" w:rsidTr="00232ECB">
        <w:tblPrEx>
          <w:tblBorders>
            <w:top w:val="none" w:sz="0" w:space="0" w:color="auto"/>
            <w:left w:val="none" w:sz="0" w:space="0" w:color="auto"/>
            <w:bottom w:val="none" w:sz="0" w:space="0" w:color="auto"/>
            <w:right w:val="none" w:sz="0" w:space="0" w:color="auto"/>
          </w:tblBorders>
        </w:tblPrEx>
        <w:trPr>
          <w:gridAfter w:val="2"/>
          <w:wAfter w:w="5103" w:type="dxa"/>
        </w:trPr>
        <w:tc>
          <w:tcPr>
            <w:tcW w:w="3108" w:type="dxa"/>
            <w:gridSpan w:val="2"/>
          </w:tcPr>
          <w:p w14:paraId="3D684006" w14:textId="77777777" w:rsidR="00261126" w:rsidRPr="00712B66" w:rsidRDefault="00261126" w:rsidP="00261126">
            <w:pPr>
              <w:pStyle w:val="naiskr"/>
              <w:spacing w:before="0" w:after="0"/>
              <w:ind w:firstLine="720"/>
            </w:pPr>
          </w:p>
        </w:tc>
        <w:tc>
          <w:tcPr>
            <w:tcW w:w="6781" w:type="dxa"/>
            <w:gridSpan w:val="2"/>
            <w:tcBorders>
              <w:top w:val="single" w:sz="6" w:space="0" w:color="000000"/>
            </w:tcBorders>
          </w:tcPr>
          <w:p w14:paraId="636CFA3F" w14:textId="77777777" w:rsidR="00261126" w:rsidRPr="00712B66" w:rsidRDefault="00261126" w:rsidP="00261126">
            <w:pPr>
              <w:pStyle w:val="naisc"/>
              <w:spacing w:before="0" w:after="0"/>
              <w:ind w:firstLine="720"/>
            </w:pPr>
            <w:r w:rsidRPr="00712B66">
              <w:t>(paraksts)*</w:t>
            </w:r>
          </w:p>
        </w:tc>
      </w:tr>
    </w:tbl>
    <w:p w14:paraId="50FA6838" w14:textId="77777777" w:rsidR="007116C7" w:rsidRDefault="007116C7" w:rsidP="00DB7395">
      <w:pPr>
        <w:pStyle w:val="naisf"/>
        <w:spacing w:before="0" w:after="0"/>
        <w:ind w:firstLine="720"/>
      </w:pPr>
    </w:p>
    <w:p w14:paraId="317D0416" w14:textId="77777777" w:rsidR="003B71E0" w:rsidRPr="00712B66" w:rsidRDefault="003B71E0" w:rsidP="00DB7395">
      <w:pPr>
        <w:pStyle w:val="naisf"/>
        <w:spacing w:before="0" w:after="0"/>
        <w:ind w:firstLine="720"/>
      </w:pPr>
    </w:p>
    <w:p w14:paraId="24128E5F" w14:textId="77777777" w:rsidR="00317DC7" w:rsidRPr="00712B66" w:rsidRDefault="00184479" w:rsidP="00DB7395">
      <w:pPr>
        <w:pStyle w:val="naisf"/>
        <w:spacing w:before="0" w:after="0"/>
        <w:ind w:firstLine="720"/>
      </w:pPr>
      <w:r>
        <w:t>Piezīme.</w:t>
      </w:r>
      <w:r w:rsidR="001D2FD0">
        <w:t xml:space="preserve"> </w:t>
      </w:r>
      <w:r w:rsidR="00FB6C91" w:rsidRPr="00712B66">
        <w:t>*</w:t>
      </w:r>
      <w:r w:rsidR="00317DC7" w:rsidRPr="00712B66">
        <w:t xml:space="preserve"> 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76EC85D6" w14:textId="77777777" w:rsidR="004373E1" w:rsidRPr="00712B66" w:rsidRDefault="003B71E0" w:rsidP="004E2326">
      <w:pPr>
        <w:pStyle w:val="naisf"/>
        <w:spacing w:before="0" w:after="0"/>
        <w:ind w:firstLine="0"/>
      </w:pPr>
      <w:r>
        <w:br w:type="page"/>
      </w:r>
      <w:r w:rsidR="007E5DFF">
        <w:lastRenderedPageBreak/>
        <w:t>Karina Baranovska</w:t>
      </w:r>
    </w:p>
    <w:tbl>
      <w:tblPr>
        <w:tblW w:w="0" w:type="auto"/>
        <w:tblLook w:val="00A0" w:firstRow="1" w:lastRow="0" w:firstColumn="1" w:lastColumn="0" w:noHBand="0" w:noVBand="0"/>
      </w:tblPr>
      <w:tblGrid>
        <w:gridCol w:w="8268"/>
      </w:tblGrid>
      <w:tr w:rsidR="008655A2" w:rsidRPr="00712B66" w14:paraId="60ABB5BC" w14:textId="77777777">
        <w:tc>
          <w:tcPr>
            <w:tcW w:w="8268" w:type="dxa"/>
            <w:tcBorders>
              <w:top w:val="single" w:sz="4" w:space="0" w:color="000000"/>
            </w:tcBorders>
          </w:tcPr>
          <w:p w14:paraId="6AD74CD7"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3B5D7DD9" w14:textId="77777777">
        <w:tc>
          <w:tcPr>
            <w:tcW w:w="8268" w:type="dxa"/>
            <w:tcBorders>
              <w:bottom w:val="single" w:sz="4" w:space="0" w:color="000000"/>
            </w:tcBorders>
          </w:tcPr>
          <w:p w14:paraId="3667E136" w14:textId="77777777" w:rsidR="004E2326" w:rsidRDefault="004E2326" w:rsidP="00A115A3"/>
          <w:p w14:paraId="4A37AE62" w14:textId="77777777" w:rsidR="00A115A3" w:rsidRDefault="00A115A3" w:rsidP="00A115A3">
            <w:r>
              <w:t>Zemkopības ministrijas Lauku attīstības atbalsta departamenta</w:t>
            </w:r>
          </w:p>
          <w:p w14:paraId="5529B04E" w14:textId="77777777" w:rsidR="008655A2" w:rsidRPr="00712B66" w:rsidRDefault="00A115A3" w:rsidP="00A115A3">
            <w:r>
              <w:t>Lauku attīstības fondu atbalsta nodaļas vecākā referente</w:t>
            </w:r>
          </w:p>
        </w:tc>
      </w:tr>
      <w:tr w:rsidR="008655A2" w:rsidRPr="00712B66" w14:paraId="1979F7DA" w14:textId="77777777">
        <w:tc>
          <w:tcPr>
            <w:tcW w:w="8268" w:type="dxa"/>
            <w:tcBorders>
              <w:top w:val="single" w:sz="4" w:space="0" w:color="000000"/>
            </w:tcBorders>
          </w:tcPr>
          <w:p w14:paraId="0CB1BBB0" w14:textId="77777777" w:rsidR="008655A2" w:rsidRPr="00712B66" w:rsidRDefault="00184479" w:rsidP="00184479">
            <w:pPr>
              <w:jc w:val="center"/>
            </w:pPr>
            <w:r>
              <w:t>(</w:t>
            </w:r>
            <w:r w:rsidR="008655A2" w:rsidRPr="00712B66">
              <w:t>amats</w:t>
            </w:r>
            <w:r>
              <w:t>)</w:t>
            </w:r>
          </w:p>
        </w:tc>
      </w:tr>
      <w:tr w:rsidR="008655A2" w:rsidRPr="00712B66" w14:paraId="0CB66185" w14:textId="77777777">
        <w:tc>
          <w:tcPr>
            <w:tcW w:w="8268" w:type="dxa"/>
            <w:tcBorders>
              <w:bottom w:val="single" w:sz="4" w:space="0" w:color="000000"/>
            </w:tcBorders>
          </w:tcPr>
          <w:p w14:paraId="77262069" w14:textId="77777777" w:rsidR="008655A2" w:rsidRPr="00712B66" w:rsidRDefault="004E2326" w:rsidP="0036160E">
            <w:r w:rsidRPr="004E2326">
              <w:t>67878726</w:t>
            </w:r>
          </w:p>
        </w:tc>
      </w:tr>
      <w:tr w:rsidR="008655A2" w:rsidRPr="00712B66" w14:paraId="4F924E35" w14:textId="77777777">
        <w:tc>
          <w:tcPr>
            <w:tcW w:w="8268" w:type="dxa"/>
            <w:tcBorders>
              <w:top w:val="single" w:sz="4" w:space="0" w:color="000000"/>
            </w:tcBorders>
          </w:tcPr>
          <w:p w14:paraId="4BC7EB14" w14:textId="77777777" w:rsidR="008655A2" w:rsidRPr="00712B66" w:rsidRDefault="00184479" w:rsidP="00184479">
            <w:pPr>
              <w:jc w:val="center"/>
            </w:pPr>
            <w:r>
              <w:t>(</w:t>
            </w:r>
            <w:r w:rsidR="008655A2" w:rsidRPr="00712B66">
              <w:t>tālruņa un faksa numurs</w:t>
            </w:r>
            <w:r>
              <w:t>)</w:t>
            </w:r>
          </w:p>
        </w:tc>
      </w:tr>
      <w:tr w:rsidR="008655A2" w:rsidRPr="00712B66" w14:paraId="39578ED2" w14:textId="77777777">
        <w:tc>
          <w:tcPr>
            <w:tcW w:w="8268" w:type="dxa"/>
            <w:tcBorders>
              <w:bottom w:val="single" w:sz="4" w:space="0" w:color="000000"/>
            </w:tcBorders>
          </w:tcPr>
          <w:p w14:paraId="3ACF2F54" w14:textId="77777777" w:rsidR="008655A2" w:rsidRPr="00712B66" w:rsidRDefault="004E2326" w:rsidP="0036160E">
            <w:hyperlink r:id="rId11" w:history="1">
              <w:r w:rsidRPr="003B567A">
                <w:rPr>
                  <w:rStyle w:val="Hyperlink"/>
                </w:rPr>
                <w:t>karina.baranovska@zm.gov.lv</w:t>
              </w:r>
            </w:hyperlink>
            <w:r>
              <w:t xml:space="preserve"> </w:t>
            </w:r>
          </w:p>
        </w:tc>
      </w:tr>
      <w:tr w:rsidR="008655A2" w:rsidRPr="00712B66" w14:paraId="277F2799" w14:textId="77777777">
        <w:tc>
          <w:tcPr>
            <w:tcW w:w="8268" w:type="dxa"/>
            <w:tcBorders>
              <w:top w:val="single" w:sz="4" w:space="0" w:color="000000"/>
            </w:tcBorders>
          </w:tcPr>
          <w:p w14:paraId="6F0ED7F1" w14:textId="77777777" w:rsidR="008655A2" w:rsidRPr="00712B66" w:rsidRDefault="00184479" w:rsidP="00184479">
            <w:pPr>
              <w:jc w:val="center"/>
            </w:pPr>
            <w:r>
              <w:t>(</w:t>
            </w:r>
            <w:r w:rsidR="008655A2" w:rsidRPr="00712B66">
              <w:t>e-pasta adrese</w:t>
            </w:r>
            <w:r>
              <w:t>)</w:t>
            </w:r>
          </w:p>
        </w:tc>
      </w:tr>
    </w:tbl>
    <w:p w14:paraId="541ED38D" w14:textId="77777777" w:rsidR="007116C7" w:rsidRPr="003B71E0" w:rsidRDefault="007116C7" w:rsidP="00E74517">
      <w:pPr>
        <w:pStyle w:val="naisf"/>
        <w:spacing w:before="0" w:after="0"/>
        <w:ind w:firstLine="0"/>
        <w:jc w:val="left"/>
        <w:rPr>
          <w:sz w:val="28"/>
          <w:szCs w:val="28"/>
        </w:rPr>
      </w:pPr>
    </w:p>
    <w:p w14:paraId="3DA6A030" w14:textId="77777777" w:rsidR="009623BC" w:rsidRDefault="009623BC" w:rsidP="00E74517">
      <w:pPr>
        <w:pStyle w:val="naisf"/>
        <w:spacing w:before="0" w:after="0"/>
        <w:ind w:firstLine="0"/>
        <w:jc w:val="left"/>
        <w:rPr>
          <w:sz w:val="28"/>
          <w:szCs w:val="28"/>
        </w:rPr>
      </w:pPr>
    </w:p>
    <w:p w14:paraId="3C5C34B8" w14:textId="77777777" w:rsidR="003B71E0" w:rsidRPr="003B71E0" w:rsidRDefault="003B71E0" w:rsidP="00E74517">
      <w:pPr>
        <w:pStyle w:val="naisf"/>
        <w:spacing w:before="0" w:after="0"/>
        <w:ind w:firstLine="0"/>
        <w:jc w:val="left"/>
        <w:rPr>
          <w:sz w:val="28"/>
          <w:szCs w:val="28"/>
        </w:rPr>
      </w:pPr>
    </w:p>
    <w:sectPr w:rsidR="003B71E0" w:rsidRPr="003B71E0" w:rsidSect="00364BB6">
      <w:headerReference w:type="even" r:id="rId12"/>
      <w:headerReference w:type="default" r:id="rId13"/>
      <w:footerReference w:type="default" r:id="rId14"/>
      <w:footerReference w:type="first" r:id="rId15"/>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F17F3" w14:textId="77777777" w:rsidR="00CD7BB2" w:rsidRDefault="00CD7BB2">
      <w:r>
        <w:separator/>
      </w:r>
    </w:p>
  </w:endnote>
  <w:endnote w:type="continuationSeparator" w:id="0">
    <w:p w14:paraId="3311BF8B" w14:textId="77777777" w:rsidR="00CD7BB2" w:rsidRDefault="00CD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Korinna LRS">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83F3" w14:textId="77777777" w:rsidR="006455E7" w:rsidRPr="00565CF2" w:rsidRDefault="00565CF2" w:rsidP="00565CF2">
    <w:pPr>
      <w:pStyle w:val="Footer"/>
    </w:pPr>
    <w:r w:rsidRPr="00565CF2">
      <w:rPr>
        <w:sz w:val="16"/>
        <w:szCs w:val="16"/>
      </w:rPr>
      <w:t>ZMizz_020621_598groz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6B2F9" w14:textId="77777777" w:rsidR="006455E7" w:rsidRPr="00565CF2" w:rsidRDefault="00565CF2" w:rsidP="00565CF2">
    <w:pPr>
      <w:pStyle w:val="Footer"/>
    </w:pPr>
    <w:r w:rsidRPr="00565CF2">
      <w:rPr>
        <w:sz w:val="16"/>
        <w:szCs w:val="16"/>
      </w:rPr>
      <w:t>ZMizz_020621_598groz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F442C" w14:textId="77777777" w:rsidR="00CD7BB2" w:rsidRDefault="00CD7BB2">
      <w:r>
        <w:separator/>
      </w:r>
    </w:p>
  </w:footnote>
  <w:footnote w:type="continuationSeparator" w:id="0">
    <w:p w14:paraId="24DE058A" w14:textId="77777777" w:rsidR="00CD7BB2" w:rsidRDefault="00CD7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FBA8B"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643B2B"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A03F0"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CC6">
      <w:rPr>
        <w:rStyle w:val="PageNumber"/>
        <w:noProof/>
      </w:rPr>
      <w:t>3</w:t>
    </w:r>
    <w:r>
      <w:rPr>
        <w:rStyle w:val="PageNumber"/>
      </w:rPr>
      <w:fldChar w:fldCharType="end"/>
    </w:r>
  </w:p>
  <w:p w14:paraId="4DB60F4A"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77D2F"/>
    <w:multiLevelType w:val="multilevel"/>
    <w:tmpl w:val="0426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80638C"/>
    <w:multiLevelType w:val="multilevel"/>
    <w:tmpl w:val="0426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6A6876"/>
    <w:multiLevelType w:val="hybridMultilevel"/>
    <w:tmpl w:val="29728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5F47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956E2E"/>
    <w:multiLevelType w:val="hybridMultilevel"/>
    <w:tmpl w:val="93E682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3E83942"/>
    <w:multiLevelType w:val="hybridMultilevel"/>
    <w:tmpl w:val="297281F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2A6208"/>
    <w:multiLevelType w:val="multilevel"/>
    <w:tmpl w:val="BE321CF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D1C2AA6"/>
    <w:multiLevelType w:val="hybridMultilevel"/>
    <w:tmpl w:val="DA38327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8A31D8"/>
    <w:multiLevelType w:val="hybridMultilevel"/>
    <w:tmpl w:val="41CA32F8"/>
    <w:lvl w:ilvl="0" w:tplc="BF40ADBA">
      <w:start w:val="1"/>
      <w:numFmt w:val="decimal"/>
      <w:lvlText w:val="%1."/>
      <w:lvlJc w:val="left"/>
      <w:pPr>
        <w:ind w:left="720" w:hanging="360"/>
      </w:pPr>
      <w:rPr>
        <w:rFonts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1"/>
  </w:num>
  <w:num w:numId="3">
    <w:abstractNumId w:val="9"/>
  </w:num>
  <w:num w:numId="4">
    <w:abstractNumId w:val="8"/>
  </w:num>
  <w:num w:numId="5">
    <w:abstractNumId w:val="3"/>
  </w:num>
  <w:num w:numId="6">
    <w:abstractNumId w:val="13"/>
  </w:num>
  <w:num w:numId="7">
    <w:abstractNumId w:val="5"/>
  </w:num>
  <w:num w:numId="8">
    <w:abstractNumId w:val="4"/>
  </w:num>
  <w:num w:numId="9">
    <w:abstractNumId w:val="1"/>
  </w:num>
  <w:num w:numId="10">
    <w:abstractNumId w:val="2"/>
  </w:num>
  <w:num w:numId="11">
    <w:abstractNumId w:val="10"/>
  </w:num>
  <w:num w:numId="12">
    <w:abstractNumId w:val="7"/>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9EC"/>
    <w:rsid w:val="00001F89"/>
    <w:rsid w:val="00003C53"/>
    <w:rsid w:val="0000456E"/>
    <w:rsid w:val="00004647"/>
    <w:rsid w:val="000055EA"/>
    <w:rsid w:val="00006BF1"/>
    <w:rsid w:val="0001118D"/>
    <w:rsid w:val="0001131F"/>
    <w:rsid w:val="00011663"/>
    <w:rsid w:val="0001249F"/>
    <w:rsid w:val="000125C0"/>
    <w:rsid w:val="0001270C"/>
    <w:rsid w:val="000136AA"/>
    <w:rsid w:val="00013B4C"/>
    <w:rsid w:val="00013BF6"/>
    <w:rsid w:val="000152A1"/>
    <w:rsid w:val="0001554C"/>
    <w:rsid w:val="00015B94"/>
    <w:rsid w:val="00015DE5"/>
    <w:rsid w:val="000172E2"/>
    <w:rsid w:val="00017449"/>
    <w:rsid w:val="0001785B"/>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BEA"/>
    <w:rsid w:val="00090C76"/>
    <w:rsid w:val="00091033"/>
    <w:rsid w:val="00091F10"/>
    <w:rsid w:val="0009302B"/>
    <w:rsid w:val="00093EC2"/>
    <w:rsid w:val="000958A2"/>
    <w:rsid w:val="000965E7"/>
    <w:rsid w:val="0009759F"/>
    <w:rsid w:val="00097AFF"/>
    <w:rsid w:val="000A0041"/>
    <w:rsid w:val="000A06FC"/>
    <w:rsid w:val="000A18D8"/>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9E0"/>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3326"/>
    <w:rsid w:val="000E5509"/>
    <w:rsid w:val="000E585F"/>
    <w:rsid w:val="000E60FD"/>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C0B"/>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1B6"/>
    <w:rsid w:val="0014122A"/>
    <w:rsid w:val="00141E85"/>
    <w:rsid w:val="0014319C"/>
    <w:rsid w:val="001436B3"/>
    <w:rsid w:val="00143976"/>
    <w:rsid w:val="00143DAC"/>
    <w:rsid w:val="00144622"/>
    <w:rsid w:val="00144781"/>
    <w:rsid w:val="00144917"/>
    <w:rsid w:val="0014702D"/>
    <w:rsid w:val="00147596"/>
    <w:rsid w:val="00147C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1D"/>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7D2"/>
    <w:rsid w:val="00187F73"/>
    <w:rsid w:val="00187FB0"/>
    <w:rsid w:val="001902E9"/>
    <w:rsid w:val="00190327"/>
    <w:rsid w:val="00190A0A"/>
    <w:rsid w:val="001911F1"/>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0AE"/>
    <w:rsid w:val="001D2AC0"/>
    <w:rsid w:val="001D2DBA"/>
    <w:rsid w:val="001D2FD0"/>
    <w:rsid w:val="001D3830"/>
    <w:rsid w:val="001D3BA6"/>
    <w:rsid w:val="001D5564"/>
    <w:rsid w:val="001D6FAA"/>
    <w:rsid w:val="001D70FA"/>
    <w:rsid w:val="001D7BA9"/>
    <w:rsid w:val="001E039D"/>
    <w:rsid w:val="001E03C8"/>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1F799C"/>
    <w:rsid w:val="0020011B"/>
    <w:rsid w:val="00200984"/>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3AE3"/>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ECB"/>
    <w:rsid w:val="00232F90"/>
    <w:rsid w:val="0023339B"/>
    <w:rsid w:val="0023469C"/>
    <w:rsid w:val="002347EE"/>
    <w:rsid w:val="00234C71"/>
    <w:rsid w:val="0023545A"/>
    <w:rsid w:val="00235511"/>
    <w:rsid w:val="002360CF"/>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126"/>
    <w:rsid w:val="002615F5"/>
    <w:rsid w:val="002616B9"/>
    <w:rsid w:val="00261700"/>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5314"/>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ADE"/>
    <w:rsid w:val="00321F0A"/>
    <w:rsid w:val="003223CE"/>
    <w:rsid w:val="00322A2D"/>
    <w:rsid w:val="00322E80"/>
    <w:rsid w:val="00324D5B"/>
    <w:rsid w:val="00325045"/>
    <w:rsid w:val="00325D91"/>
    <w:rsid w:val="003267B4"/>
    <w:rsid w:val="00331193"/>
    <w:rsid w:val="003333D4"/>
    <w:rsid w:val="00334951"/>
    <w:rsid w:val="00335E76"/>
    <w:rsid w:val="00336411"/>
    <w:rsid w:val="0033678D"/>
    <w:rsid w:val="0033720D"/>
    <w:rsid w:val="003373E8"/>
    <w:rsid w:val="003406E1"/>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1494"/>
    <w:rsid w:val="00372221"/>
    <w:rsid w:val="00372CF2"/>
    <w:rsid w:val="00373BD7"/>
    <w:rsid w:val="00374C7E"/>
    <w:rsid w:val="003770D3"/>
    <w:rsid w:val="00377353"/>
    <w:rsid w:val="0037736B"/>
    <w:rsid w:val="003803F3"/>
    <w:rsid w:val="00381F57"/>
    <w:rsid w:val="0038216E"/>
    <w:rsid w:val="003822E5"/>
    <w:rsid w:val="003830B8"/>
    <w:rsid w:val="00383262"/>
    <w:rsid w:val="003928BF"/>
    <w:rsid w:val="003A157A"/>
    <w:rsid w:val="003A283F"/>
    <w:rsid w:val="003A2A16"/>
    <w:rsid w:val="003A2FDD"/>
    <w:rsid w:val="003A3C43"/>
    <w:rsid w:val="003A5CCC"/>
    <w:rsid w:val="003A70FF"/>
    <w:rsid w:val="003A74D2"/>
    <w:rsid w:val="003A756B"/>
    <w:rsid w:val="003A7902"/>
    <w:rsid w:val="003B16FE"/>
    <w:rsid w:val="003B23D7"/>
    <w:rsid w:val="003B3102"/>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1AD1"/>
    <w:rsid w:val="003D2AC9"/>
    <w:rsid w:val="003D2CD8"/>
    <w:rsid w:val="003D3724"/>
    <w:rsid w:val="003D46A7"/>
    <w:rsid w:val="003D6376"/>
    <w:rsid w:val="003D70E0"/>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179"/>
    <w:rsid w:val="0040068A"/>
    <w:rsid w:val="00400813"/>
    <w:rsid w:val="004013AD"/>
    <w:rsid w:val="00402215"/>
    <w:rsid w:val="00402C35"/>
    <w:rsid w:val="0040405B"/>
    <w:rsid w:val="00404195"/>
    <w:rsid w:val="00404211"/>
    <w:rsid w:val="004042A4"/>
    <w:rsid w:val="00404346"/>
    <w:rsid w:val="004043F3"/>
    <w:rsid w:val="00404DAA"/>
    <w:rsid w:val="00404DDD"/>
    <w:rsid w:val="004051BD"/>
    <w:rsid w:val="0040578B"/>
    <w:rsid w:val="004065D6"/>
    <w:rsid w:val="0040687D"/>
    <w:rsid w:val="0040709D"/>
    <w:rsid w:val="0040713F"/>
    <w:rsid w:val="004075A3"/>
    <w:rsid w:val="00410C48"/>
    <w:rsid w:val="00416277"/>
    <w:rsid w:val="00416E24"/>
    <w:rsid w:val="00417E3E"/>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0BDA"/>
    <w:rsid w:val="004412E1"/>
    <w:rsid w:val="00441554"/>
    <w:rsid w:val="0044199C"/>
    <w:rsid w:val="00442E48"/>
    <w:rsid w:val="00443DCD"/>
    <w:rsid w:val="00443E7E"/>
    <w:rsid w:val="00444C06"/>
    <w:rsid w:val="004454DF"/>
    <w:rsid w:val="00446804"/>
    <w:rsid w:val="004478D4"/>
    <w:rsid w:val="00450380"/>
    <w:rsid w:val="004505C6"/>
    <w:rsid w:val="004520CD"/>
    <w:rsid w:val="00452DF3"/>
    <w:rsid w:val="00452E69"/>
    <w:rsid w:val="004531CD"/>
    <w:rsid w:val="004534F5"/>
    <w:rsid w:val="00453765"/>
    <w:rsid w:val="00454EC3"/>
    <w:rsid w:val="0045530A"/>
    <w:rsid w:val="004554AE"/>
    <w:rsid w:val="004554C3"/>
    <w:rsid w:val="00455FB6"/>
    <w:rsid w:val="00457197"/>
    <w:rsid w:val="00457555"/>
    <w:rsid w:val="00457971"/>
    <w:rsid w:val="00457DD8"/>
    <w:rsid w:val="00457ED2"/>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993"/>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4B63"/>
    <w:rsid w:val="004A52F5"/>
    <w:rsid w:val="004A5D3A"/>
    <w:rsid w:val="004A6897"/>
    <w:rsid w:val="004A692B"/>
    <w:rsid w:val="004A6EB6"/>
    <w:rsid w:val="004A794C"/>
    <w:rsid w:val="004B0646"/>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2326"/>
    <w:rsid w:val="004E35E8"/>
    <w:rsid w:val="004E50F0"/>
    <w:rsid w:val="004E6A03"/>
    <w:rsid w:val="004F0070"/>
    <w:rsid w:val="004F0468"/>
    <w:rsid w:val="004F0C51"/>
    <w:rsid w:val="004F263C"/>
    <w:rsid w:val="004F2BB1"/>
    <w:rsid w:val="004F2EC7"/>
    <w:rsid w:val="004F3CE8"/>
    <w:rsid w:val="004F6BFB"/>
    <w:rsid w:val="004F6C42"/>
    <w:rsid w:val="004F7E43"/>
    <w:rsid w:val="004F7E4A"/>
    <w:rsid w:val="0050147C"/>
    <w:rsid w:val="0050182B"/>
    <w:rsid w:val="00502579"/>
    <w:rsid w:val="005029F7"/>
    <w:rsid w:val="00503D4C"/>
    <w:rsid w:val="00504C0C"/>
    <w:rsid w:val="00504E48"/>
    <w:rsid w:val="005070FF"/>
    <w:rsid w:val="00512BBC"/>
    <w:rsid w:val="005134FB"/>
    <w:rsid w:val="005135FD"/>
    <w:rsid w:val="0051366C"/>
    <w:rsid w:val="00514855"/>
    <w:rsid w:val="0051684F"/>
    <w:rsid w:val="00516A92"/>
    <w:rsid w:val="00516B9F"/>
    <w:rsid w:val="00517693"/>
    <w:rsid w:val="0051784C"/>
    <w:rsid w:val="005205AB"/>
    <w:rsid w:val="00521931"/>
    <w:rsid w:val="00522EE5"/>
    <w:rsid w:val="00523378"/>
    <w:rsid w:val="0052550F"/>
    <w:rsid w:val="00526C0F"/>
    <w:rsid w:val="0052702A"/>
    <w:rsid w:val="00530397"/>
    <w:rsid w:val="00530F73"/>
    <w:rsid w:val="00533450"/>
    <w:rsid w:val="00533B8E"/>
    <w:rsid w:val="00535417"/>
    <w:rsid w:val="00535833"/>
    <w:rsid w:val="00536D28"/>
    <w:rsid w:val="005372C5"/>
    <w:rsid w:val="00537A26"/>
    <w:rsid w:val="00540E47"/>
    <w:rsid w:val="00543283"/>
    <w:rsid w:val="0054364C"/>
    <w:rsid w:val="00546747"/>
    <w:rsid w:val="00547510"/>
    <w:rsid w:val="00547ECC"/>
    <w:rsid w:val="005510DA"/>
    <w:rsid w:val="00551D5A"/>
    <w:rsid w:val="00551EC3"/>
    <w:rsid w:val="00554A44"/>
    <w:rsid w:val="00554C53"/>
    <w:rsid w:val="00554F18"/>
    <w:rsid w:val="00555220"/>
    <w:rsid w:val="005555F0"/>
    <w:rsid w:val="00555739"/>
    <w:rsid w:val="00556E75"/>
    <w:rsid w:val="0056069A"/>
    <w:rsid w:val="00560C3B"/>
    <w:rsid w:val="00561EA1"/>
    <w:rsid w:val="00562799"/>
    <w:rsid w:val="00564804"/>
    <w:rsid w:val="00565598"/>
    <w:rsid w:val="00565B5A"/>
    <w:rsid w:val="00565CF2"/>
    <w:rsid w:val="00567E8F"/>
    <w:rsid w:val="005702D6"/>
    <w:rsid w:val="00572588"/>
    <w:rsid w:val="00573A50"/>
    <w:rsid w:val="005746D2"/>
    <w:rsid w:val="00574B64"/>
    <w:rsid w:val="00574E8A"/>
    <w:rsid w:val="00577775"/>
    <w:rsid w:val="0058121A"/>
    <w:rsid w:val="00581863"/>
    <w:rsid w:val="00581EA3"/>
    <w:rsid w:val="0058205A"/>
    <w:rsid w:val="0058260B"/>
    <w:rsid w:val="00584457"/>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090E"/>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66CD"/>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29CE"/>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27EAE"/>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0E4"/>
    <w:rsid w:val="006534C7"/>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B09"/>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18AE"/>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6BF"/>
    <w:rsid w:val="006F4A61"/>
    <w:rsid w:val="006F4ADC"/>
    <w:rsid w:val="006F643D"/>
    <w:rsid w:val="006F675C"/>
    <w:rsid w:val="006F6D13"/>
    <w:rsid w:val="006F7759"/>
    <w:rsid w:val="006F7D95"/>
    <w:rsid w:val="00700D41"/>
    <w:rsid w:val="00701B21"/>
    <w:rsid w:val="00702384"/>
    <w:rsid w:val="00704BAE"/>
    <w:rsid w:val="00704D82"/>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4DFD"/>
    <w:rsid w:val="00715AEC"/>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4729A"/>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C19"/>
    <w:rsid w:val="00767D4E"/>
    <w:rsid w:val="00771067"/>
    <w:rsid w:val="007722ED"/>
    <w:rsid w:val="0077408B"/>
    <w:rsid w:val="00774AF6"/>
    <w:rsid w:val="00774EC8"/>
    <w:rsid w:val="00776781"/>
    <w:rsid w:val="007776CC"/>
    <w:rsid w:val="00777CE9"/>
    <w:rsid w:val="00780D05"/>
    <w:rsid w:val="00782856"/>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A80"/>
    <w:rsid w:val="007B5E25"/>
    <w:rsid w:val="007B6102"/>
    <w:rsid w:val="007B6E0E"/>
    <w:rsid w:val="007C27FB"/>
    <w:rsid w:val="007C2CBB"/>
    <w:rsid w:val="007C309C"/>
    <w:rsid w:val="007C4209"/>
    <w:rsid w:val="007C5EB9"/>
    <w:rsid w:val="007C7449"/>
    <w:rsid w:val="007C7EA5"/>
    <w:rsid w:val="007D1A95"/>
    <w:rsid w:val="007D245E"/>
    <w:rsid w:val="007D3764"/>
    <w:rsid w:val="007D485A"/>
    <w:rsid w:val="007D4D74"/>
    <w:rsid w:val="007D54FF"/>
    <w:rsid w:val="007D57D4"/>
    <w:rsid w:val="007D6315"/>
    <w:rsid w:val="007D724A"/>
    <w:rsid w:val="007D75A3"/>
    <w:rsid w:val="007E16E2"/>
    <w:rsid w:val="007E19FE"/>
    <w:rsid w:val="007E1AAC"/>
    <w:rsid w:val="007E351D"/>
    <w:rsid w:val="007E3B9C"/>
    <w:rsid w:val="007E4A2F"/>
    <w:rsid w:val="007E5C4A"/>
    <w:rsid w:val="007E5DFF"/>
    <w:rsid w:val="007E6915"/>
    <w:rsid w:val="007E74CA"/>
    <w:rsid w:val="007E7AD3"/>
    <w:rsid w:val="007F0070"/>
    <w:rsid w:val="007F0441"/>
    <w:rsid w:val="007F0E99"/>
    <w:rsid w:val="007F1B9D"/>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6303"/>
    <w:rsid w:val="008370EE"/>
    <w:rsid w:val="0084093F"/>
    <w:rsid w:val="0084098A"/>
    <w:rsid w:val="00840DB0"/>
    <w:rsid w:val="00840EDE"/>
    <w:rsid w:val="008418A5"/>
    <w:rsid w:val="00843548"/>
    <w:rsid w:val="0084383C"/>
    <w:rsid w:val="00843CC0"/>
    <w:rsid w:val="00844ADD"/>
    <w:rsid w:val="00844DB8"/>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67F2"/>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007"/>
    <w:rsid w:val="008A36C9"/>
    <w:rsid w:val="008A4A91"/>
    <w:rsid w:val="008A5AF9"/>
    <w:rsid w:val="008A6C38"/>
    <w:rsid w:val="008B16DE"/>
    <w:rsid w:val="008B251F"/>
    <w:rsid w:val="008B2602"/>
    <w:rsid w:val="008B2727"/>
    <w:rsid w:val="008B316B"/>
    <w:rsid w:val="008B49C1"/>
    <w:rsid w:val="008B4E1A"/>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AE3"/>
    <w:rsid w:val="008F7BCA"/>
    <w:rsid w:val="00900F4D"/>
    <w:rsid w:val="0090167B"/>
    <w:rsid w:val="00902DEC"/>
    <w:rsid w:val="0090342E"/>
    <w:rsid w:val="00903D3A"/>
    <w:rsid w:val="009044B9"/>
    <w:rsid w:val="009047B1"/>
    <w:rsid w:val="00904C86"/>
    <w:rsid w:val="00905364"/>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B78"/>
    <w:rsid w:val="00930CEC"/>
    <w:rsid w:val="00930F4A"/>
    <w:rsid w:val="0093375E"/>
    <w:rsid w:val="00933BEF"/>
    <w:rsid w:val="00934B6C"/>
    <w:rsid w:val="0093787E"/>
    <w:rsid w:val="009412CC"/>
    <w:rsid w:val="0094388B"/>
    <w:rsid w:val="009439E6"/>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6DD7"/>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17DA"/>
    <w:rsid w:val="00972E28"/>
    <w:rsid w:val="00973030"/>
    <w:rsid w:val="009733F3"/>
    <w:rsid w:val="009740BE"/>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0E88"/>
    <w:rsid w:val="009A1431"/>
    <w:rsid w:val="009A153D"/>
    <w:rsid w:val="009A1634"/>
    <w:rsid w:val="009A3A34"/>
    <w:rsid w:val="009A3FE2"/>
    <w:rsid w:val="009A400C"/>
    <w:rsid w:val="009A4B2C"/>
    <w:rsid w:val="009A5592"/>
    <w:rsid w:val="009A561D"/>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635"/>
    <w:rsid w:val="009D38C2"/>
    <w:rsid w:val="009D417F"/>
    <w:rsid w:val="009D45E5"/>
    <w:rsid w:val="009D4B85"/>
    <w:rsid w:val="009D535B"/>
    <w:rsid w:val="009D630B"/>
    <w:rsid w:val="009D6AD6"/>
    <w:rsid w:val="009D6CAA"/>
    <w:rsid w:val="009D6CF6"/>
    <w:rsid w:val="009D6E69"/>
    <w:rsid w:val="009E02DC"/>
    <w:rsid w:val="009E2040"/>
    <w:rsid w:val="009E49AE"/>
    <w:rsid w:val="009E4DC7"/>
    <w:rsid w:val="009E660A"/>
    <w:rsid w:val="009E6B64"/>
    <w:rsid w:val="009E72E5"/>
    <w:rsid w:val="009F41E5"/>
    <w:rsid w:val="009F46C8"/>
    <w:rsid w:val="009F4F2A"/>
    <w:rsid w:val="009F660B"/>
    <w:rsid w:val="009F671E"/>
    <w:rsid w:val="009F7ED1"/>
    <w:rsid w:val="00A011C2"/>
    <w:rsid w:val="00A0149B"/>
    <w:rsid w:val="00A01607"/>
    <w:rsid w:val="00A018D4"/>
    <w:rsid w:val="00A02F9D"/>
    <w:rsid w:val="00A03767"/>
    <w:rsid w:val="00A04834"/>
    <w:rsid w:val="00A05628"/>
    <w:rsid w:val="00A07DCF"/>
    <w:rsid w:val="00A115A3"/>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3B0"/>
    <w:rsid w:val="00A509FB"/>
    <w:rsid w:val="00A51084"/>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5C6"/>
    <w:rsid w:val="00A64B5F"/>
    <w:rsid w:val="00A65EA0"/>
    <w:rsid w:val="00A66517"/>
    <w:rsid w:val="00A67B0E"/>
    <w:rsid w:val="00A718EF"/>
    <w:rsid w:val="00A72134"/>
    <w:rsid w:val="00A722CC"/>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0BB3"/>
    <w:rsid w:val="00A91872"/>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3D7C"/>
    <w:rsid w:val="00AB484E"/>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0516"/>
    <w:rsid w:val="00AD11DC"/>
    <w:rsid w:val="00AD1966"/>
    <w:rsid w:val="00AD19E8"/>
    <w:rsid w:val="00AD2B03"/>
    <w:rsid w:val="00AD2E07"/>
    <w:rsid w:val="00AD38A9"/>
    <w:rsid w:val="00AD4071"/>
    <w:rsid w:val="00AD44EA"/>
    <w:rsid w:val="00AD4782"/>
    <w:rsid w:val="00AD5236"/>
    <w:rsid w:val="00AD527D"/>
    <w:rsid w:val="00AD54E0"/>
    <w:rsid w:val="00AD5CE8"/>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2EC7"/>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56AF6"/>
    <w:rsid w:val="00B600C6"/>
    <w:rsid w:val="00B60167"/>
    <w:rsid w:val="00B60FC0"/>
    <w:rsid w:val="00B61665"/>
    <w:rsid w:val="00B63528"/>
    <w:rsid w:val="00B63DAF"/>
    <w:rsid w:val="00B63E98"/>
    <w:rsid w:val="00B65754"/>
    <w:rsid w:val="00B661AA"/>
    <w:rsid w:val="00B66242"/>
    <w:rsid w:val="00B670B1"/>
    <w:rsid w:val="00B670D3"/>
    <w:rsid w:val="00B67958"/>
    <w:rsid w:val="00B701D1"/>
    <w:rsid w:val="00B70442"/>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0489"/>
    <w:rsid w:val="00BA27F4"/>
    <w:rsid w:val="00BA2E40"/>
    <w:rsid w:val="00BA36D6"/>
    <w:rsid w:val="00BA3CB7"/>
    <w:rsid w:val="00BA41DE"/>
    <w:rsid w:val="00BA556C"/>
    <w:rsid w:val="00BB0F31"/>
    <w:rsid w:val="00BB15AB"/>
    <w:rsid w:val="00BB189B"/>
    <w:rsid w:val="00BB1D21"/>
    <w:rsid w:val="00BB2E51"/>
    <w:rsid w:val="00BB4BEA"/>
    <w:rsid w:val="00BB4C1A"/>
    <w:rsid w:val="00BB50AB"/>
    <w:rsid w:val="00BB51FF"/>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E62AC"/>
    <w:rsid w:val="00BE798F"/>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64B"/>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0FBC"/>
    <w:rsid w:val="00C8398D"/>
    <w:rsid w:val="00C84BC2"/>
    <w:rsid w:val="00C85139"/>
    <w:rsid w:val="00C85657"/>
    <w:rsid w:val="00C91C88"/>
    <w:rsid w:val="00C939C3"/>
    <w:rsid w:val="00C94228"/>
    <w:rsid w:val="00C96D56"/>
    <w:rsid w:val="00C977E6"/>
    <w:rsid w:val="00C97940"/>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D7BB2"/>
    <w:rsid w:val="00CE2184"/>
    <w:rsid w:val="00CE3B7F"/>
    <w:rsid w:val="00CE3FA2"/>
    <w:rsid w:val="00CE41A0"/>
    <w:rsid w:val="00CE4958"/>
    <w:rsid w:val="00CE68E2"/>
    <w:rsid w:val="00CE706E"/>
    <w:rsid w:val="00CE70B1"/>
    <w:rsid w:val="00CE7AE4"/>
    <w:rsid w:val="00CF0997"/>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277"/>
    <w:rsid w:val="00D1158C"/>
    <w:rsid w:val="00D11600"/>
    <w:rsid w:val="00D119A2"/>
    <w:rsid w:val="00D12E31"/>
    <w:rsid w:val="00D137F9"/>
    <w:rsid w:val="00D1458C"/>
    <w:rsid w:val="00D1620E"/>
    <w:rsid w:val="00D16867"/>
    <w:rsid w:val="00D16EEC"/>
    <w:rsid w:val="00D2047A"/>
    <w:rsid w:val="00D20631"/>
    <w:rsid w:val="00D207FC"/>
    <w:rsid w:val="00D21E6A"/>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A9"/>
    <w:rsid w:val="00D529E1"/>
    <w:rsid w:val="00D534C2"/>
    <w:rsid w:val="00D54007"/>
    <w:rsid w:val="00D5410F"/>
    <w:rsid w:val="00D564DF"/>
    <w:rsid w:val="00D56BC0"/>
    <w:rsid w:val="00D576DD"/>
    <w:rsid w:val="00D57CB4"/>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0777"/>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4D0"/>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6D6"/>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5FDA"/>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5BB8"/>
    <w:rsid w:val="00E569AF"/>
    <w:rsid w:val="00E5774E"/>
    <w:rsid w:val="00E57EEB"/>
    <w:rsid w:val="00E60318"/>
    <w:rsid w:val="00E60BA8"/>
    <w:rsid w:val="00E61E25"/>
    <w:rsid w:val="00E61E28"/>
    <w:rsid w:val="00E62748"/>
    <w:rsid w:val="00E628E4"/>
    <w:rsid w:val="00E647F7"/>
    <w:rsid w:val="00E65FF5"/>
    <w:rsid w:val="00E66857"/>
    <w:rsid w:val="00E67556"/>
    <w:rsid w:val="00E7252F"/>
    <w:rsid w:val="00E728E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750"/>
    <w:rsid w:val="00E92E99"/>
    <w:rsid w:val="00E968FD"/>
    <w:rsid w:val="00E96D55"/>
    <w:rsid w:val="00E96EAD"/>
    <w:rsid w:val="00E97993"/>
    <w:rsid w:val="00EA0494"/>
    <w:rsid w:val="00EA0D5D"/>
    <w:rsid w:val="00EA1192"/>
    <w:rsid w:val="00EA153F"/>
    <w:rsid w:val="00EA2788"/>
    <w:rsid w:val="00EA2C6E"/>
    <w:rsid w:val="00EA4964"/>
    <w:rsid w:val="00EA4F1A"/>
    <w:rsid w:val="00EB02DE"/>
    <w:rsid w:val="00EB0A07"/>
    <w:rsid w:val="00EB1B69"/>
    <w:rsid w:val="00EB1C78"/>
    <w:rsid w:val="00EB2D9B"/>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070"/>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27DE5"/>
    <w:rsid w:val="00F31A03"/>
    <w:rsid w:val="00F3232C"/>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5D38"/>
    <w:rsid w:val="00F46877"/>
    <w:rsid w:val="00F469CF"/>
    <w:rsid w:val="00F47F3E"/>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2CC6"/>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94F1C1B"/>
  <w15:chartTrackingRefBased/>
  <w15:docId w15:val="{D70BB743-BBDF-445B-A014-8D60E61A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AD5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ina.baranovska@z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F2E0C-9322-4419-8B18-42C41FAE4CE8}">
  <ds:schemaRefs>
    <ds:schemaRef ds:uri="http://schemas.microsoft.com/sharepoint/v3/contenttype/forms"/>
  </ds:schemaRefs>
</ds:datastoreItem>
</file>

<file path=customXml/itemProps2.xml><?xml version="1.0" encoding="utf-8"?>
<ds:datastoreItem xmlns:ds="http://schemas.openxmlformats.org/officeDocument/2006/customXml" ds:itemID="{BC281EFF-D0AD-4070-A1D2-840626AAC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9123F-90E9-4FA0-88A8-A575A9AAB56B}">
  <ds:schemaRefs>
    <ds:schemaRef ds:uri="http://purl.org/dc/dcmitype/"/>
    <ds:schemaRef ds:uri="http://schemas.microsoft.com/office/2006/documentManagement/types"/>
    <ds:schemaRef ds:uri="3020a282-eb2c-4efa-a8d2-3822a1701436"/>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411BA09-077B-4510-BA03-607D2135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6018</Words>
  <Characters>3431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Par MKN 598 grozījumiem</vt:lpstr>
    </vt:vector>
  </TitlesOfParts>
  <Company/>
  <LinksUpToDate>false</LinksUpToDate>
  <CharactersWithSpaces>9431</CharactersWithSpaces>
  <SharedDoc>false</SharedDoc>
  <HLinks>
    <vt:vector size="6" baseType="variant">
      <vt:variant>
        <vt:i4>2424848</vt:i4>
      </vt:variant>
      <vt:variant>
        <vt:i4>0</vt:i4>
      </vt:variant>
      <vt:variant>
        <vt:i4>0</vt:i4>
      </vt:variant>
      <vt:variant>
        <vt:i4>5</vt:i4>
      </vt:variant>
      <vt:variant>
        <vt:lpwstr>mailto:karina.baranovska@zm.gov.lv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MKN 598 grozījumiem</dc:title>
  <dc:subject/>
  <dc:creator>Karina.Baranovska@zm.gov.lv</dc:creator>
  <cp:keywords/>
  <dc:description>Tālr.: 67878726
karina.baranovska@zm.gov.lv</dc:description>
  <cp:lastModifiedBy>Karina Baranovska</cp:lastModifiedBy>
  <cp:revision>2</cp:revision>
  <cp:lastPrinted>2009-04-08T08:39:00Z</cp:lastPrinted>
  <dcterms:created xsi:type="dcterms:W3CDTF">2021-10-08T12:49:00Z</dcterms:created>
  <dcterms:modified xsi:type="dcterms:W3CDTF">2021-10-08T12:49:00Z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