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23-TA-226: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2018. gada 12. jūnija rīkojumā Nr. 267 "Par finansējumu Rīgas pils Konventa Pils laukumā 3, Rīgā, un Muzeju krātuvju kompleksa Pulka ielā 8, Rīgā, būvniecības projekta, nomas maksas, pārcelšanās un aprīkojuma iegādes izdevumu segšanai"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Muzeju krātuvju kompleksa Pulka ielā 8, Rīgā (nekustamā īpašuma kadastra Nr. 0100 063 2027), nomas maksas un papildu maksājumu izdevumu segšanai valsts akciju sabiedrībai "Valsts nekustamie īpašumi" 2020. un 2021. gadā 1 878 809 </w:t>
            </w:r>
            <w:r w:rsidR="00000000" w:rsidRPr="00000000" w:rsidDel="00000000">
              <w:rPr>
                <w:i w:val="1"/>
                <w:rtl w:val="0"/>
              </w:rPr>
              <w:t xml:space="preserve">euro</w:t>
            </w:r>
            <w:r w:rsidR="00000000" w:rsidRPr="00000000" w:rsidDel="00000000">
              <w:rPr>
                <w:rtl w:val="0"/>
              </w:rPr>
              <w:t xml:space="preserve">, 2022. gadā 1 827 396 </w:t>
            </w:r>
            <w:r w:rsidR="00000000" w:rsidRPr="00000000" w:rsidDel="00000000">
              <w:rPr>
                <w:i w:val="1"/>
                <w:rtl w:val="0"/>
              </w:rPr>
              <w:t xml:space="preserve">euro </w:t>
            </w:r>
            <w:r w:rsidR="00000000" w:rsidRPr="00000000" w:rsidDel="00000000">
              <w:rPr>
                <w:rtl w:val="0"/>
              </w:rPr>
              <w:t xml:space="preserve">un no 2023. gada katru gadu 1 878 809 </w:t>
            </w:r>
            <w:r w:rsidR="00000000" w:rsidRPr="00000000" w:rsidDel="00000000">
              <w:rPr>
                <w:i w:val="1"/>
                <w:rtl w:val="0"/>
              </w:rPr>
              <w:t xml:space="preserve">euro</w:t>
            </w:r>
            <w:r w:rsidR="00000000" w:rsidRPr="00000000" w:rsidDel="00000000">
              <w:rPr>
                <w:rtl w:val="0"/>
              </w:rPr>
              <w:t xml:space="preserve">, komunālo pakalpojumu izdevumu segšanai 2020. gadā 88 164 </w:t>
            </w:r>
            <w:r w:rsidR="00000000" w:rsidRPr="00000000" w:rsidDel="00000000">
              <w:rPr>
                <w:i w:val="1"/>
                <w:rtl w:val="0"/>
              </w:rPr>
              <w:t xml:space="preserve">euro</w:t>
            </w:r>
            <w:r w:rsidR="00000000" w:rsidRPr="00000000" w:rsidDel="00000000">
              <w:rPr>
                <w:rtl w:val="0"/>
              </w:rPr>
              <w:t xml:space="preserve">, 2021. gadā 235 980 </w:t>
            </w:r>
            <w:r w:rsidR="00000000" w:rsidRPr="00000000" w:rsidDel="00000000">
              <w:rPr>
                <w:i w:val="1"/>
                <w:rtl w:val="0"/>
              </w:rPr>
              <w:t xml:space="preserve">euro</w:t>
            </w:r>
            <w:r w:rsidR="00000000" w:rsidRPr="00000000" w:rsidDel="00000000">
              <w:rPr>
                <w:rtl w:val="0"/>
              </w:rPr>
              <w:t xml:space="preserve">, 2022. gadā 275 980 </w:t>
            </w:r>
            <w:r w:rsidR="00000000" w:rsidRPr="00000000" w:rsidDel="00000000">
              <w:rPr>
                <w:i w:val="1"/>
                <w:rtl w:val="0"/>
              </w:rPr>
              <w:t xml:space="preserve">euro</w:t>
            </w:r>
            <w:r w:rsidR="00000000" w:rsidRPr="00000000" w:rsidDel="00000000">
              <w:rPr>
                <w:rtl w:val="0"/>
              </w:rPr>
              <w:t xml:space="preserve"> un no 2023. gada katru gadu 783 361 </w:t>
            </w:r>
            <w:r w:rsidR="00000000" w:rsidRPr="00000000" w:rsidDel="00000000">
              <w:rPr>
                <w:i w:val="1"/>
                <w:rtl w:val="0"/>
              </w:rPr>
              <w:t xml:space="preserve">euro</w:t>
            </w:r>
            <w:r w:rsidR="00000000" w:rsidRPr="00000000" w:rsidDel="00000000">
              <w:rPr>
                <w:rtl w:val="0"/>
              </w:rPr>
              <w:t xml:space="preserve">. Muzeju krātuvju kompleksa Pulka ielā 8, Rīgā (nekustamā īpašuma kadastra Nr. 0100 063 2027), kopējais plānotais komunālo pakalpojumu izdevumu apmērs 2020. gadā ir 209 133 </w:t>
            </w:r>
            <w:r w:rsidR="00000000" w:rsidRPr="00000000" w:rsidDel="00000000">
              <w:rPr>
                <w:i w:val="1"/>
                <w:rtl w:val="0"/>
              </w:rPr>
              <w:t xml:space="preserve">euro</w:t>
            </w:r>
            <w:r w:rsidR="00000000" w:rsidRPr="00000000" w:rsidDel="00000000">
              <w:rPr>
                <w:rtl w:val="0"/>
              </w:rPr>
              <w:t xml:space="preserve">, 2021. gadā 356 949 </w:t>
            </w:r>
            <w:r w:rsidR="00000000" w:rsidRPr="00000000" w:rsidDel="00000000">
              <w:rPr>
                <w:i w:val="1"/>
                <w:rtl w:val="0"/>
              </w:rPr>
              <w:t xml:space="preserve">euro</w:t>
            </w:r>
            <w:r w:rsidR="00000000" w:rsidRPr="00000000" w:rsidDel="00000000">
              <w:rPr>
                <w:rtl w:val="0"/>
              </w:rPr>
              <w:t xml:space="preserve">, 2022. gadā 396 949 </w:t>
            </w:r>
            <w:r w:rsidR="00000000" w:rsidRPr="00000000" w:rsidDel="00000000">
              <w:rPr>
                <w:i w:val="1"/>
                <w:rtl w:val="0"/>
              </w:rPr>
              <w:t xml:space="preserve">euro,</w:t>
            </w:r>
            <w:r w:rsidR="00000000" w:rsidRPr="00000000" w:rsidDel="00000000">
              <w:rPr>
                <w:rtl w:val="0"/>
              </w:rPr>
              <w:t xml:space="preserve"> 2023. gadā 774 438 </w:t>
            </w:r>
            <w:r w:rsidR="00000000" w:rsidRPr="00000000" w:rsidDel="00000000">
              <w:rPr>
                <w:i w:val="1"/>
                <w:rtl w:val="0"/>
              </w:rPr>
              <w:t xml:space="preserve">euro</w:t>
            </w:r>
            <w:r w:rsidR="00000000" w:rsidRPr="00000000" w:rsidDel="00000000">
              <w:rPr>
                <w:rtl w:val="0"/>
              </w:rPr>
              <w:t xml:space="preserve">, 2024. gadā un turpmākajos gados 904 330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1.3. sadaļā norādīts, ka projekts paredz 2023. gadā samazināt finansējuma apmēru Muzeju krātuvju kompleksa Pulka ielā 8, Rīgā (turpmāk – komplekss) komunālo pakalpojumu izdevumu segšanai, </w:t>
            </w:r>
            <w:r w:rsidR="00000000" w:rsidRPr="00000000" w:rsidDel="00000000">
              <w:rPr>
                <w:b w:val="1"/>
                <w:rtl w:val="0"/>
              </w:rPr>
              <w:t xml:space="preserve">paredzot valsts budžeta finansējumu 2023. gadā 653 469 </w:t>
            </w:r>
            <w:r w:rsidR="00000000" w:rsidRPr="00000000" w:rsidDel="00000000">
              <w:rPr>
                <w:b w:val="1"/>
                <w:i w:val="1"/>
                <w:rtl w:val="0"/>
              </w:rPr>
              <w:t xml:space="preserve">euro</w:t>
            </w:r>
            <w:r w:rsidR="00000000" w:rsidRPr="00000000" w:rsidDel="00000000">
              <w:rPr>
                <w:b w:val="1"/>
                <w:rtl w:val="0"/>
              </w:rPr>
              <w:t xml:space="preserve"> apmērā</w:t>
            </w:r>
            <w:r w:rsidR="00000000" w:rsidRPr="00000000" w:rsidDel="00000000">
              <w:rPr>
                <w:rtl w:val="0"/>
              </w:rPr>
              <w:t xml:space="preserve">, vienlaikus ietaupīto finansējumu 129 892 </w:t>
            </w:r>
            <w:r w:rsidR="00000000" w:rsidRPr="00000000" w:rsidDel="00000000">
              <w:rPr>
                <w:i w:val="1"/>
                <w:rtl w:val="0"/>
              </w:rPr>
              <w:t xml:space="preserve">euro</w:t>
            </w:r>
            <w:r w:rsidR="00000000" w:rsidRPr="00000000" w:rsidDel="00000000">
              <w:rPr>
                <w:rtl w:val="0"/>
              </w:rPr>
              <w:t xml:space="preserve"> apmērā novirzot valsts sabiedrības ar ierobežotu atbildību "Latvijas Leļļu teātris" (turpmāk – teātris) pagaidu telpu nomai un uzturēšanai 2023. gadā. Tāpat Ministru kabineta 2022. gada 11. oktobra sēdes protokola (turpmāk – protokols) Nr. 52 5. paragrāfa 71. punkts paredz uzdevumu Kultūras ministrijai sagatavot grozījumus Ministru kabineta 2018. gada 12. jūnija rīkojumā Nr. 267 "Par finansējumu Rīgas pils Konventa Pils laukumā 3, Rīgā un Muzeju krātuvju kompleksa Pulka ielā 8, Rīgā, būvniecības projekta, nomas maksas, pārcelšanās un aprīkojuma iegādes izdevumu segšanai" (turpmāk – rīkojums), paredzot kompleksa uzturēšanas izdevumiem </w:t>
            </w:r>
            <w:r w:rsidR="00000000" w:rsidRPr="00000000" w:rsidDel="00000000">
              <w:rPr>
                <w:b w:val="1"/>
                <w:rtl w:val="0"/>
              </w:rPr>
              <w:t xml:space="preserve">2023. gadā valsts budžeta finansējumu 653 469 </w:t>
            </w:r>
            <w:r w:rsidR="00000000" w:rsidRPr="00000000" w:rsidDel="00000000">
              <w:rPr>
                <w:b w:val="1"/>
                <w:i w:val="1"/>
                <w:rtl w:val="0"/>
              </w:rPr>
              <w:t xml:space="preserve">euro</w:t>
            </w:r>
            <w:r w:rsidR="00000000" w:rsidRPr="00000000" w:rsidDel="00000000">
              <w:rPr>
                <w:b w:val="1"/>
                <w:rtl w:val="0"/>
              </w:rPr>
              <w:t xml:space="preserve"> apmērā, vienlaikus paredzot, ka ietaupītais finansējums 129 892 </w:t>
            </w:r>
            <w:r w:rsidR="00000000" w:rsidRPr="00000000" w:rsidDel="00000000">
              <w:rPr>
                <w:b w:val="1"/>
                <w:i w:val="1"/>
                <w:rtl w:val="0"/>
              </w:rPr>
              <w:t xml:space="preserve">euro</w:t>
            </w:r>
            <w:r w:rsidR="00000000" w:rsidRPr="00000000" w:rsidDel="00000000">
              <w:rPr>
                <w:b w:val="1"/>
                <w:rtl w:val="0"/>
              </w:rPr>
              <w:t xml:space="preserve"> apmērā 2023. gadā ir novirzāms teātra pagaidu telpu nomai un uzturēšanai</w:t>
            </w:r>
            <w:r w:rsidR="00000000" w:rsidRPr="00000000" w:rsidDel="00000000">
              <w:rPr>
                <w:rtl w:val="0"/>
              </w:rPr>
              <w:t xml:space="preserve">. Vēršam uzmanību, ka projekts šādu grozījumu neparedz. Proti, ar projektu tiek grozīta rīkojuma 2.2. apakšpunktā minētā kompleksa komunālo pakalpojumu izdevumu segšanai nepieciešamā summa no 904 330 </w:t>
            </w:r>
            <w:r w:rsidR="00000000" w:rsidRPr="00000000" w:rsidDel="00000000">
              <w:rPr>
                <w:i w:val="1"/>
                <w:rtl w:val="0"/>
              </w:rPr>
              <w:t xml:space="preserve">euro</w:t>
            </w:r>
            <w:r w:rsidR="00000000" w:rsidRPr="00000000" w:rsidDel="00000000">
              <w:rPr>
                <w:rtl w:val="0"/>
              </w:rPr>
              <w:t xml:space="preserve"> uz 774 438 </w:t>
            </w:r>
            <w:r w:rsidR="00000000" w:rsidRPr="00000000" w:rsidDel="00000000">
              <w:rPr>
                <w:i w:val="1"/>
                <w:rtl w:val="0"/>
              </w:rPr>
              <w:t xml:space="preserve">euro</w:t>
            </w:r>
            <w:r w:rsidR="00000000" w:rsidRPr="00000000" w:rsidDel="00000000">
              <w:rPr>
                <w:rtl w:val="0"/>
              </w:rPr>
              <w:t xml:space="preserve">, kas neatbilst ne projekta anotācijā, ne protokolā norādītajam. Tāpat projekts neparedz ietaupīto finansējumu novirzīt teātra pagaidu telpu nomai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salāgot projektā un projekta notācijas 1.3. sadaļā norādīto, nepieciešamības gadījumā precizējot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Muzeju krātuvju kompleksa Pulka ielā 8, Rīgā (nekustamā īpašuma kadastra Nr. 0100 063 2027), nomas maksas un papildu maksājumu izdevumu segšanai valsts akciju sabiedrībai "Valsts nekustamie īpašumi" 2020. un 2021. gadā 1 878 809 </w:t>
            </w:r>
            <w:r w:rsidR="00000000" w:rsidRPr="00000000" w:rsidDel="00000000">
              <w:rPr>
                <w:i w:val="1"/>
                <w:rtl w:val="0"/>
              </w:rPr>
              <w:t xml:space="preserve">euro</w:t>
            </w:r>
            <w:r w:rsidR="00000000" w:rsidRPr="00000000" w:rsidDel="00000000">
              <w:rPr>
                <w:rtl w:val="0"/>
              </w:rPr>
              <w:t xml:space="preserve">, 2022. gadā 1 827 396 </w:t>
            </w:r>
            <w:r w:rsidR="00000000" w:rsidRPr="00000000" w:rsidDel="00000000">
              <w:rPr>
                <w:i w:val="1"/>
                <w:rtl w:val="0"/>
              </w:rPr>
              <w:t xml:space="preserve">euro </w:t>
            </w:r>
            <w:r w:rsidR="00000000" w:rsidRPr="00000000" w:rsidDel="00000000">
              <w:rPr>
                <w:rtl w:val="0"/>
              </w:rPr>
              <w:t xml:space="preserve">un no 2023. gada katru gadu 1 878 809 </w:t>
            </w:r>
            <w:r w:rsidR="00000000" w:rsidRPr="00000000" w:rsidDel="00000000">
              <w:rPr>
                <w:i w:val="1"/>
                <w:rtl w:val="0"/>
              </w:rPr>
              <w:t xml:space="preserve">euro</w:t>
            </w:r>
            <w:r w:rsidR="00000000" w:rsidRPr="00000000" w:rsidDel="00000000">
              <w:rPr>
                <w:rtl w:val="0"/>
              </w:rPr>
              <w:t xml:space="preserve">, komunālo pakalpojumu izdevumu segšanai 2020. gadā 88 164 </w:t>
            </w:r>
            <w:r w:rsidR="00000000" w:rsidRPr="00000000" w:rsidDel="00000000">
              <w:rPr>
                <w:i w:val="1"/>
                <w:rtl w:val="0"/>
              </w:rPr>
              <w:t xml:space="preserve">euro</w:t>
            </w:r>
            <w:r w:rsidR="00000000" w:rsidRPr="00000000" w:rsidDel="00000000">
              <w:rPr>
                <w:rtl w:val="0"/>
              </w:rPr>
              <w:t xml:space="preserve">, 2021. gadā 235 980 </w:t>
            </w:r>
            <w:r w:rsidR="00000000" w:rsidRPr="00000000" w:rsidDel="00000000">
              <w:rPr>
                <w:i w:val="1"/>
                <w:rtl w:val="0"/>
              </w:rPr>
              <w:t xml:space="preserve">euro</w:t>
            </w:r>
            <w:r w:rsidR="00000000" w:rsidRPr="00000000" w:rsidDel="00000000">
              <w:rPr>
                <w:rtl w:val="0"/>
              </w:rPr>
              <w:t xml:space="preserve">, 2022. gadā 275 980 </w:t>
            </w:r>
            <w:r w:rsidR="00000000" w:rsidRPr="00000000" w:rsidDel="00000000">
              <w:rPr>
                <w:i w:val="1"/>
                <w:rtl w:val="0"/>
              </w:rPr>
              <w:t xml:space="preserve">euro, </w:t>
            </w:r>
            <w:r w:rsidR="00000000" w:rsidRPr="00000000" w:rsidDel="00000000">
              <w:rPr>
                <w:rtl w:val="0"/>
              </w:rPr>
              <w:t xml:space="preserve">2023. gadā 653 469 </w:t>
            </w:r>
            <w:r w:rsidR="00000000" w:rsidRPr="00000000" w:rsidDel="00000000">
              <w:rPr>
                <w:i w:val="1"/>
                <w:rtl w:val="0"/>
              </w:rPr>
              <w:t xml:space="preserve">euro </w:t>
            </w:r>
            <w:r w:rsidR="00000000" w:rsidRPr="00000000" w:rsidDel="00000000">
              <w:rPr>
                <w:rtl w:val="0"/>
              </w:rPr>
              <w:t xml:space="preserve">un no 2024. gada katru gadu 783 361 </w:t>
            </w:r>
            <w:r w:rsidR="00000000" w:rsidRPr="00000000" w:rsidDel="00000000">
              <w:rPr>
                <w:i w:val="1"/>
                <w:rtl w:val="0"/>
              </w:rPr>
              <w:t xml:space="preserve">euro. </w:t>
            </w:r>
            <w:r w:rsidR="00000000" w:rsidRPr="00000000" w:rsidDel="00000000">
              <w:rPr>
                <w:rtl w:val="0"/>
              </w:rPr>
              <w:t xml:space="preserve">Muzeju krātuvju kompleksa Pulka ielā 8, Rīgā (nekustamā īpašuma kadastra Nr. 0100 063 2027), kopējais plānotais komunālo pakalpojumu izdevumu apmērs 2020. gadā ir 209 133 </w:t>
            </w:r>
            <w:r w:rsidR="00000000" w:rsidRPr="00000000" w:rsidDel="00000000">
              <w:rPr>
                <w:i w:val="1"/>
                <w:rtl w:val="0"/>
              </w:rPr>
              <w:t xml:space="preserve">euro</w:t>
            </w:r>
            <w:r w:rsidR="00000000" w:rsidRPr="00000000" w:rsidDel="00000000">
              <w:rPr>
                <w:rtl w:val="0"/>
              </w:rPr>
              <w:t xml:space="preserve">, 2021. gadā 356 949 </w:t>
            </w:r>
            <w:r w:rsidR="00000000" w:rsidRPr="00000000" w:rsidDel="00000000">
              <w:rPr>
                <w:i w:val="1"/>
                <w:rtl w:val="0"/>
              </w:rPr>
              <w:t xml:space="preserve">euro</w:t>
            </w:r>
            <w:r w:rsidR="00000000" w:rsidRPr="00000000" w:rsidDel="00000000">
              <w:rPr>
                <w:rtl w:val="0"/>
              </w:rPr>
              <w:t xml:space="preserve">, 2022. gadā 396 949 </w:t>
            </w:r>
            <w:r w:rsidR="00000000" w:rsidRPr="00000000" w:rsidDel="00000000">
              <w:rPr>
                <w:i w:val="1"/>
                <w:rtl w:val="0"/>
              </w:rPr>
              <w:t xml:space="preserve">euro,</w:t>
            </w:r>
            <w:r w:rsidR="00000000" w:rsidRPr="00000000" w:rsidDel="00000000">
              <w:rPr>
                <w:rtl w:val="0"/>
              </w:rPr>
              <w:t xml:space="preserve"> 2023. gadā 774 438 </w:t>
            </w:r>
            <w:r w:rsidR="00000000" w:rsidRPr="00000000" w:rsidDel="00000000">
              <w:rPr>
                <w:i w:val="1"/>
                <w:rtl w:val="0"/>
              </w:rPr>
              <w:t xml:space="preserve">euro</w:t>
            </w:r>
            <w:r w:rsidR="00000000" w:rsidRPr="00000000" w:rsidDel="00000000">
              <w:rPr>
                <w:rtl w:val="0"/>
              </w:rPr>
              <w:t xml:space="preserve">, 2024. gadā un turpmākajos gados 904 330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2018. gada 12. jūnija rīkojumā Nr. 267 "Par finansējumu Rīgas pils Konventa Pils laukumā 3, Rīgā, un Muzeju krātuvju kompleksa Pulka ielā 8, Rīgā, būvniecības projekta, nomas maksas, pārcelšanās un aprīkojuma iegādes izdevumu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Ministru kabineta rīkojuma projekta tālāku virzību, ja izskatīšanai Ministru kabineta sēdē tiek ievietoti š.g. 1.februārī Finanšu ministrijai elektroniski nosūtītie precizētie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23-TA-226</w:t>
    </w:r>
    <w:r>
      <w:br/>
    </w:r>
    <w:r w:rsidR="00000000" w:rsidRPr="00000000" w:rsidDel="00000000">
      <w:rPr>
        <w:rtl w:val="0"/>
      </w:rPr>
      <w:t xml:space="preserve">14.02.2023. 16.13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23-TA-226</w:t>
    </w:r>
    <w:r>
      <w:br/>
    </w:r>
    <w:r w:rsidR="00000000" w:rsidRPr="00000000" w:rsidDel="00000000">
      <w:rPr>
        <w:rtl w:val="0"/>
      </w:rPr>
      <w:t xml:space="preserve">14.02.2023. 16.13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Izziņa_23-TA-226.docx</dc:title>
</cp:coreProperties>
</file>

<file path=docProps/custom.xml><?xml version="1.0" encoding="utf-8"?>
<Properties xmlns="http://schemas.openxmlformats.org/officeDocument/2006/custom-properties" xmlns:vt="http://schemas.openxmlformats.org/officeDocument/2006/docPropsVTypes"/>
</file>