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39DD" w:rsidRDefault="00E139DD" w:rsidP="00E139DD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Rudite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Osvalde</w:t>
      </w:r>
      <w:proofErr w:type="spellEnd"/>
      <w:r>
        <w:rPr>
          <w:rFonts w:eastAsia="Times New Roman"/>
          <w:lang w:val="en-US"/>
        </w:rPr>
        <w:t xml:space="preserve"> &lt;rudite.osvalde@pkc.mk.gov.lv&gt;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August 31, 2021 12:06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Kristīne Stone &lt;Kristine.Stone@mk.gov.lv&gt;; Valsts </w:t>
      </w:r>
      <w:proofErr w:type="spellStart"/>
      <w:r>
        <w:rPr>
          <w:rFonts w:eastAsia="Times New Roman"/>
          <w:lang w:val="en-US"/>
        </w:rPr>
        <w:t>kanceleja</w:t>
      </w:r>
      <w:proofErr w:type="spellEnd"/>
      <w:r>
        <w:rPr>
          <w:rFonts w:eastAsia="Times New Roman"/>
          <w:lang w:val="en-US"/>
        </w:rPr>
        <w:t xml:space="preserve"> &lt;pasts@mk.gov.lv&gt;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Vladislavs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Vesperis</w:t>
      </w:r>
      <w:proofErr w:type="spellEnd"/>
      <w:r>
        <w:rPr>
          <w:rFonts w:eastAsia="Times New Roman"/>
          <w:lang w:val="en-US"/>
        </w:rPr>
        <w:t xml:space="preserve"> &lt;Vladislavs.Vesperis@pkc.mk.gov.lv&gt;; Parresoru koordinacijas centrs &lt;pkc@pkc.mk.gov.lv&gt;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FW: VSS-444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:rsidR="00E139DD" w:rsidRDefault="00E139DD" w:rsidP="00E139DD"/>
    <w:p w:rsidR="00E139DD" w:rsidRDefault="00E139DD" w:rsidP="00E139DD">
      <w:pPr>
        <w:rPr>
          <w:lang w:eastAsia="en-US"/>
        </w:rPr>
      </w:pPr>
      <w:r>
        <w:rPr>
          <w:lang w:eastAsia="en-US"/>
        </w:rPr>
        <w:t>Labdien,</w:t>
      </w:r>
    </w:p>
    <w:p w:rsidR="00E139DD" w:rsidRDefault="00E139DD" w:rsidP="00E139DD">
      <w:pPr>
        <w:shd w:val="clear" w:color="auto" w:fill="FFFFFF"/>
        <w:spacing w:before="100" w:beforeAutospacing="1"/>
        <w:rPr>
          <w:color w:val="212121"/>
          <w:sz w:val="24"/>
          <w:szCs w:val="24"/>
        </w:rPr>
      </w:pPr>
      <w:proofErr w:type="spellStart"/>
      <w:r>
        <w:rPr>
          <w:color w:val="000000"/>
          <w:lang w:eastAsia="en-US"/>
        </w:rPr>
        <w:t>Pārresoru</w:t>
      </w:r>
      <w:proofErr w:type="spellEnd"/>
      <w:r>
        <w:rPr>
          <w:color w:val="000000"/>
          <w:lang w:eastAsia="en-US"/>
        </w:rPr>
        <w:t xml:space="preserve"> koordinācijas centrs ir izskatījis precizēto</w:t>
      </w:r>
      <w:r>
        <w:rPr>
          <w:b/>
          <w:bCs/>
          <w:color w:val="212121"/>
          <w:sz w:val="24"/>
          <w:szCs w:val="24"/>
        </w:rPr>
        <w:t xml:space="preserve"> </w:t>
      </w:r>
      <w:r>
        <w:rPr>
          <w:color w:val="212121"/>
          <w:sz w:val="24"/>
          <w:szCs w:val="24"/>
        </w:rPr>
        <w:t>likumprojektu "Grozījumi Valsts un pašvaldību institūciju amatpersonu un darbinieku atlīdzības likumā" (VSS-444) un saskaņo tā tālāku virzību bez iebildumiem un priekšlikumiem.</w:t>
      </w:r>
    </w:p>
    <w:p w:rsidR="00E139DD" w:rsidRDefault="00E139DD" w:rsidP="00E139DD">
      <w:pPr>
        <w:rPr>
          <w:lang w:eastAsia="en-US"/>
        </w:rPr>
      </w:pPr>
    </w:p>
    <w:p w:rsidR="00E139DD" w:rsidRDefault="00E139DD" w:rsidP="00E139DD">
      <w:r>
        <w:t>Ar cieņu,</w:t>
      </w:r>
    </w:p>
    <w:p w:rsidR="00E139DD" w:rsidRDefault="00E139DD" w:rsidP="00E139DD">
      <w:pPr>
        <w:rPr>
          <w:b/>
          <w:bCs/>
          <w:sz w:val="16"/>
          <w:szCs w:val="16"/>
        </w:rPr>
      </w:pPr>
    </w:p>
    <w:p w:rsidR="00E139DD" w:rsidRDefault="00E139DD" w:rsidP="00E139DD">
      <w:pPr>
        <w:rPr>
          <w:b/>
          <w:bCs/>
        </w:rPr>
      </w:pPr>
      <w:r>
        <w:rPr>
          <w:b/>
          <w:bCs/>
        </w:rPr>
        <w:t xml:space="preserve">Rudīte </w:t>
      </w:r>
      <w:proofErr w:type="spellStart"/>
      <w:r>
        <w:rPr>
          <w:b/>
          <w:bCs/>
        </w:rPr>
        <w:t>Osvalde</w:t>
      </w:r>
      <w:proofErr w:type="spellEnd"/>
      <w:r>
        <w:rPr>
          <w:b/>
          <w:bCs/>
        </w:rPr>
        <w:t>,</w:t>
      </w:r>
    </w:p>
    <w:p w:rsidR="00E139DD" w:rsidRDefault="00E139DD" w:rsidP="00E139DD">
      <w:pPr>
        <w:rPr>
          <w:sz w:val="18"/>
          <w:szCs w:val="18"/>
        </w:rPr>
      </w:pPr>
      <w:r>
        <w:rPr>
          <w:sz w:val="18"/>
          <w:szCs w:val="18"/>
        </w:rPr>
        <w:t>vadītāja vietniece</w:t>
      </w:r>
    </w:p>
    <w:p w:rsidR="00E139DD" w:rsidRDefault="00E139DD" w:rsidP="00E139DD">
      <w:pPr>
        <w:rPr>
          <w:sz w:val="16"/>
          <w:szCs w:val="16"/>
        </w:rPr>
      </w:pPr>
    </w:p>
    <w:p w:rsidR="00E139DD" w:rsidRDefault="00E139DD" w:rsidP="00E139DD">
      <w:proofErr w:type="spellStart"/>
      <w:r>
        <w:t>Pārresoru</w:t>
      </w:r>
      <w:proofErr w:type="spellEnd"/>
      <w:r>
        <w:t xml:space="preserve"> koordinācijas centrs</w:t>
      </w:r>
    </w:p>
    <w:p w:rsidR="00E139DD" w:rsidRDefault="00E139DD" w:rsidP="00E139DD">
      <w:pPr>
        <w:rPr>
          <w:sz w:val="18"/>
          <w:szCs w:val="18"/>
        </w:rPr>
      </w:pPr>
      <w:r>
        <w:rPr>
          <w:sz w:val="18"/>
          <w:szCs w:val="18"/>
        </w:rPr>
        <w:t>Tālrunis: 67082971, 29116115</w:t>
      </w:r>
    </w:p>
    <w:p w:rsidR="00E139DD" w:rsidRDefault="00E139DD" w:rsidP="00E139DD">
      <w:pPr>
        <w:rPr>
          <w:sz w:val="18"/>
          <w:szCs w:val="18"/>
        </w:rPr>
      </w:pPr>
      <w:r>
        <w:rPr>
          <w:sz w:val="18"/>
          <w:szCs w:val="18"/>
        </w:rPr>
        <w:t xml:space="preserve">E-pasts: </w:t>
      </w:r>
      <w:hyperlink r:id="rId4" w:history="1">
        <w:r>
          <w:rPr>
            <w:rStyle w:val="Hyperlink"/>
            <w:sz w:val="18"/>
            <w:szCs w:val="18"/>
          </w:rPr>
          <w:t>rudite.osvalde@pkc.mk.gov.lv</w:t>
        </w:r>
      </w:hyperlink>
      <w:r>
        <w:rPr>
          <w:sz w:val="18"/>
          <w:szCs w:val="18"/>
        </w:rPr>
        <w:t xml:space="preserve"> </w:t>
      </w:r>
    </w:p>
    <w:p w:rsidR="00E139DD" w:rsidRDefault="00E139DD" w:rsidP="00E139DD">
      <w:pPr>
        <w:rPr>
          <w:sz w:val="18"/>
          <w:szCs w:val="18"/>
        </w:rPr>
      </w:pPr>
      <w:r>
        <w:rPr>
          <w:sz w:val="18"/>
          <w:szCs w:val="18"/>
        </w:rPr>
        <w:t>Adrese: Brīvības bulvāris 36, Rīga, LV-1520</w:t>
      </w:r>
    </w:p>
    <w:p w:rsidR="00E139DD" w:rsidRDefault="00E139DD" w:rsidP="00E139DD">
      <w:pPr>
        <w:rPr>
          <w:sz w:val="18"/>
          <w:szCs w:val="18"/>
        </w:rPr>
      </w:pPr>
      <w:r>
        <w:rPr>
          <w:sz w:val="18"/>
          <w:szCs w:val="18"/>
        </w:rPr>
        <w:t xml:space="preserve">Mājaslapa: </w:t>
      </w:r>
      <w:hyperlink r:id="rId5" w:history="1">
        <w:r>
          <w:rPr>
            <w:rStyle w:val="Hyperlink"/>
            <w:sz w:val="18"/>
            <w:szCs w:val="18"/>
          </w:rPr>
          <w:t>www.pkc.gov.lv</w:t>
        </w:r>
      </w:hyperlink>
    </w:p>
    <w:p w:rsidR="00E139DD" w:rsidRDefault="00E139DD" w:rsidP="00E139DD">
      <w:pPr>
        <w:rPr>
          <w:i/>
          <w:iCs/>
        </w:rPr>
      </w:pPr>
    </w:p>
    <w:p w:rsidR="00E139DD" w:rsidRDefault="00E139DD" w:rsidP="00E139DD">
      <w:pPr>
        <w:rPr>
          <w:i/>
          <w:iCs/>
        </w:rPr>
      </w:pPr>
      <w:r>
        <w:rPr>
          <w:i/>
          <w:iCs/>
          <w:noProof/>
        </w:rPr>
        <w:drawing>
          <wp:inline distT="0" distB="0" distL="0" distR="0">
            <wp:extent cx="1257300" cy="14401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9DD"/>
    <w:rsid w:val="00076C29"/>
    <w:rsid w:val="00997039"/>
    <w:rsid w:val="00E1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FD9049-514C-45D4-8CE7-0AA21D7A4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9DD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139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97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png@01D79E60.7A96A1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pkc.gov.lv/" TargetMode="External"/><Relationship Id="rId4" Type="http://schemas.openxmlformats.org/officeDocument/2006/relationships/hyperlink" Target="mailto:rudite.osvalde@pkc.mk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564</Words>
  <Characters>323</Characters>
  <Application>Microsoft Office Word</Application>
  <DocSecurity>0</DocSecurity>
  <Lines>2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2021-08-31T09:11:00Z</dcterms:created>
  <dcterms:modified xsi:type="dcterms:W3CDTF">2021-08-31T09:12:00Z</dcterms:modified>
</cp:coreProperties>
</file>