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BDE" w:rsidRDefault="00DB4860" w:rsidP="00696BDE">
      <w:pPr>
        <w:spacing w:after="0" w:line="240" w:lineRule="auto"/>
      </w:pPr>
      <w:r w:rsidRPr="00DB486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B486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696BDE">
        <w:br/>
        <w:t xml:space="preserve">-------- </w:t>
      </w:r>
      <w:proofErr w:type="spellStart"/>
      <w:r w:rsidR="00696BDE">
        <w:t>Forwarded</w:t>
      </w:r>
      <w:proofErr w:type="spellEnd"/>
      <w:r w:rsidR="00696BDE">
        <w:t xml:space="preserve"> </w:t>
      </w:r>
      <w:proofErr w:type="spellStart"/>
      <w:r w:rsidR="00696BDE">
        <w:t>Message</w:t>
      </w:r>
      <w:proofErr w:type="spellEnd"/>
      <w:r w:rsidR="00696BDE"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8617"/>
      </w:tblGrid>
      <w:tr w:rsidR="00696BDE" w:rsidTr="00696BDE">
        <w:trPr>
          <w:tblCellSpacing w:w="0" w:type="dxa"/>
        </w:trPr>
        <w:tc>
          <w:tcPr>
            <w:tcW w:w="0" w:type="auto"/>
            <w:noWrap/>
            <w:hideMark/>
          </w:tcPr>
          <w:p w:rsidR="00696BDE" w:rsidRDefault="00696BDE" w:rsidP="00696BDE">
            <w:pPr>
              <w:spacing w:after="0" w:line="240" w:lineRule="auto"/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Subject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696BDE" w:rsidRDefault="00696BDE" w:rsidP="00696BDE">
            <w:pPr>
              <w:spacing w:after="0" w:line="240" w:lineRule="auto"/>
            </w:pPr>
            <w:r>
              <w:t>Par precizēto likumprojekta "Grozījumi Latvijas Republikas valsts robežas likumā" (VSS-1057) sākotnējās ietekmes novērtējuma ziņojumu (anotāciju)</w:t>
            </w:r>
          </w:p>
        </w:tc>
      </w:tr>
      <w:tr w:rsidR="00696BDE" w:rsidTr="00696BDE">
        <w:trPr>
          <w:tblCellSpacing w:w="0" w:type="dxa"/>
        </w:trPr>
        <w:tc>
          <w:tcPr>
            <w:tcW w:w="0" w:type="auto"/>
            <w:noWrap/>
            <w:hideMark/>
          </w:tcPr>
          <w:p w:rsidR="00696BDE" w:rsidRDefault="00696BDE" w:rsidP="00696BDE">
            <w:pPr>
              <w:spacing w:after="0" w:line="240" w:lineRule="auto"/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696BDE" w:rsidRDefault="00696BDE" w:rsidP="00696BDE">
            <w:pPr>
              <w:spacing w:after="0" w:line="240" w:lineRule="auto"/>
            </w:pPr>
            <w:proofErr w:type="spellStart"/>
            <w:r>
              <w:t>Tue</w:t>
            </w:r>
            <w:proofErr w:type="spellEnd"/>
            <w:r>
              <w:t xml:space="preserve">, 26 </w:t>
            </w:r>
            <w:proofErr w:type="spellStart"/>
            <w:r>
              <w:t>Oct</w:t>
            </w:r>
            <w:proofErr w:type="spellEnd"/>
            <w:r>
              <w:t xml:space="preserve"> 2021 07:10:15 +0000</w:t>
            </w:r>
          </w:p>
        </w:tc>
      </w:tr>
      <w:tr w:rsidR="00696BDE" w:rsidTr="00696BDE">
        <w:trPr>
          <w:tblCellSpacing w:w="0" w:type="dxa"/>
        </w:trPr>
        <w:tc>
          <w:tcPr>
            <w:tcW w:w="0" w:type="auto"/>
            <w:noWrap/>
            <w:hideMark/>
          </w:tcPr>
          <w:p w:rsidR="00696BDE" w:rsidRDefault="00696BDE" w:rsidP="00696BDE">
            <w:pPr>
              <w:spacing w:after="0" w:line="240" w:lineRule="auto"/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From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696BDE" w:rsidRDefault="00696BDE" w:rsidP="00696BDE">
            <w:pPr>
              <w:spacing w:after="0" w:line="240" w:lineRule="auto"/>
            </w:pPr>
            <w:r>
              <w:t>Pasts &lt;Pasts@fm.gov.lv&gt;</w:t>
            </w:r>
          </w:p>
        </w:tc>
      </w:tr>
      <w:tr w:rsidR="00696BDE" w:rsidTr="00696BDE">
        <w:trPr>
          <w:tblCellSpacing w:w="0" w:type="dxa"/>
        </w:trPr>
        <w:tc>
          <w:tcPr>
            <w:tcW w:w="0" w:type="auto"/>
            <w:noWrap/>
            <w:hideMark/>
          </w:tcPr>
          <w:p w:rsidR="00696BDE" w:rsidRDefault="00696BDE" w:rsidP="00696BD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696BDE" w:rsidRDefault="00696BDE" w:rsidP="00696BDE">
            <w:pPr>
              <w:spacing w:after="0" w:line="240" w:lineRule="auto"/>
            </w:pPr>
            <w:r>
              <w:t>pasts@iem.gov.lv &lt;pasts@iem.gov.lv&gt;</w:t>
            </w:r>
          </w:p>
        </w:tc>
      </w:tr>
      <w:tr w:rsidR="00696BDE" w:rsidTr="00696BDE">
        <w:trPr>
          <w:tblCellSpacing w:w="0" w:type="dxa"/>
        </w:trPr>
        <w:tc>
          <w:tcPr>
            <w:tcW w:w="0" w:type="auto"/>
            <w:noWrap/>
            <w:hideMark/>
          </w:tcPr>
          <w:p w:rsidR="00696BDE" w:rsidRDefault="00696BDE" w:rsidP="00696BD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696BDE" w:rsidRDefault="00696BDE" w:rsidP="00696BDE">
            <w:pPr>
              <w:spacing w:after="0" w:line="240" w:lineRule="auto"/>
            </w:pPr>
            <w:r>
              <w:t>rinalds.belijs@rs.gov.lv &lt;rinalds.belijs@rs.gov.lv&gt;</w:t>
            </w:r>
          </w:p>
        </w:tc>
      </w:tr>
    </w:tbl>
    <w:p w:rsidR="00696BDE" w:rsidRDefault="00696BDE" w:rsidP="00696BDE">
      <w:pPr>
        <w:spacing w:after="0" w:line="240" w:lineRule="auto"/>
      </w:pPr>
    </w:p>
    <w:p w:rsidR="00696BDE" w:rsidRDefault="00696BDE" w:rsidP="00696BDE">
      <w:pPr>
        <w:spacing w:after="0" w:line="240" w:lineRule="auto"/>
      </w:pPr>
      <w:r>
        <w:rPr>
          <w:rFonts w:ascii="Calibri Light" w:hAnsi="Calibri Light" w:cs="Calibri Light"/>
        </w:rPr>
        <w:t>26.10.2021.  Nr. 10.1-6/7-1/1263</w:t>
      </w:r>
    </w:p>
    <w:p w:rsidR="00696BDE" w:rsidRDefault="00696BDE" w:rsidP="00696BDE">
      <w:pPr>
        <w:spacing w:after="0" w:line="240" w:lineRule="auto"/>
      </w:pPr>
      <w:r>
        <w:t> </w:t>
      </w:r>
    </w:p>
    <w:p w:rsidR="00696BDE" w:rsidRDefault="00696BDE" w:rsidP="00696BDE">
      <w:pPr>
        <w:spacing w:after="0" w:line="240" w:lineRule="auto"/>
      </w:pPr>
      <w:r>
        <w:rPr>
          <w:rFonts w:ascii="Calibri Light" w:hAnsi="Calibri Light" w:cs="Calibri Light"/>
        </w:rPr>
        <w:t>Labdien!</w:t>
      </w:r>
    </w:p>
    <w:p w:rsidR="00696BDE" w:rsidRDefault="00696BDE" w:rsidP="00696BDE">
      <w:pPr>
        <w:spacing w:after="0" w:line="240" w:lineRule="auto"/>
      </w:pPr>
      <w:r>
        <w:rPr>
          <w:rFonts w:ascii="Calibri Light" w:hAnsi="Calibri Light" w:cs="Calibri Light"/>
        </w:rPr>
        <w:t> </w:t>
      </w:r>
    </w:p>
    <w:p w:rsidR="00696BDE" w:rsidRDefault="00696BDE" w:rsidP="00696BDE">
      <w:pPr>
        <w:spacing w:after="0" w:line="240" w:lineRule="auto"/>
        <w:ind w:firstLine="720"/>
        <w:jc w:val="both"/>
      </w:pPr>
      <w:r>
        <w:rPr>
          <w:rFonts w:ascii="Calibri Light" w:hAnsi="Calibri Light" w:cs="Calibri Light"/>
        </w:rPr>
        <w:t xml:space="preserve">Finanšu ministrija atbilstoši kompetencei ir izskatījusi </w:t>
      </w:r>
      <w:proofErr w:type="spellStart"/>
      <w:r>
        <w:rPr>
          <w:rFonts w:ascii="Calibri Light" w:hAnsi="Calibri Light" w:cs="Calibri Light"/>
        </w:rPr>
        <w:t>Iekšlietu</w:t>
      </w:r>
      <w:proofErr w:type="spellEnd"/>
      <w:r>
        <w:rPr>
          <w:rFonts w:ascii="Calibri Light" w:hAnsi="Calibri Light" w:cs="Calibri Light"/>
        </w:rPr>
        <w:t xml:space="preserve"> ministrijas precizēto likumprojekta "Grozījumi Latvijas Republikas valsts robežas likumā" (VSS-1057) sākotnējās ietekmes novērtējuma ziņojumu (anotāciju) un informē, ka atbalsta tā turpmāku virzību bez iebildumiem un priekšlikumiem.</w:t>
      </w:r>
    </w:p>
    <w:p w:rsidR="00696BDE" w:rsidRDefault="00696BDE" w:rsidP="00696BDE">
      <w:pPr>
        <w:spacing w:after="0" w:line="240" w:lineRule="auto"/>
      </w:pPr>
      <w:r>
        <w:t> </w:t>
      </w:r>
    </w:p>
    <w:p w:rsidR="00696BDE" w:rsidRDefault="00696BDE" w:rsidP="00696BDE">
      <w:pPr>
        <w:spacing w:after="0" w:line="240" w:lineRule="auto"/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bookmarkStart w:id="0" w:name="_GoBack"/>
      <w:bookmarkEnd w:id="0"/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</w:p>
    <w:p w:rsidR="00DB4860" w:rsidRPr="00DB4860" w:rsidRDefault="00DB4860" w:rsidP="00696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B4860">
        <w:rPr>
          <w:rFonts w:ascii="Franklin Gothic Book" w:eastAsia="Times New Roman" w:hAnsi="Franklin Gothic Book" w:cs="Times New Roman"/>
          <w:color w:val="1F497D"/>
          <w:sz w:val="16"/>
          <w:szCs w:val="16"/>
          <w:lang w:eastAsia="lv-LV"/>
        </w:rPr>
        <w:t> </w:t>
      </w:r>
    </w:p>
    <w:p w:rsidR="00FC04C0" w:rsidRDefault="00FC04C0" w:rsidP="00696BDE">
      <w:pPr>
        <w:spacing w:after="0" w:line="240" w:lineRule="auto"/>
      </w:pPr>
    </w:p>
    <w:sectPr w:rsidR="00FC04C0" w:rsidSect="00DB48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Franklin Gothic Book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60"/>
    <w:rsid w:val="00696BDE"/>
    <w:rsid w:val="00DB4860"/>
    <w:rsid w:val="00FC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3291F-5532-47B0-9D07-76AF4E03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4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pasts@fm.gov.lv" TargetMode="External"/><Relationship Id="rId5" Type="http://schemas.openxmlformats.org/officeDocument/2006/relationships/hyperlink" Target="about:blankwww.fm.gov.lv" TargetMode="External"/><Relationship Id="rId4" Type="http://schemas.openxmlformats.org/officeDocument/2006/relationships/hyperlink" Target="mailto:%20andzela.apercoje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Rinalds Belijs</dc:creator>
  <cp:keywords/>
  <dc:description/>
  <cp:lastModifiedBy>Rinalds Belijs</cp:lastModifiedBy>
  <cp:revision>2</cp:revision>
  <dcterms:created xsi:type="dcterms:W3CDTF">2021-10-26T08:45:00Z</dcterms:created>
  <dcterms:modified xsi:type="dcterms:W3CDTF">2021-10-26T08:45:00Z</dcterms:modified>
</cp:coreProperties>
</file>