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3284" w:rsidRDefault="008F3284" w:rsidP="008F3284">
      <w:pPr>
        <w:rPr>
          <w:color w:val="000000"/>
          <w:sz w:val="24"/>
          <w:szCs w:val="24"/>
        </w:rPr>
      </w:pPr>
      <w:r>
        <w:rPr>
          <w:b/>
          <w:bCs/>
          <w:color w:val="000000"/>
        </w:rPr>
        <w:t>No:</w:t>
      </w:r>
      <w:r>
        <w:rPr>
          <w:color w:val="000000"/>
        </w:rPr>
        <w:t xml:space="preserve"> Ineta </w:t>
      </w:r>
      <w:proofErr w:type="spellStart"/>
      <w:r>
        <w:rPr>
          <w:color w:val="000000"/>
        </w:rPr>
        <w:t>Rezevska</w:t>
      </w:r>
      <w:proofErr w:type="spellEnd"/>
      <w:r>
        <w:rPr>
          <w:color w:val="000000"/>
        </w:rPr>
        <w:t xml:space="preserve"> &lt;</w:t>
      </w:r>
      <w:hyperlink r:id="rId4" w:history="1">
        <w:r>
          <w:rPr>
            <w:rStyle w:val="Hyperlink"/>
          </w:rPr>
          <w:t>Ineta.Rezevska@tiesibsargs.lv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r>
        <w:rPr>
          <w:b/>
          <w:bCs/>
          <w:color w:val="000000"/>
        </w:rPr>
        <w:t>Nosūtīts:</w:t>
      </w:r>
      <w:r>
        <w:rPr>
          <w:color w:val="000000"/>
        </w:rPr>
        <w:t xml:space="preserve"> otrdiena, 2021. gada 24. augusts 13:21</w:t>
      </w:r>
      <w:r>
        <w:rPr>
          <w:color w:val="000000"/>
        </w:rPr>
        <w:br/>
      </w:r>
      <w:r>
        <w:rPr>
          <w:b/>
          <w:bCs/>
          <w:color w:val="000000"/>
        </w:rPr>
        <w:t>Kam:</w:t>
      </w:r>
      <w:r>
        <w:rPr>
          <w:color w:val="000000"/>
        </w:rPr>
        <w:t xml:space="preserve"> Kristīne Stone</w:t>
      </w:r>
      <w:r>
        <w:rPr>
          <w:color w:val="000000"/>
        </w:rPr>
        <w:br/>
      </w:r>
      <w:r>
        <w:rPr>
          <w:b/>
          <w:bCs/>
          <w:color w:val="000000"/>
        </w:rPr>
        <w:t>Kopija:</w:t>
      </w:r>
      <w:r>
        <w:rPr>
          <w:color w:val="000000"/>
        </w:rPr>
        <w:t xml:space="preserve"> Juris Jansons; Ineta </w:t>
      </w:r>
      <w:proofErr w:type="spellStart"/>
      <w:r>
        <w:rPr>
          <w:color w:val="000000"/>
        </w:rPr>
        <w:t>Pilane</w:t>
      </w:r>
      <w:proofErr w:type="spellEnd"/>
      <w:r>
        <w:rPr>
          <w:color w:val="000000"/>
        </w:rPr>
        <w:t xml:space="preserve">; Raimonds </w:t>
      </w:r>
      <w:proofErr w:type="spellStart"/>
      <w:r>
        <w:rPr>
          <w:color w:val="000000"/>
        </w:rPr>
        <w:t>Konusevskis</w:t>
      </w:r>
      <w:proofErr w:type="spellEnd"/>
      <w:r>
        <w:rPr>
          <w:color w:val="000000"/>
        </w:rPr>
        <w:t>; Dace Pinka</w:t>
      </w:r>
      <w:r>
        <w:rPr>
          <w:color w:val="000000"/>
        </w:rPr>
        <w:br/>
      </w:r>
      <w:r>
        <w:rPr>
          <w:b/>
          <w:bCs/>
          <w:color w:val="000000"/>
        </w:rPr>
        <w:t>Tēma:</w:t>
      </w:r>
      <w:r>
        <w:rPr>
          <w:color w:val="000000"/>
        </w:rPr>
        <w:t xml:space="preserve"> RE: VSS-443 elektroniskā saskaņošana</w:t>
      </w:r>
      <w:r>
        <w:rPr>
          <w:color w:val="000000"/>
          <w:sz w:val="24"/>
          <w:szCs w:val="24"/>
        </w:rPr>
        <w:t xml:space="preserve"> </w:t>
      </w:r>
    </w:p>
    <w:p w:rsidR="008F3284" w:rsidRDefault="008F3284" w:rsidP="008F328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3284" w:rsidRDefault="008F3284" w:rsidP="008F3284">
      <w:pPr>
        <w:shd w:val="clear" w:color="auto" w:fill="FFEB9C"/>
        <w:spacing w:line="240" w:lineRule="atLeast"/>
        <w:rPr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INFORMĀCIJAI:</w:t>
      </w:r>
      <w:r>
        <w:rPr>
          <w:color w:val="000000"/>
          <w:sz w:val="20"/>
          <w:szCs w:val="20"/>
        </w:rPr>
        <w:t xml:space="preserve"> E-pasta vēstules sūtītājs ir ārējais adresāts. </w:t>
      </w:r>
    </w:p>
    <w:p w:rsidR="008F3284" w:rsidRDefault="008F3284" w:rsidP="008F3284">
      <w:pPr>
        <w:rPr>
          <w:color w:val="000000"/>
          <w:sz w:val="24"/>
          <w:szCs w:val="24"/>
        </w:rPr>
      </w:pPr>
    </w:p>
    <w:p w:rsidR="008F3284" w:rsidRDefault="008F3284" w:rsidP="008F3284">
      <w:pPr>
        <w:pStyle w:val="NormalWeb"/>
        <w:rPr>
          <w:color w:val="000000"/>
        </w:rPr>
      </w:pPr>
      <w:r>
        <w:rPr>
          <w:color w:val="000000"/>
          <w:sz w:val="24"/>
          <w:szCs w:val="24"/>
        </w:rPr>
        <w:t>Labdien!</w:t>
      </w:r>
    </w:p>
    <w:p w:rsidR="008F3284" w:rsidRDefault="008F3284" w:rsidP="008F3284">
      <w:pPr>
        <w:pStyle w:val="NormalWeb"/>
        <w:rPr>
          <w:color w:val="000000"/>
        </w:rPr>
      </w:pPr>
      <w:r>
        <w:rPr>
          <w:color w:val="000000"/>
          <w:sz w:val="24"/>
          <w:szCs w:val="24"/>
        </w:rPr>
        <w:t> </w:t>
      </w:r>
    </w:p>
    <w:p w:rsidR="008F3284" w:rsidRDefault="008F3284" w:rsidP="008F3284">
      <w:pPr>
        <w:pStyle w:val="NormalWeb"/>
        <w:shd w:val="clear" w:color="auto" w:fill="FFFFFF"/>
        <w:rPr>
          <w:color w:val="000000"/>
        </w:rPr>
      </w:pPr>
      <w:proofErr w:type="spellStart"/>
      <w:r>
        <w:rPr>
          <w:color w:val="000000"/>
          <w:sz w:val="24"/>
          <w:szCs w:val="24"/>
        </w:rPr>
        <w:t>Tiesībsargs</w:t>
      </w:r>
      <w:proofErr w:type="spellEnd"/>
      <w:r>
        <w:rPr>
          <w:color w:val="000000"/>
          <w:sz w:val="24"/>
          <w:szCs w:val="24"/>
        </w:rPr>
        <w:t xml:space="preserve"> ir iepazinies ar Valsts kancelejas </w:t>
      </w:r>
      <w:r>
        <w:rPr>
          <w:color w:val="212121"/>
          <w:sz w:val="24"/>
          <w:szCs w:val="24"/>
        </w:rPr>
        <w:t>precizētajiem likumprojekta "Grozījumi Valsts civildienesta likumā" (VSS-443) dokumentiem.</w:t>
      </w:r>
    </w:p>
    <w:p w:rsidR="008F3284" w:rsidRDefault="008F3284" w:rsidP="008F3284">
      <w:pPr>
        <w:pStyle w:val="NormalWeb"/>
        <w:shd w:val="clear" w:color="auto" w:fill="FFFFFF"/>
        <w:rPr>
          <w:color w:val="000000"/>
        </w:rPr>
      </w:pPr>
      <w:r>
        <w:rPr>
          <w:color w:val="212121"/>
          <w:sz w:val="24"/>
          <w:szCs w:val="24"/>
        </w:rPr>
        <w:t xml:space="preserve">Konceptuāli </w:t>
      </w:r>
      <w:proofErr w:type="spellStart"/>
      <w:r>
        <w:rPr>
          <w:color w:val="212121"/>
          <w:sz w:val="24"/>
          <w:szCs w:val="24"/>
        </w:rPr>
        <w:t>tiesībsargam</w:t>
      </w:r>
      <w:proofErr w:type="spellEnd"/>
      <w:r>
        <w:rPr>
          <w:color w:val="212121"/>
          <w:sz w:val="24"/>
          <w:szCs w:val="24"/>
        </w:rPr>
        <w:t xml:space="preserve"> iebildumu nav. </w:t>
      </w:r>
    </w:p>
    <w:p w:rsidR="008F3284" w:rsidRDefault="008F3284" w:rsidP="008F3284">
      <w:pPr>
        <w:pStyle w:val="NormalWeb"/>
        <w:shd w:val="clear" w:color="auto" w:fill="FFFFFF"/>
        <w:rPr>
          <w:color w:val="000000"/>
        </w:rPr>
      </w:pPr>
      <w:proofErr w:type="spellStart"/>
      <w:r>
        <w:rPr>
          <w:color w:val="212121"/>
          <w:sz w:val="24"/>
          <w:szCs w:val="24"/>
        </w:rPr>
        <w:t>Tiesībsargs</w:t>
      </w:r>
      <w:proofErr w:type="spellEnd"/>
      <w:r>
        <w:rPr>
          <w:color w:val="212121"/>
          <w:sz w:val="24"/>
          <w:szCs w:val="24"/>
        </w:rPr>
        <w:t xml:space="preserve"> uzsver, ka septembra vidū ieplānota ekspertu diskusija par likumprojektā ietverto ieceri, iespējami izvirzot precizējumus vai alternatīvas, ja tas būs nepieciešams, tālākā likumprojekta izskatīšanas gaitā. </w:t>
      </w:r>
    </w:p>
    <w:p w:rsidR="008F3284" w:rsidRDefault="008F3284" w:rsidP="008F3284">
      <w:pPr>
        <w:pStyle w:val="NormalWeb"/>
        <w:shd w:val="clear" w:color="auto" w:fill="FFFFFF"/>
        <w:rPr>
          <w:color w:val="000000"/>
        </w:rPr>
      </w:pPr>
      <w:r>
        <w:rPr>
          <w:color w:val="212121"/>
          <w:sz w:val="24"/>
          <w:szCs w:val="24"/>
        </w:rPr>
        <w:t> </w:t>
      </w:r>
    </w:p>
    <w:p w:rsidR="008F3284" w:rsidRDefault="008F3284" w:rsidP="008F3284">
      <w:pPr>
        <w:pStyle w:val="NormalWeb"/>
        <w:rPr>
          <w:color w:val="000000"/>
        </w:rPr>
      </w:pPr>
      <w:r>
        <w:rPr>
          <w:color w:val="000000"/>
          <w:sz w:val="24"/>
          <w:szCs w:val="24"/>
        </w:rPr>
        <w:t> </w:t>
      </w:r>
    </w:p>
    <w:p w:rsidR="008F3284" w:rsidRDefault="008F3284" w:rsidP="008F3284">
      <w:pPr>
        <w:pStyle w:val="NormalWeb"/>
        <w:rPr>
          <w:color w:val="000000"/>
        </w:rPr>
      </w:pPr>
      <w:proofErr w:type="spellStart"/>
      <w:r>
        <w:rPr>
          <w:color w:val="000000"/>
          <w:sz w:val="24"/>
          <w:szCs w:val="24"/>
        </w:rPr>
        <w:t>Tiesībsarga</w:t>
      </w:r>
      <w:proofErr w:type="spellEnd"/>
      <w:r>
        <w:rPr>
          <w:color w:val="000000"/>
          <w:sz w:val="24"/>
          <w:szCs w:val="24"/>
        </w:rPr>
        <w:t xml:space="preserve"> pilnvarojumā</w:t>
      </w:r>
    </w:p>
    <w:p w:rsidR="008F3284" w:rsidRDefault="008F3284" w:rsidP="008F3284">
      <w:pPr>
        <w:pStyle w:val="NormalWeb"/>
        <w:rPr>
          <w:color w:val="000000"/>
        </w:rPr>
      </w:pPr>
      <w:r>
        <w:rPr>
          <w:color w:val="000000"/>
          <w:sz w:val="24"/>
          <w:szCs w:val="24"/>
        </w:rPr>
        <w:t> </w:t>
      </w:r>
    </w:p>
    <w:p w:rsidR="00253694" w:rsidRDefault="008F3284" w:rsidP="008F3284">
      <w:r>
        <w:rPr>
          <w:noProof/>
          <w:color w:val="000000"/>
        </w:rPr>
        <w:drawing>
          <wp:inline distT="0" distB="0" distL="0" distR="0">
            <wp:extent cx="5276850" cy="2400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84"/>
    <w:rsid w:val="00253694"/>
    <w:rsid w:val="002F00E2"/>
    <w:rsid w:val="008F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965D8-B6E3-42B1-A9E3-E11236C4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284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32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F328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F32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7A338.BDD2E4D0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Ineta.Rezevska@tiesibsarg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505</Words>
  <Characters>289</Characters>
  <Application>Microsoft Office Word</Application>
  <DocSecurity>0</DocSecurity>
  <Lines>2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2021-09-06T13:14:00Z</dcterms:created>
  <dcterms:modified xsi:type="dcterms:W3CDTF">2021-09-06T13:16:00Z</dcterms:modified>
</cp:coreProperties>
</file>