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D4FB6" w14:textId="77777777" w:rsidR="005A2B58" w:rsidRPr="00DC574C" w:rsidRDefault="005A2B58" w:rsidP="005A2B58">
      <w:pPr>
        <w:tabs>
          <w:tab w:val="left" w:pos="5232"/>
        </w:tabs>
        <w:spacing w:line="360" w:lineRule="auto"/>
        <w:jc w:val="center"/>
        <w:rPr>
          <w:lang w:val="lv-LV"/>
        </w:rPr>
      </w:pPr>
      <w:r w:rsidRPr="00DC574C">
        <w:rPr>
          <w:lang w:val="lv-LV"/>
        </w:rPr>
        <w:t>Rīgā</w:t>
      </w:r>
    </w:p>
    <w:p w14:paraId="01B79B97" w14:textId="77777777" w:rsidR="005A2B58" w:rsidRDefault="005A2B58" w:rsidP="00C067CC">
      <w:pPr>
        <w:spacing w:after="120"/>
        <w:rPr>
          <w:lang w:val="lv-LV"/>
        </w:rPr>
      </w:pPr>
    </w:p>
    <w:p w14:paraId="7BD8923F" w14:textId="45CAD010"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BE5A66">
            <w:rPr>
              <w:lang w:val="lv-LV"/>
            </w:rPr>
            <w:t>74-12187</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tblGrid>
      <w:tr w:rsidR="00BE5A66" w:rsidRPr="00410573" w14:paraId="32607E7B" w14:textId="77777777" w:rsidTr="00410573">
        <w:trPr>
          <w:cantSplit/>
        </w:trPr>
        <w:tc>
          <w:tcPr>
            <w:tcW w:w="418" w:type="dxa"/>
            <w:vAlign w:val="bottom"/>
          </w:tcPr>
          <w:p w14:paraId="3E6F630A" w14:textId="77777777" w:rsidR="00BE5A66" w:rsidRPr="00410573" w:rsidRDefault="00BE5A66" w:rsidP="00FA10A3">
            <w:pPr>
              <w:rPr>
                <w:bCs/>
                <w:lang w:val="lv-LV"/>
              </w:rPr>
            </w:pPr>
            <w:r w:rsidRPr="00410573">
              <w:rPr>
                <w:bCs/>
                <w:lang w:val="lv-LV"/>
              </w:rPr>
              <w:t>Uz</w:t>
            </w:r>
          </w:p>
        </w:tc>
      </w:tr>
    </w:tbl>
    <w:p w14:paraId="3AE105FB" w14:textId="4CAD2EE7" w:rsidR="006C2ADA" w:rsidRPr="00410573" w:rsidRDefault="00BE5A66" w:rsidP="00BE5A66">
      <w:r>
        <w:t>30.06.2020 Nr.1-132/5840</w:t>
      </w:r>
    </w:p>
    <w:p w14:paraId="65AF4B18" w14:textId="77777777" w:rsidR="007B2BF2" w:rsidRPr="00D2365B" w:rsidRDefault="007B2BF2" w:rsidP="007B2BF2"/>
    <w:p w14:paraId="10E0BA8D" w14:textId="77777777" w:rsidR="00D2365B" w:rsidRPr="00D2365B" w:rsidRDefault="00D2365B" w:rsidP="00D2365B">
      <w:pPr>
        <w:jc w:val="right"/>
        <w:rPr>
          <w:b/>
          <w:lang w:val="lv-LV"/>
        </w:rPr>
      </w:pPr>
      <w:r w:rsidRPr="00D2365B">
        <w:rPr>
          <w:b/>
          <w:lang w:val="lv-LV"/>
        </w:rPr>
        <w:t xml:space="preserve">Vides aizsardzības un reģionālās </w:t>
      </w:r>
    </w:p>
    <w:p w14:paraId="18617D1B" w14:textId="77777777" w:rsidR="00D2365B" w:rsidRPr="00D2365B" w:rsidRDefault="00D2365B" w:rsidP="00D2365B">
      <w:pPr>
        <w:jc w:val="right"/>
        <w:rPr>
          <w:b/>
          <w:lang w:val="lv-LV"/>
        </w:rPr>
      </w:pPr>
      <w:r w:rsidRPr="00D2365B">
        <w:rPr>
          <w:b/>
          <w:lang w:val="lv-LV"/>
        </w:rPr>
        <w:t>attīstības ministrijai</w:t>
      </w:r>
    </w:p>
    <w:p w14:paraId="6F092C07" w14:textId="77777777" w:rsidR="00D2365B" w:rsidRPr="00D2365B" w:rsidRDefault="00D2365B" w:rsidP="00D2365B">
      <w:pPr>
        <w:rPr>
          <w:lang w:val="lv-LV"/>
        </w:rPr>
      </w:pPr>
    </w:p>
    <w:p w14:paraId="4DEB03B9" w14:textId="77777777" w:rsidR="00D2365B" w:rsidRPr="00D2365B" w:rsidRDefault="00D2365B" w:rsidP="00BE5A66">
      <w:pPr>
        <w:ind w:right="4385"/>
        <w:jc w:val="both"/>
        <w:rPr>
          <w:i/>
          <w:lang w:val="lv-LV"/>
        </w:rPr>
      </w:pPr>
      <w:r w:rsidRPr="00D2365B">
        <w:rPr>
          <w:i/>
          <w:lang w:val="lv-LV"/>
        </w:rPr>
        <w:t>Par precizēto informatīvo ziņojumu “Par valsts informācijas un komunikācijas tehnoloģiju resursu un kompetenču konsolidāciju” (VSS – 356)</w:t>
      </w:r>
    </w:p>
    <w:p w14:paraId="4BFAC1B9" w14:textId="77777777" w:rsidR="00D2365B" w:rsidRPr="00D2365B" w:rsidRDefault="00D2365B" w:rsidP="00D2365B">
      <w:pPr>
        <w:rPr>
          <w:lang w:val="lv-LV"/>
        </w:rPr>
      </w:pPr>
    </w:p>
    <w:p w14:paraId="6DE6B729" w14:textId="77777777" w:rsidR="00D2365B" w:rsidRPr="00D2365B" w:rsidRDefault="00D2365B" w:rsidP="00BE5A66">
      <w:pPr>
        <w:ind w:firstLine="709"/>
        <w:jc w:val="both"/>
        <w:rPr>
          <w:lang w:val="lv-LV"/>
        </w:rPr>
      </w:pPr>
      <w:r w:rsidRPr="00D2365B">
        <w:rPr>
          <w:lang w:val="lv-LV"/>
        </w:rPr>
        <w:t xml:space="preserve">Ārlietu ministrija ir izskatījusi Vides aizsardzības un reģionālās attīstības ministrijas precizēto informatīvo ziņojumu “Par valsts informācijas un komunikācijas tehnoloģiju resursu un kompetenču konsolidāciju” (turpmāk – informatīvais ziņojums), tā </w:t>
      </w:r>
      <w:proofErr w:type="spellStart"/>
      <w:r w:rsidRPr="00D2365B">
        <w:rPr>
          <w:lang w:val="lv-LV"/>
        </w:rPr>
        <w:t>protokollēmuma</w:t>
      </w:r>
      <w:proofErr w:type="spellEnd"/>
      <w:r w:rsidRPr="00D2365B">
        <w:rPr>
          <w:lang w:val="lv-LV"/>
        </w:rPr>
        <w:t xml:space="preserve"> projektu un izziņu, un informē, ka atbalsta tā tālāku virzību, izsakot šādu iebildumu.</w:t>
      </w:r>
    </w:p>
    <w:p w14:paraId="470DA1BF" w14:textId="77777777" w:rsidR="00D2365B" w:rsidRPr="00D2365B" w:rsidRDefault="00D2365B" w:rsidP="00BE5A66">
      <w:pPr>
        <w:ind w:firstLine="709"/>
        <w:jc w:val="both"/>
        <w:rPr>
          <w:lang w:val="lv-LV"/>
        </w:rPr>
      </w:pPr>
      <w:r w:rsidRPr="00D2365B">
        <w:rPr>
          <w:lang w:val="lv-LV"/>
        </w:rPr>
        <w:t xml:space="preserve">Ārlietu ministrija uztur </w:t>
      </w:r>
      <w:r>
        <w:rPr>
          <w:lang w:val="lv-LV"/>
        </w:rPr>
        <w:t>11</w:t>
      </w:r>
      <w:r w:rsidRPr="00D2365B">
        <w:rPr>
          <w:lang w:val="lv-LV"/>
        </w:rPr>
        <w:t>.</w:t>
      </w:r>
      <w:r>
        <w:rPr>
          <w:lang w:val="lv-LV"/>
        </w:rPr>
        <w:t>05</w:t>
      </w:r>
      <w:r w:rsidRPr="00D2365B">
        <w:rPr>
          <w:lang w:val="lv-LV"/>
        </w:rPr>
        <w:t xml:space="preserve">.2020 atzinumā Nr. </w:t>
      </w:r>
      <w:r>
        <w:rPr>
          <w:lang w:val="lv-LV"/>
        </w:rPr>
        <w:t xml:space="preserve">74-8794 </w:t>
      </w:r>
      <w:r w:rsidRPr="00D2365B">
        <w:rPr>
          <w:lang w:val="lv-LV"/>
        </w:rPr>
        <w:t xml:space="preserve">izteikto iebildumu, jo Vides aizsardzības un reģionālās attīstības ministrijas piedāvātais papildinājums informatīvajā ziņojumā nenodrošina skaidru regulējumu, no kā nepārprotami var izsecināt, ka konsolidācija neattiecas uz Ārlietu ministriju.  </w:t>
      </w:r>
    </w:p>
    <w:p w14:paraId="7102EDFB" w14:textId="77777777" w:rsidR="00D2365B" w:rsidRPr="00D2365B" w:rsidRDefault="00D2365B" w:rsidP="00BE5A66">
      <w:pPr>
        <w:ind w:firstLine="709"/>
        <w:jc w:val="both"/>
        <w:rPr>
          <w:lang w:val="lv-LV"/>
        </w:rPr>
      </w:pPr>
      <w:r w:rsidRPr="00D2365B">
        <w:rPr>
          <w:lang w:val="lv-LV"/>
        </w:rPr>
        <w:t>Ārlietu ministrija pievienojas Aizsardzības ministrijas viedoklim, ka Vides aizsardzības un reģionālās attīstības ministrijas izstrādātajā informatīvajā ziņojumā izvirzītie priekšlikumi nerada pārliecību, ka tie ir piemēroti aizsardzības un ārlietu nozares specifiskajām drošības prasībām.</w:t>
      </w:r>
    </w:p>
    <w:p w14:paraId="1870AEF9" w14:textId="77777777" w:rsidR="00D2365B" w:rsidRPr="00D2365B" w:rsidRDefault="00D2365B" w:rsidP="00BE5A66">
      <w:pPr>
        <w:ind w:firstLine="709"/>
        <w:jc w:val="both"/>
        <w:rPr>
          <w:lang w:val="lv-LV"/>
        </w:rPr>
      </w:pPr>
      <w:r w:rsidRPr="00D2365B">
        <w:rPr>
          <w:lang w:val="lv-LV"/>
        </w:rPr>
        <w:t xml:space="preserve">Ņemot vērā iepriekš minēto, Ārlietu ministrija lūdz papildināt informatīvo ziņojumu un tā </w:t>
      </w:r>
      <w:proofErr w:type="spellStart"/>
      <w:r w:rsidRPr="00D2365B">
        <w:rPr>
          <w:lang w:val="lv-LV"/>
        </w:rPr>
        <w:t>protokollēmumu</w:t>
      </w:r>
      <w:proofErr w:type="spellEnd"/>
      <w:r w:rsidRPr="00D2365B">
        <w:rPr>
          <w:lang w:val="lv-LV"/>
        </w:rPr>
        <w:t xml:space="preserve"> nosakot, ka informatīvais ziņojums un </w:t>
      </w:r>
      <w:proofErr w:type="spellStart"/>
      <w:r w:rsidRPr="00D2365B">
        <w:rPr>
          <w:lang w:val="lv-LV"/>
        </w:rPr>
        <w:t>protokollēmumā</w:t>
      </w:r>
      <w:proofErr w:type="spellEnd"/>
      <w:r w:rsidRPr="00D2365B">
        <w:rPr>
          <w:lang w:val="lv-LV"/>
        </w:rPr>
        <w:t xml:space="preserve"> ietvertie noteikumi neattiecas uz Ārlietu ministriju.</w:t>
      </w:r>
    </w:p>
    <w:p w14:paraId="35F53271" w14:textId="77777777" w:rsidR="00D2365B" w:rsidRPr="00D2365B" w:rsidRDefault="00D2365B" w:rsidP="00D2365B">
      <w:pPr>
        <w:rPr>
          <w:lang w:val="lv-LV"/>
        </w:rPr>
      </w:pPr>
    </w:p>
    <w:p w14:paraId="1A9CE46E" w14:textId="77777777" w:rsidR="00D2365B" w:rsidRPr="00D2365B" w:rsidRDefault="00D2365B" w:rsidP="00D2365B">
      <w:pPr>
        <w:rPr>
          <w:lang w:val="lv-LV"/>
        </w:rPr>
      </w:pPr>
    </w:p>
    <w:p w14:paraId="0FF41F77" w14:textId="003A6338" w:rsidR="00D2365B" w:rsidRPr="00D2365B" w:rsidRDefault="00D2365B" w:rsidP="00D2365B">
      <w:pPr>
        <w:rPr>
          <w:lang w:val="lv-LV"/>
        </w:rPr>
      </w:pPr>
      <w:r w:rsidRPr="00D2365B">
        <w:rPr>
          <w:lang w:val="lv-LV"/>
        </w:rPr>
        <w:t xml:space="preserve">Valsts sekretāra </w:t>
      </w:r>
      <w:proofErr w:type="spellStart"/>
      <w:r w:rsidRPr="00D2365B">
        <w:rPr>
          <w:lang w:val="lv-LV"/>
        </w:rPr>
        <w:t>p.i</w:t>
      </w:r>
      <w:proofErr w:type="spellEnd"/>
      <w:r w:rsidRPr="00D2365B">
        <w:rPr>
          <w:lang w:val="lv-LV"/>
        </w:rPr>
        <w:t xml:space="preserve">. </w:t>
      </w:r>
      <w:r w:rsidRPr="00D2365B">
        <w:rPr>
          <w:lang w:val="lv-LV"/>
        </w:rPr>
        <w:tab/>
      </w:r>
      <w:r w:rsidRPr="00D2365B">
        <w:rPr>
          <w:lang w:val="lv-LV"/>
        </w:rPr>
        <w:tab/>
      </w:r>
      <w:r w:rsidRPr="00D2365B">
        <w:rPr>
          <w:lang w:val="lv-LV"/>
        </w:rPr>
        <w:tab/>
      </w:r>
      <w:r w:rsidRPr="00D2365B">
        <w:rPr>
          <w:lang w:val="lv-LV"/>
        </w:rPr>
        <w:tab/>
      </w:r>
      <w:r w:rsidRPr="00D2365B">
        <w:rPr>
          <w:lang w:val="lv-LV"/>
        </w:rPr>
        <w:tab/>
      </w:r>
      <w:r w:rsidRPr="00D2365B">
        <w:rPr>
          <w:lang w:val="lv-LV"/>
        </w:rPr>
        <w:tab/>
      </w:r>
      <w:r w:rsidRPr="00D2365B">
        <w:rPr>
          <w:lang w:val="lv-LV"/>
        </w:rPr>
        <w:tab/>
      </w:r>
      <w:proofErr w:type="gramStart"/>
      <w:r w:rsidRPr="00D2365B">
        <w:rPr>
          <w:lang w:val="lv-LV"/>
        </w:rPr>
        <w:t xml:space="preserve">      </w:t>
      </w:r>
      <w:proofErr w:type="gramEnd"/>
      <w:r w:rsidRPr="00D2365B">
        <w:rPr>
          <w:lang w:val="lv-LV"/>
        </w:rPr>
        <w:tab/>
      </w:r>
      <w:r w:rsidRPr="00D2365B">
        <w:rPr>
          <w:lang w:val="lv-LV"/>
        </w:rPr>
        <w:tab/>
        <w:t xml:space="preserve"> </w:t>
      </w:r>
      <w:r w:rsidR="00BE5A66">
        <w:rPr>
          <w:lang w:val="lv-LV"/>
        </w:rPr>
        <w:t xml:space="preserve"> </w:t>
      </w:r>
      <w:proofErr w:type="spellStart"/>
      <w:r w:rsidRPr="00D2365B">
        <w:rPr>
          <w:lang w:val="lv-LV"/>
        </w:rPr>
        <w:t>J.Mažeiks</w:t>
      </w:r>
      <w:proofErr w:type="spellEnd"/>
      <w:r w:rsidRPr="00D2365B">
        <w:rPr>
          <w:lang w:val="lv-LV"/>
        </w:rPr>
        <w:t xml:space="preserve"> </w:t>
      </w:r>
    </w:p>
    <w:p w14:paraId="2367C0FE" w14:textId="77777777" w:rsidR="00D2365B" w:rsidRPr="00D2365B" w:rsidRDefault="00D2365B" w:rsidP="00D2365B">
      <w:pPr>
        <w:rPr>
          <w:lang w:val="lv-LV"/>
        </w:rPr>
      </w:pPr>
    </w:p>
    <w:p w14:paraId="5E63A2EB" w14:textId="77777777" w:rsidR="00D2365B" w:rsidRPr="00D2365B" w:rsidRDefault="00D2365B" w:rsidP="00D2365B">
      <w:pPr>
        <w:rPr>
          <w:lang w:val="lv-LV"/>
        </w:rPr>
      </w:pPr>
    </w:p>
    <w:p w14:paraId="2F6DF8A0" w14:textId="77777777" w:rsidR="00D2365B" w:rsidRPr="00D2365B" w:rsidRDefault="00D2365B" w:rsidP="00D2365B">
      <w:pPr>
        <w:rPr>
          <w:sz w:val="16"/>
          <w:szCs w:val="16"/>
          <w:lang w:val="lv-LV"/>
        </w:rPr>
      </w:pPr>
      <w:r w:rsidRPr="00D2365B">
        <w:rPr>
          <w:sz w:val="16"/>
          <w:szCs w:val="16"/>
          <w:lang w:val="lv-LV"/>
        </w:rPr>
        <w:t xml:space="preserve">Ilmārs </w:t>
      </w:r>
      <w:proofErr w:type="spellStart"/>
      <w:r w:rsidRPr="00D2365B">
        <w:rPr>
          <w:sz w:val="16"/>
          <w:szCs w:val="16"/>
          <w:lang w:val="lv-LV"/>
        </w:rPr>
        <w:t>Kamarūts</w:t>
      </w:r>
      <w:proofErr w:type="spellEnd"/>
    </w:p>
    <w:p w14:paraId="28E7D124" w14:textId="77777777" w:rsidR="00D2365B" w:rsidRPr="00D2365B" w:rsidRDefault="00D2365B" w:rsidP="00D2365B">
      <w:pPr>
        <w:rPr>
          <w:sz w:val="16"/>
          <w:szCs w:val="16"/>
          <w:lang w:val="lv-LV"/>
        </w:rPr>
      </w:pPr>
      <w:proofErr w:type="gramStart"/>
      <w:r w:rsidRPr="00D2365B">
        <w:rPr>
          <w:sz w:val="16"/>
          <w:szCs w:val="16"/>
          <w:lang w:val="lv-LV"/>
        </w:rPr>
        <w:t>Informāciju tehnoloģiju</w:t>
      </w:r>
      <w:proofErr w:type="gramEnd"/>
      <w:r w:rsidRPr="00D2365B">
        <w:rPr>
          <w:sz w:val="16"/>
          <w:szCs w:val="16"/>
          <w:lang w:val="lv-LV"/>
        </w:rPr>
        <w:t xml:space="preserve"> departamenta direktors</w:t>
      </w:r>
    </w:p>
    <w:p w14:paraId="604F22B3" w14:textId="77777777" w:rsidR="001C48F6" w:rsidRPr="00D2365B" w:rsidRDefault="00D2365B" w:rsidP="00D2365B">
      <w:pPr>
        <w:rPr>
          <w:sz w:val="16"/>
          <w:szCs w:val="16"/>
          <w:lang w:val="lv-LV"/>
        </w:rPr>
      </w:pPr>
      <w:r w:rsidRPr="00D2365B">
        <w:rPr>
          <w:sz w:val="16"/>
          <w:szCs w:val="16"/>
          <w:lang w:val="lv-LV"/>
        </w:rPr>
        <w:t>67016213, ilmars.kamaruts@mfa.gov.lv</w:t>
      </w:r>
    </w:p>
    <w:p w14:paraId="56F317F3" w14:textId="77777777" w:rsidR="001C48F6" w:rsidRPr="00D2365B" w:rsidRDefault="001C48F6" w:rsidP="007B2BF2">
      <w:pPr>
        <w:rPr>
          <w:lang w:val="lv-LV"/>
        </w:rPr>
      </w:pPr>
    </w:p>
    <w:p w14:paraId="46EAA6D5" w14:textId="77777777" w:rsidR="001C48F6" w:rsidRPr="00643EE3" w:rsidRDefault="001C48F6" w:rsidP="007B2BF2">
      <w:pPr>
        <w:rPr>
          <w:lang w:val="lv-LV"/>
        </w:rPr>
      </w:pPr>
    </w:p>
    <w:p w14:paraId="330F2640" w14:textId="77777777" w:rsidR="001C48F6" w:rsidRPr="00643EE3" w:rsidRDefault="001C48F6" w:rsidP="007B2BF2">
      <w:pPr>
        <w:rPr>
          <w:lang w:val="lv-LV"/>
        </w:rPr>
      </w:pPr>
    </w:p>
    <w:p w14:paraId="673B3C2A" w14:textId="77777777" w:rsidR="00952989" w:rsidRPr="00643EE3" w:rsidRDefault="00952989" w:rsidP="007B2BF2">
      <w:pPr>
        <w:rPr>
          <w:lang w:val="lv-LV"/>
        </w:rPr>
      </w:pPr>
    </w:p>
    <w:p w14:paraId="66800C12" w14:textId="77777777" w:rsidR="00410573" w:rsidRPr="00952989" w:rsidRDefault="00BB4F0B" w:rsidP="007B2BF2">
      <w:pPr>
        <w:rPr>
          <w:lang w:val="lv-LV"/>
        </w:rPr>
      </w:pPr>
      <w:r w:rsidRPr="00BE5A66">
        <w:rPr>
          <w:lang w:val="fr-FR"/>
        </w:rPr>
        <w:t>DOKUMENTS IR PARAKSTĪTS AR DROŠU ELEKTRONISKO PARAKSTU UN SATUR LAIKA ZĪMOGU</w:t>
      </w:r>
      <w:bookmarkStart w:id="0" w:name="_GoBack"/>
      <w:bookmarkEnd w:id="0"/>
    </w:p>
    <w:sectPr w:rsidR="00410573" w:rsidRPr="00952989" w:rsidSect="005F2E1C">
      <w:footerReference w:type="default" r:id="rId12"/>
      <w:headerReference w:type="first" r:id="rId13"/>
      <w:foot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71C2F" w14:textId="77777777" w:rsidR="00E90196" w:rsidRDefault="00E90196">
      <w:r>
        <w:separator/>
      </w:r>
    </w:p>
  </w:endnote>
  <w:endnote w:type="continuationSeparator" w:id="0">
    <w:p w14:paraId="1E2A27E0" w14:textId="77777777" w:rsidR="00E90196" w:rsidRDefault="00E9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166AF"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643EE3">
      <w:rPr>
        <w:noProof/>
        <w:sz w:val="20"/>
        <w:szCs w:val="20"/>
      </w:rPr>
      <w:t>2</w:t>
    </w:r>
    <w:r w:rsidRPr="00CC74BF">
      <w:rPr>
        <w:noProof/>
        <w:sz w:val="20"/>
        <w:szCs w:val="20"/>
      </w:rPr>
      <w:fldChar w:fldCharType="end"/>
    </w:r>
  </w:p>
  <w:p w14:paraId="6FAD44AA" w14:textId="77777777" w:rsidR="00CC74BF" w:rsidRDefault="00CC74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D5C44" w14:textId="54B781A5" w:rsidR="00643EE3" w:rsidRPr="00643EE3" w:rsidRDefault="00643EE3">
    <w:pPr>
      <w:pStyle w:val="Footer"/>
      <w:rPr>
        <w:sz w:val="20"/>
        <w:szCs w:val="20"/>
      </w:rPr>
    </w:pPr>
    <w:r>
      <w:rPr>
        <w:sz w:val="20"/>
        <w:szCs w:val="20"/>
      </w:rPr>
      <w:t>AMAtz_VSS-356_0607202</w:t>
    </w:r>
    <w:r w:rsidRPr="00643EE3">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BF8CC" w14:textId="77777777" w:rsidR="00E90196" w:rsidRDefault="00E90196">
      <w:r>
        <w:separator/>
      </w:r>
    </w:p>
  </w:footnote>
  <w:footnote w:type="continuationSeparator" w:id="0">
    <w:p w14:paraId="0AF71ECF" w14:textId="77777777" w:rsidR="00E90196" w:rsidRDefault="00E90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018AC"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1BC88683" wp14:editId="76DD0563">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4B20B"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BC88683"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6474B20B"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w:t>
                    </w:r>
                    <w:proofErr w:type="gramStart"/>
                    <w:r w:rsidRPr="0023696A">
                      <w:rPr>
                        <w:rFonts w:eastAsia="Times New Roman"/>
                        <w:color w:val="231F20"/>
                        <w:sz w:val="17"/>
                        <w:szCs w:val="17"/>
                      </w:rPr>
                      <w:t>67016201</w:t>
                    </w:r>
                    <w:proofErr w:type="gramEnd"/>
                    <w:r w:rsidRPr="0023696A">
                      <w:rPr>
                        <w:rFonts w:eastAsia="Times New Roman"/>
                        <w:color w:val="231F20"/>
                        <w:sz w:val="17"/>
                        <w:szCs w:val="17"/>
                      </w:rPr>
                      <w:t xml:space="preserve">,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182490D7" wp14:editId="4DD554E8">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9B67B61"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0C272918" wp14:editId="556024E8">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C0844"/>
    <w:rsid w:val="000D0D01"/>
    <w:rsid w:val="00142F97"/>
    <w:rsid w:val="00150ADC"/>
    <w:rsid w:val="001C48F6"/>
    <w:rsid w:val="001D1CE9"/>
    <w:rsid w:val="00240AFD"/>
    <w:rsid w:val="0025092A"/>
    <w:rsid w:val="002C3216"/>
    <w:rsid w:val="00317406"/>
    <w:rsid w:val="00410573"/>
    <w:rsid w:val="0041232A"/>
    <w:rsid w:val="004A2F7D"/>
    <w:rsid w:val="004C78FA"/>
    <w:rsid w:val="004D6700"/>
    <w:rsid w:val="004D77CF"/>
    <w:rsid w:val="004F5EC4"/>
    <w:rsid w:val="00583AA8"/>
    <w:rsid w:val="005A0EDF"/>
    <w:rsid w:val="005A2B58"/>
    <w:rsid w:val="005F2E1C"/>
    <w:rsid w:val="00643EE3"/>
    <w:rsid w:val="006C2ADA"/>
    <w:rsid w:val="00734C1B"/>
    <w:rsid w:val="007B2BF2"/>
    <w:rsid w:val="008802CE"/>
    <w:rsid w:val="008862CC"/>
    <w:rsid w:val="008D75C9"/>
    <w:rsid w:val="00940D9D"/>
    <w:rsid w:val="00952989"/>
    <w:rsid w:val="009823CD"/>
    <w:rsid w:val="00A66EF8"/>
    <w:rsid w:val="00B8152F"/>
    <w:rsid w:val="00BB4F0B"/>
    <w:rsid w:val="00BC1690"/>
    <w:rsid w:val="00BC383E"/>
    <w:rsid w:val="00BD00A9"/>
    <w:rsid w:val="00BE5A66"/>
    <w:rsid w:val="00C067CC"/>
    <w:rsid w:val="00C07770"/>
    <w:rsid w:val="00C15F6B"/>
    <w:rsid w:val="00C42949"/>
    <w:rsid w:val="00C84232"/>
    <w:rsid w:val="00CC74BF"/>
    <w:rsid w:val="00CE1571"/>
    <w:rsid w:val="00D2144E"/>
    <w:rsid w:val="00D2365B"/>
    <w:rsid w:val="00D87A6E"/>
    <w:rsid w:val="00E072E2"/>
    <w:rsid w:val="00E90196"/>
    <w:rsid w:val="00E9282D"/>
    <w:rsid w:val="00ED508B"/>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C035BB6"/>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1E1151"/>
    <w:rsid w:val="00324705"/>
    <w:rsid w:val="003B47B5"/>
    <w:rsid w:val="00452DD1"/>
    <w:rsid w:val="00545F4E"/>
    <w:rsid w:val="005B2B2E"/>
    <w:rsid w:val="006D3C44"/>
    <w:rsid w:val="007253B7"/>
    <w:rsid w:val="0077572F"/>
    <w:rsid w:val="00784675"/>
    <w:rsid w:val="00A030EB"/>
    <w:rsid w:val="00C22274"/>
    <w:rsid w:val="00C35D67"/>
    <w:rsid w:val="00C90B85"/>
    <w:rsid w:val="00CA1C26"/>
    <w:rsid w:val="00F57084"/>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2AD91F476C4FAC4CB9EBA9CBB96E9AA9" ma:contentTypeVersion="16" ma:contentTypeDescription="" ma:contentTypeScope="" ma:versionID="5dfa47a4062b1f391d8b3d2234446c60">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fc4b945643522c825d5269b3e734c469"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180A"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precizēto informatīvo ziņojumu “Par valsts informācijas un komunikācijas tehnoloģiju 
resursu un kompetenču konsolidāciju” (VSS – 356)</amDokSaturs>
    <amAdresats xmlns="801ff49e-5150-41f0-9cd7-015d16134d38">&lt;p&gt;&lt;a id="320" href="/hub/Lists/ArejieKontakti/DispForm.aspx?ID=320" target="_blank"&gt;Vides aizsardzības un reģionālās attīstības ministrija (VARAM)&lt;/a&gt;;&lt;/p&gt;</amAdresats>
    <amDokumentaIndeks xmlns="801ff49e-5150-41f0-9cd7-015d16134d38" xsi:nil="true"/>
    <amLietasNumurs xmlns="801ff49e-5150-41f0-9cd7-015d16134d38" xsi:nil="true"/>
    <amDokPielikumi xmlns="801ff49e-5150-41f0-9cd7-015d16134d38" xsi:nil="true"/>
    <TaxCatchAll xmlns="21a93588-6fe8-41e9-94dc-424b783ca979">
      <Value>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Informācijas tehnoloģiju departaments</TermName>
          <TermId xmlns="http://schemas.microsoft.com/office/infopath/2007/PartnerControls">45ce2102-1f4c-42f0-abd6-f0268ebd7b70</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Informācijas tehnoloģiju departaments</TermName>
          <TermId xmlns="http://schemas.microsoft.com/office/infopath/2007/PartnerControls">45ce2102-1f4c-42f0-abd6-f0268ebd7b70</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74-12187</amNumurs>
    <amSagatavotajs xmlns="801ff49e-5150-41f0-9cd7-015d16134d38">
      <UserInfo>
        <DisplayName>Ilmārs Kamarūts</DisplayName>
        <AccountId>242</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2.xml><?xml version="1.0" encoding="utf-8"?>
<ds:datastoreItem xmlns:ds="http://schemas.openxmlformats.org/officeDocument/2006/customXml" ds:itemID="{B530000F-6430-4B98-BAA2-399654B8D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E52E2-8F2B-4893-AE5E-B00272E7FCFB}">
  <ds:schemaRefs>
    <ds:schemaRef ds:uri="Microsoft.SharePoint.Taxonomy.ContentTypeSync"/>
  </ds:schemaRefs>
</ds:datastoreItem>
</file>

<file path=customXml/itemProps4.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5.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6.xml><?xml version="1.0" encoding="utf-8"?>
<ds:datastoreItem xmlns:ds="http://schemas.openxmlformats.org/officeDocument/2006/customXml" ds:itemID="{3283FF30-3349-4472-84CE-F8D1E848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1063</Words>
  <Characters>606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Ilmars Kamaruts</dc:creator>
  <cp:lastModifiedBy>Vineta Brūvere</cp:lastModifiedBy>
  <cp:revision>3</cp:revision>
  <cp:lastPrinted>1900-12-31T21:00:00Z</cp:lastPrinted>
  <dcterms:created xsi:type="dcterms:W3CDTF">2020-07-07T08:39:00Z</dcterms:created>
  <dcterms:modified xsi:type="dcterms:W3CDTF">2020-07-07T08:41:00Z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1;#Informācijas tehnoloģiju departaments|45ce2102-1f4c-42f0-abd6-f0268ebd7b70</vt:lpwstr>
  </property>
  <property fmtid="{D5CDD505-2E9C-101B-9397-08002B2CF9AE}" pid="5" name="amDokPielikumi">
    <vt:lpwstr/>
  </property>
  <property fmtid="{D5CDD505-2E9C-101B-9397-08002B2CF9AE}" pid="6" name="ContentTypeId">
    <vt:lpwstr>0x010100B1C2858224DA4374904E017A8E9DA5180A002AD91F476C4FAC4CB9EBA9CBB96E9AA9</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1;#Informācijas tehnoloģiju departaments|45ce2102-1f4c-42f0-abd6-f0268ebd7b70</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