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23-TA-3085: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Kuldīgas novada pašvaldībai piekrītošā nekustamā īpašuma "Autoceļš P121A" Rumbas pagastā, Kuldīgas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atzīmi par aizliegumu atsavināt nekustamo īpašumu un apgrūtināt to ar hipotēku bez Kuldīgas novada pašvaldības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MK rīkojuma 4.3.apakšpunktā paredzēts aizliegums atsavināt nekustamo īpašumu un apgrūtināt to ar hipotēku bez Kuldīgas novada pašvaldības piekrišanas. Savukārt saskaņā ar Kuldīgas novada domes lēmumu ir nosakāms aizliegums nekustamo īpašumu atsavināt un apgrūtināt to ar lietu tiesībām. Lūdzam minēto MK rīkojuma punktu precizēt atbilstoši Kuldīgas novada domes lēmumā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un apgrūtināt to ar lietu tiesībām bez Kuldīgas novada pašvaldības piekrišanas.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atlīdzības nodot Kuldīgas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redakcionālu kļūdu, paredzot nodošanu "bez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 atlīdzības nodot Kuldīgas novada pašvaldībai, ja tas vairs netiek izmantots šā rīkojuma 2.1. apakšpunktā minētās funkcijas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 atlīdzības nodot Kuldīgas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atlīdzības nodot Kuldīgas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2.2. apakšpunktu, lai būtu viennozīmīgi saprotams, ka, izpildoties rīkojuma projekta 2.1. apakšpunkta nosacījumam, attiecīgais nekustamais īpašums tiks nodots atpakaļ Kuldīgas novada paš</w:t>
            </w:r>
            <w:r w:rsidR="00000000" w:rsidRPr="00000000" w:rsidDel="00000000">
              <w:rPr>
                <w:rtl w:val="0"/>
              </w:rPr>
              <w:t xml:space="preserve">valdības</w:t>
            </w:r>
            <w:r w:rsidR="00000000" w:rsidRPr="00000000" w:rsidDel="00000000">
              <w:rPr>
                <w:rtl w:val="0"/>
              </w:rPr>
              <w:t xml:space="preserve"> īpašumā </w:t>
            </w:r>
            <w:r w:rsidR="00000000" w:rsidRPr="00000000" w:rsidDel="00000000">
              <w:rPr>
                <w:u w:val="single"/>
                <w:rtl w:val="0"/>
              </w:rPr>
              <w:t xml:space="preserve">bez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u w:val="single"/>
                <w:rtl w:val="0"/>
              </w:rPr>
              <w:t xml:space="preserve">bez</w:t>
            </w:r>
            <w:r w:rsidR="00000000" w:rsidRPr="00000000" w:rsidDel="00000000">
              <w:rPr>
                <w:rtl w:val="0"/>
              </w:rPr>
              <w:t xml:space="preserve"> atlīdzības nodot Kuldīgas novada pašvaldībai, ja tas vairs netiek izmantots šā rīkojuma 2.1. apakšpunktā minētās funkcijas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 atlīdzības nodot Kuldīgas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atzīmi par aizliegumu atsavināt nekustamo īpašumu un apgrūtināt to ar hipotēku bez Kuldīgas novada pašvaldības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rīkojuma projekta 4.3. apakšpunktu atbilstoši noteiktajam Kuldīgas novada pašvaldības domes 2022. gada 27. jūlija lēmumā (protokols Nr. 9, 6. “Par nekustamā īpašuma “Autoceļš P121A”, Rumbas pagastā, Kuldīgas novadā, nodošanu īpašumā bez atlīdzības valstij Satiksmes ministrijas personā”), ņemot vērā, ka šī lēmuma 4. punktā noteikts aizliegums atsavināmo nekustamo īpašumu apgrūtināt ar </w:t>
            </w:r>
            <w:r w:rsidR="00000000" w:rsidRPr="00000000" w:rsidDel="00000000">
              <w:rPr>
                <w:u w:val="single"/>
                <w:rtl w:val="0"/>
              </w:rPr>
              <w:t xml:space="preserve">lietu tiesībām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w:t>
            </w:r>
            <w:r w:rsidR="00000000" w:rsidRPr="00000000" w:rsidDel="00000000">
              <w:rPr>
                <w:u w:val="single"/>
                <w:rtl w:val="0"/>
              </w:rPr>
              <w:t xml:space="preserve">ierakstīt </w:t>
            </w:r>
            <w:r w:rsidR="00000000" w:rsidRPr="00000000" w:rsidDel="00000000">
              <w:rPr>
                <w:rtl w:val="0"/>
              </w:rPr>
              <w:t xml:space="preserve">atzīmi par aizliegumu atsavināt nekustamo īpašumu un apgrūtināt to ar </w:t>
            </w:r>
            <w:r w:rsidR="00000000" w:rsidRPr="00000000" w:rsidDel="00000000">
              <w:rPr>
                <w:u w:val="single"/>
                <w:rtl w:val="0"/>
              </w:rPr>
              <w:t xml:space="preserve">lietu tiesībām</w:t>
            </w:r>
            <w:r w:rsidR="00000000" w:rsidRPr="00000000" w:rsidDel="00000000">
              <w:rPr>
                <w:rtl w:val="0"/>
              </w:rPr>
              <w:t xml:space="preserve"> bez Kuldīgas novada pašvaldības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un apgrūtināt to ar lietu tiesībām bez Kuldīgas novada pašvaldības piekrišanas.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23-TA-3085</w:t>
    </w:r>
    <w:r>
      <w:br/>
    </w:r>
    <w:r w:rsidR="00000000" w:rsidRPr="00000000" w:rsidDel="00000000">
      <w:rPr>
        <w:rtl w:val="0"/>
      </w:rPr>
      <w:t xml:space="preserve">27.02.2024. 12.53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23-TA-3085</w:t>
    </w:r>
    <w:r>
      <w:br/>
    </w:r>
    <w:r w:rsidR="00000000" w:rsidRPr="00000000" w:rsidDel="00000000">
      <w:rPr>
        <w:rtl w:val="0"/>
      </w:rPr>
      <w:t xml:space="preserve">27.02.2024. 12.53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Izziņa_23-TA-3085.docx</dc:title>
</cp:coreProperties>
</file>

<file path=docProps/custom.xml><?xml version="1.0" encoding="utf-8"?>
<Properties xmlns="http://schemas.openxmlformats.org/officeDocument/2006/custom-properties" xmlns:vt="http://schemas.openxmlformats.org/officeDocument/2006/docPropsVTypes"/>
</file>