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6DB31" w14:textId="77777777" w:rsidR="004F3EFB" w:rsidRPr="004F3EFB" w:rsidRDefault="004F3EFB" w:rsidP="004F3EFB">
      <w:pPr>
        <w:spacing w:after="0" w:line="240" w:lineRule="auto"/>
        <w:rPr>
          <w:rFonts w:ascii="Times New Roman" w:eastAsia="Times New Roman" w:hAnsi="Times New Roman" w:cs="Times New Roman"/>
          <w:sz w:val="24"/>
          <w:szCs w:val="24"/>
          <w:lang w:eastAsia="lv-LV"/>
        </w:rPr>
      </w:pPr>
      <w:r w:rsidRPr="004F3EFB">
        <w:rPr>
          <w:rFonts w:ascii="Times New Roman" w:eastAsia="Times New Roman" w:hAnsi="Times New Roman" w:cs="Times New Roman"/>
          <w:sz w:val="24"/>
          <w:szCs w:val="24"/>
          <w:lang w:eastAsia="lv-LV"/>
        </w:rPr>
        <w:pict w14:anchorId="4992FED4">
          <v:rect id="_x0000_i1025" style="width:603.7pt;height:1.5pt" o:hrpct="0" o:hralign="center" o:hrstd="t" o:hrnoshade="t" o:hr="t" fillcolor="black" stroked="f"/>
        </w:pict>
      </w:r>
    </w:p>
    <w:p w14:paraId="6453A7E9" w14:textId="77777777" w:rsidR="004F3EFB" w:rsidRPr="004F3EFB" w:rsidRDefault="004F3EFB" w:rsidP="004F3EFB">
      <w:pPr>
        <w:shd w:val="clear" w:color="auto" w:fill="FFFFFF"/>
        <w:spacing w:after="0" w:line="240" w:lineRule="auto"/>
        <w:rPr>
          <w:rFonts w:ascii="Calibri" w:eastAsia="Times New Roman" w:hAnsi="Calibri" w:cs="Calibri"/>
          <w:color w:val="000000"/>
          <w:sz w:val="24"/>
          <w:szCs w:val="24"/>
          <w:lang w:eastAsia="lv-LV"/>
        </w:rPr>
      </w:pPr>
      <w:r w:rsidRPr="004F3EFB">
        <w:rPr>
          <w:rFonts w:ascii="Calibri" w:eastAsia="Times New Roman" w:hAnsi="Calibri" w:cs="Calibri"/>
          <w:b/>
          <w:bCs/>
          <w:color w:val="000000"/>
          <w:lang w:eastAsia="lv-LV"/>
        </w:rPr>
        <w:t>No:</w:t>
      </w:r>
      <w:r w:rsidRPr="004F3EFB">
        <w:rPr>
          <w:rFonts w:ascii="Calibri" w:eastAsia="Times New Roman" w:hAnsi="Calibri" w:cs="Calibri"/>
          <w:color w:val="000000"/>
          <w:lang w:eastAsia="lv-LV"/>
        </w:rPr>
        <w:t> Inguna Dancīte &lt;inguna.dancite@fm.gov.lv&gt; Pasts &lt;Pasts@fm.gov.lv&gt; vārdā</w:t>
      </w:r>
      <w:r w:rsidRPr="004F3EFB">
        <w:rPr>
          <w:rFonts w:ascii="Calibri" w:eastAsia="Times New Roman" w:hAnsi="Calibri" w:cs="Calibri"/>
          <w:color w:val="000000"/>
          <w:lang w:eastAsia="lv-LV"/>
        </w:rPr>
        <w:br/>
      </w:r>
      <w:r w:rsidRPr="004F3EFB">
        <w:rPr>
          <w:rFonts w:ascii="Calibri" w:eastAsia="Times New Roman" w:hAnsi="Calibri" w:cs="Calibri"/>
          <w:b/>
          <w:bCs/>
          <w:color w:val="000000"/>
          <w:lang w:eastAsia="lv-LV"/>
        </w:rPr>
        <w:t>Nosūtīts:</w:t>
      </w:r>
      <w:r w:rsidRPr="004F3EFB">
        <w:rPr>
          <w:rFonts w:ascii="Calibri" w:eastAsia="Times New Roman" w:hAnsi="Calibri" w:cs="Calibri"/>
          <w:color w:val="000000"/>
          <w:lang w:eastAsia="lv-LV"/>
        </w:rPr>
        <w:t> pirmdiena, 2021. gada 7. jūnijs 17:23</w:t>
      </w:r>
      <w:r w:rsidRPr="004F3EFB">
        <w:rPr>
          <w:rFonts w:ascii="Calibri" w:eastAsia="Times New Roman" w:hAnsi="Calibri" w:cs="Calibri"/>
          <w:color w:val="000000"/>
          <w:lang w:eastAsia="lv-LV"/>
        </w:rPr>
        <w:br/>
      </w:r>
      <w:r w:rsidRPr="004F3EFB">
        <w:rPr>
          <w:rFonts w:ascii="Calibri" w:eastAsia="Times New Roman" w:hAnsi="Calibri" w:cs="Calibri"/>
          <w:b/>
          <w:bCs/>
          <w:color w:val="000000"/>
          <w:lang w:eastAsia="lv-LV"/>
        </w:rPr>
        <w:t>Kam:</w:t>
      </w:r>
      <w:r w:rsidRPr="004F3EFB">
        <w:rPr>
          <w:rFonts w:ascii="Calibri" w:eastAsia="Times New Roman" w:hAnsi="Calibri" w:cs="Calibri"/>
          <w:color w:val="000000"/>
          <w:lang w:eastAsia="lv-LV"/>
        </w:rPr>
        <w:t> ZM</w:t>
      </w:r>
      <w:r w:rsidRPr="004F3EFB">
        <w:rPr>
          <w:rFonts w:ascii="Calibri" w:eastAsia="Times New Roman" w:hAnsi="Calibri" w:cs="Calibri"/>
          <w:color w:val="000000"/>
          <w:lang w:eastAsia="lv-LV"/>
        </w:rPr>
        <w:br/>
      </w:r>
      <w:r w:rsidRPr="004F3EFB">
        <w:rPr>
          <w:rFonts w:ascii="Calibri" w:eastAsia="Times New Roman" w:hAnsi="Calibri" w:cs="Calibri"/>
          <w:b/>
          <w:bCs/>
          <w:color w:val="000000"/>
          <w:lang w:eastAsia="lv-LV"/>
        </w:rPr>
        <w:t>Kopija:</w:t>
      </w:r>
      <w:r w:rsidRPr="004F3EFB">
        <w:rPr>
          <w:rFonts w:ascii="Calibri" w:eastAsia="Times New Roman" w:hAnsi="Calibri" w:cs="Calibri"/>
          <w:color w:val="000000"/>
          <w:lang w:eastAsia="lv-LV"/>
        </w:rPr>
        <w:t> Jānis Bārs</w:t>
      </w:r>
      <w:r w:rsidRPr="004F3EFB">
        <w:rPr>
          <w:rFonts w:ascii="Calibri" w:eastAsia="Times New Roman" w:hAnsi="Calibri" w:cs="Calibri"/>
          <w:color w:val="000000"/>
          <w:lang w:eastAsia="lv-LV"/>
        </w:rPr>
        <w:br/>
      </w:r>
      <w:r w:rsidRPr="004F3EFB">
        <w:rPr>
          <w:rFonts w:ascii="Calibri" w:eastAsia="Times New Roman" w:hAnsi="Calibri" w:cs="Calibri"/>
          <w:b/>
          <w:bCs/>
          <w:color w:val="000000"/>
          <w:lang w:eastAsia="lv-LV"/>
        </w:rPr>
        <w:t>Tēma:</w:t>
      </w:r>
      <w:r w:rsidRPr="004F3EFB">
        <w:rPr>
          <w:rFonts w:ascii="Calibri" w:eastAsia="Times New Roman" w:hAnsi="Calibri" w:cs="Calibri"/>
          <w:color w:val="000000"/>
          <w:lang w:eastAsia="lv-LV"/>
        </w:rPr>
        <w:t> Par precizētajiem TAP VSS-238 un VSS-239</w:t>
      </w:r>
    </w:p>
    <w:p w14:paraId="785D8FED" w14:textId="77777777" w:rsidR="004F3EFB" w:rsidRPr="004F3EFB" w:rsidRDefault="004F3EFB" w:rsidP="004F3EFB">
      <w:pPr>
        <w:shd w:val="clear" w:color="auto" w:fill="FFFFFF"/>
        <w:spacing w:after="0" w:line="240" w:lineRule="auto"/>
        <w:rPr>
          <w:rFonts w:ascii="Calibri" w:eastAsia="Times New Roman" w:hAnsi="Calibri" w:cs="Calibri"/>
          <w:color w:val="000000"/>
          <w:sz w:val="24"/>
          <w:szCs w:val="24"/>
          <w:lang w:eastAsia="lv-LV"/>
        </w:rPr>
      </w:pPr>
      <w:r w:rsidRPr="004F3EFB">
        <w:rPr>
          <w:rFonts w:ascii="Calibri" w:eastAsia="Times New Roman" w:hAnsi="Calibri" w:cs="Calibri"/>
          <w:color w:val="000000"/>
          <w:sz w:val="24"/>
          <w:szCs w:val="24"/>
          <w:lang w:eastAsia="lv-LV"/>
        </w:rPr>
        <w:t> </w:t>
      </w:r>
    </w:p>
    <w:p w14:paraId="386761B9" w14:textId="77777777" w:rsidR="004F3EFB" w:rsidRPr="004F3EFB" w:rsidRDefault="004F3EFB" w:rsidP="004F3EFB">
      <w:pPr>
        <w:shd w:val="clear" w:color="auto" w:fill="FFFFFF"/>
        <w:spacing w:after="0" w:line="240" w:lineRule="auto"/>
        <w:rPr>
          <w:rFonts w:ascii="Calibri" w:eastAsia="Times New Roman" w:hAnsi="Calibri" w:cs="Calibri"/>
          <w:color w:val="000000"/>
          <w:lang w:eastAsia="lv-LV"/>
        </w:rPr>
      </w:pPr>
      <w:r w:rsidRPr="004F3EFB">
        <w:rPr>
          <w:rFonts w:ascii="Calibri" w:eastAsia="Times New Roman" w:hAnsi="Calibri" w:cs="Calibri"/>
          <w:color w:val="000000"/>
          <w:lang w:eastAsia="lv-LV"/>
        </w:rPr>
        <w:t>07.06.2021.  Nr. 10.1-6/7-1 /697</w:t>
      </w:r>
    </w:p>
    <w:p w14:paraId="711CBBF6" w14:textId="77777777" w:rsidR="004F3EFB" w:rsidRPr="004F3EFB" w:rsidRDefault="004F3EFB" w:rsidP="004F3EFB">
      <w:pPr>
        <w:shd w:val="clear" w:color="auto" w:fill="FFFFFF"/>
        <w:spacing w:after="0" w:line="240" w:lineRule="auto"/>
        <w:rPr>
          <w:rFonts w:ascii="Calibri" w:eastAsia="Times New Roman" w:hAnsi="Calibri" w:cs="Calibri"/>
          <w:color w:val="000000"/>
          <w:lang w:eastAsia="lv-LV"/>
        </w:rPr>
      </w:pPr>
      <w:r w:rsidRPr="004F3EFB">
        <w:rPr>
          <w:rFonts w:ascii="Calibri" w:eastAsia="Times New Roman" w:hAnsi="Calibri" w:cs="Calibri"/>
          <w:b/>
          <w:bCs/>
          <w:color w:val="000000"/>
          <w:lang w:eastAsia="lv-LV"/>
        </w:rPr>
        <w:t> </w:t>
      </w:r>
    </w:p>
    <w:p w14:paraId="7663D0B0" w14:textId="77777777" w:rsidR="004F3EFB" w:rsidRPr="004F3EFB" w:rsidRDefault="004F3EFB" w:rsidP="004F3EFB">
      <w:pPr>
        <w:shd w:val="clear" w:color="auto" w:fill="FFFFFF"/>
        <w:spacing w:after="0" w:line="240" w:lineRule="auto"/>
        <w:rPr>
          <w:rFonts w:ascii="Calibri" w:eastAsia="Times New Roman" w:hAnsi="Calibri" w:cs="Calibri"/>
          <w:color w:val="000000"/>
          <w:lang w:eastAsia="lv-LV"/>
        </w:rPr>
      </w:pPr>
      <w:r w:rsidRPr="004F3EFB">
        <w:rPr>
          <w:rFonts w:ascii="Calibri" w:eastAsia="Times New Roman" w:hAnsi="Calibri" w:cs="Calibri"/>
          <w:color w:val="000000"/>
          <w:lang w:eastAsia="lv-LV"/>
        </w:rPr>
        <w:t> </w:t>
      </w:r>
    </w:p>
    <w:p w14:paraId="6E49E7BF" w14:textId="77777777" w:rsidR="004F3EFB" w:rsidRPr="004F3EFB" w:rsidRDefault="004F3EFB" w:rsidP="004F3EFB">
      <w:pPr>
        <w:shd w:val="clear" w:color="auto" w:fill="FFFFFF"/>
        <w:spacing w:after="0" w:line="240" w:lineRule="auto"/>
        <w:ind w:firstLine="720"/>
        <w:rPr>
          <w:rFonts w:ascii="Calibri" w:eastAsia="Times New Roman" w:hAnsi="Calibri" w:cs="Calibri"/>
          <w:color w:val="000000"/>
          <w:lang w:eastAsia="lv-LV"/>
        </w:rPr>
      </w:pPr>
      <w:r w:rsidRPr="004F3EFB">
        <w:rPr>
          <w:rFonts w:ascii="Times New Roman" w:eastAsia="Times New Roman" w:hAnsi="Times New Roman" w:cs="Times New Roman"/>
          <w:color w:val="000000"/>
          <w:lang w:eastAsia="lv-LV"/>
        </w:rPr>
        <w:t>Finanšu ministrija atbilstoši kompetencei izskatīja precizēto Ministru kabineta noteikumu projektu "Grozījumi Ministru kabineta 2014. gada 23. septembra noteikumos Nr. 567 "Noteikumi par mednieku un medību vadītāju apmācību un eksamināciju, kā arī medību dokumentu izsniegšanu un anulēšanu"" (VSS-238) un Ministru kabineta noteikumu projektu "Grozījumi Ministru kabineta 2014.gada 22.jūlija noteikumos Nr.421 "Medību noteikumi"" (VSS-239) un saskaņo bez iebildumiem.</w:t>
      </w:r>
    </w:p>
    <w:p w14:paraId="244C7550" w14:textId="77777777" w:rsidR="004F3EFB" w:rsidRPr="004F3EFB" w:rsidRDefault="004F3EFB" w:rsidP="004F3EFB">
      <w:pPr>
        <w:shd w:val="clear" w:color="auto" w:fill="FFFFFF"/>
        <w:spacing w:after="0" w:line="240" w:lineRule="auto"/>
        <w:rPr>
          <w:rFonts w:ascii="Calibri" w:eastAsia="Times New Roman" w:hAnsi="Calibri" w:cs="Calibri"/>
          <w:color w:val="000000"/>
          <w:lang w:eastAsia="lv-LV"/>
        </w:rPr>
      </w:pPr>
      <w:r w:rsidRPr="004F3EFB">
        <w:rPr>
          <w:rFonts w:ascii="Calibri" w:eastAsia="Times New Roman" w:hAnsi="Calibri" w:cs="Calibri"/>
          <w:color w:val="000000"/>
          <w:lang w:eastAsia="lv-LV"/>
        </w:rPr>
        <w:t> </w:t>
      </w:r>
    </w:p>
    <w:p w14:paraId="243D3955" w14:textId="77777777" w:rsidR="004F3EFB" w:rsidRPr="004F3EFB" w:rsidRDefault="004F3EFB" w:rsidP="004F3EFB">
      <w:pPr>
        <w:shd w:val="clear" w:color="auto" w:fill="FFFFFF"/>
        <w:spacing w:after="0" w:line="240" w:lineRule="auto"/>
        <w:rPr>
          <w:rFonts w:ascii="Calibri" w:eastAsia="Times New Roman" w:hAnsi="Calibri" w:cs="Calibri"/>
          <w:color w:val="000000"/>
          <w:lang w:eastAsia="lv-LV"/>
        </w:rPr>
      </w:pPr>
      <w:r w:rsidRPr="004F3EFB">
        <w:rPr>
          <w:rFonts w:ascii="Calibri" w:eastAsia="Times New Roman" w:hAnsi="Calibri" w:cs="Calibri"/>
          <w:color w:val="000000"/>
          <w:lang w:eastAsia="lv-LV"/>
        </w:rPr>
        <w:t> </w:t>
      </w:r>
    </w:p>
    <w:p w14:paraId="5BCD3F5A" w14:textId="77777777" w:rsidR="004F3EFB" w:rsidRPr="004F3EFB" w:rsidRDefault="004F3EFB" w:rsidP="004F3EFB">
      <w:pPr>
        <w:shd w:val="clear" w:color="auto" w:fill="FFFFFF"/>
        <w:spacing w:after="0" w:line="240" w:lineRule="auto"/>
        <w:rPr>
          <w:rFonts w:ascii="Calibri" w:eastAsia="Times New Roman" w:hAnsi="Calibri" w:cs="Calibri"/>
          <w:color w:val="000000"/>
          <w:lang w:eastAsia="lv-LV"/>
        </w:rPr>
      </w:pPr>
      <w:r w:rsidRPr="004F3EFB">
        <w:rPr>
          <w:rFonts w:ascii="Franklin Gothic Book" w:eastAsia="Times New Roman" w:hAnsi="Franklin Gothic Book" w:cs="Calibri"/>
          <w:b/>
          <w:bCs/>
          <w:color w:val="4C4B49"/>
          <w:sz w:val="20"/>
          <w:szCs w:val="20"/>
          <w:lang w:eastAsia="lv-LV"/>
        </w:rPr>
        <w:t>Ar cieņu</w:t>
      </w:r>
      <w:r w:rsidRPr="004F3EFB">
        <w:rPr>
          <w:rFonts w:ascii="Franklin Gothic Book" w:eastAsia="Times New Roman" w:hAnsi="Franklin Gothic Book" w:cs="Calibri"/>
          <w:b/>
          <w:bCs/>
          <w:color w:val="4C4B49"/>
          <w:sz w:val="20"/>
          <w:szCs w:val="20"/>
          <w:lang w:eastAsia="lv-LV"/>
        </w:rPr>
        <w:br/>
      </w:r>
      <w:r w:rsidRPr="004F3EFB">
        <w:rPr>
          <w:rFonts w:ascii="Franklin Gothic Medium" w:eastAsia="Times New Roman" w:hAnsi="Franklin Gothic Medium" w:cs="Calibri"/>
          <w:b/>
          <w:bCs/>
          <w:color w:val="1F497D"/>
          <w:sz w:val="20"/>
          <w:szCs w:val="20"/>
          <w:lang w:eastAsia="lv-LV"/>
        </w:rPr>
        <w:t>Dana Aleksandrova</w:t>
      </w:r>
      <w:r w:rsidRPr="004F3EFB">
        <w:rPr>
          <w:rFonts w:ascii="Franklin Gothic Book" w:eastAsia="Times New Roman" w:hAnsi="Franklin Gothic Book" w:cs="Calibri"/>
          <w:color w:val="767573"/>
          <w:sz w:val="16"/>
          <w:szCs w:val="16"/>
          <w:lang w:eastAsia="lv-LV"/>
        </w:rPr>
        <w:br/>
        <w:t>Juridiskā departamenta</w:t>
      </w:r>
      <w:r w:rsidRPr="004F3EFB">
        <w:rPr>
          <w:rFonts w:ascii="Franklin Gothic Book" w:eastAsia="Times New Roman" w:hAnsi="Franklin Gothic Book" w:cs="Calibri"/>
          <w:color w:val="767573"/>
          <w:sz w:val="16"/>
          <w:szCs w:val="16"/>
          <w:lang w:eastAsia="lv-LV"/>
        </w:rPr>
        <w:br/>
        <w:t>Tiesību aktu nodaļas vadītāja</w:t>
      </w:r>
      <w:r w:rsidRPr="004F3EFB">
        <w:rPr>
          <w:rFonts w:ascii="Franklin Gothic Book" w:eastAsia="Times New Roman" w:hAnsi="Franklin Gothic Book" w:cs="Calibri"/>
          <w:color w:val="767573"/>
          <w:sz w:val="16"/>
          <w:szCs w:val="16"/>
          <w:lang w:eastAsia="lv-LV"/>
        </w:rPr>
        <w:br/>
        <w:t>Tālr.: (+371) 67095628</w:t>
      </w:r>
      <w:r w:rsidRPr="004F3EFB">
        <w:rPr>
          <w:rFonts w:ascii="Franklin Gothic Book" w:eastAsia="Times New Roman" w:hAnsi="Franklin Gothic Book" w:cs="Calibri"/>
          <w:color w:val="767573"/>
          <w:sz w:val="16"/>
          <w:szCs w:val="16"/>
          <w:lang w:eastAsia="lv-LV"/>
        </w:rPr>
        <w:br/>
        <w:t>E-pasts: </w:t>
      </w:r>
      <w:r w:rsidRPr="004F3EFB">
        <w:rPr>
          <w:rFonts w:ascii="Franklin Gothic Book" w:eastAsia="Times New Roman" w:hAnsi="Franklin Gothic Book" w:cs="Calibri"/>
          <w:color w:val="1F497D"/>
          <w:sz w:val="16"/>
          <w:szCs w:val="16"/>
          <w:lang w:eastAsia="lv-LV"/>
        </w:rPr>
        <w:fldChar w:fldCharType="begin"/>
      </w:r>
      <w:r w:rsidRPr="004F3EFB">
        <w:rPr>
          <w:rFonts w:ascii="Franklin Gothic Book" w:eastAsia="Times New Roman" w:hAnsi="Franklin Gothic Book" w:cs="Calibri"/>
          <w:color w:val="1F497D"/>
          <w:sz w:val="16"/>
          <w:szCs w:val="16"/>
          <w:lang w:eastAsia="lv-LV"/>
        </w:rPr>
        <w:instrText xml:space="preserve"> HYPERLINK "mailto:%20dana.aleksandrova@fm.gov.lv" </w:instrText>
      </w:r>
      <w:r w:rsidRPr="004F3EFB">
        <w:rPr>
          <w:rFonts w:ascii="Franklin Gothic Book" w:eastAsia="Times New Roman" w:hAnsi="Franklin Gothic Book" w:cs="Calibri"/>
          <w:color w:val="1F497D"/>
          <w:sz w:val="16"/>
          <w:szCs w:val="16"/>
          <w:lang w:eastAsia="lv-LV"/>
        </w:rPr>
        <w:fldChar w:fldCharType="separate"/>
      </w:r>
      <w:r w:rsidRPr="004F3EFB">
        <w:rPr>
          <w:rFonts w:ascii="Franklin Gothic Book" w:eastAsia="Times New Roman" w:hAnsi="Franklin Gothic Book" w:cs="Calibri"/>
          <w:color w:val="1F497D"/>
          <w:sz w:val="16"/>
          <w:szCs w:val="16"/>
          <w:u w:val="single"/>
          <w:lang w:eastAsia="lv-LV"/>
        </w:rPr>
        <w:t>dana.aleksandrova@fm.gov.lv</w:t>
      </w:r>
      <w:r w:rsidRPr="004F3EFB">
        <w:rPr>
          <w:rFonts w:ascii="Franklin Gothic Book" w:eastAsia="Times New Roman" w:hAnsi="Franklin Gothic Book" w:cs="Calibri"/>
          <w:color w:val="1F497D"/>
          <w:sz w:val="16"/>
          <w:szCs w:val="16"/>
          <w:lang w:eastAsia="lv-LV"/>
        </w:rPr>
        <w:fldChar w:fldCharType="end"/>
      </w:r>
      <w:r w:rsidRPr="004F3EFB">
        <w:rPr>
          <w:rFonts w:ascii="Franklin Gothic Book" w:eastAsia="Times New Roman" w:hAnsi="Franklin Gothic Book" w:cs="Calibri"/>
          <w:color w:val="1F497D"/>
          <w:sz w:val="16"/>
          <w:szCs w:val="16"/>
          <w:lang w:eastAsia="lv-LV"/>
        </w:rPr>
        <w:br/>
      </w:r>
      <w:r w:rsidRPr="004F3EFB">
        <w:rPr>
          <w:rFonts w:ascii="Franklin Gothic Book" w:eastAsia="Times New Roman" w:hAnsi="Franklin Gothic Book" w:cs="Calibri"/>
          <w:color w:val="767573"/>
          <w:sz w:val="16"/>
          <w:szCs w:val="16"/>
          <w:lang w:eastAsia="lv-LV"/>
        </w:rPr>
        <w:br/>
        <w:t>Latvijas Republikas Finanšu ministrija</w:t>
      </w:r>
      <w:r w:rsidRPr="004F3EFB">
        <w:rPr>
          <w:rFonts w:ascii="Franklin Gothic Book" w:eastAsia="Times New Roman" w:hAnsi="Franklin Gothic Book" w:cs="Calibri"/>
          <w:color w:val="767573"/>
          <w:sz w:val="16"/>
          <w:szCs w:val="16"/>
          <w:lang w:eastAsia="lv-LV"/>
        </w:rPr>
        <w:br/>
        <w:t>Smilšu iela 1, Riga, LV-1919, Latvija</w:t>
      </w:r>
      <w:r w:rsidRPr="004F3EFB">
        <w:rPr>
          <w:rFonts w:ascii="Franklin Gothic Book" w:eastAsia="Times New Roman" w:hAnsi="Franklin Gothic Book" w:cs="Calibri"/>
          <w:color w:val="767573"/>
          <w:sz w:val="16"/>
          <w:szCs w:val="16"/>
          <w:lang w:eastAsia="lv-LV"/>
        </w:rPr>
        <w:br/>
        <w:t>Mājaslapa: </w:t>
      </w:r>
      <w:r w:rsidRPr="004F3EFB">
        <w:rPr>
          <w:rFonts w:ascii="Franklin Gothic Book" w:eastAsia="Times New Roman" w:hAnsi="Franklin Gothic Book" w:cs="Calibri"/>
          <w:color w:val="1F497D"/>
          <w:sz w:val="16"/>
          <w:szCs w:val="16"/>
          <w:lang w:eastAsia="lv-LV"/>
        </w:rPr>
        <w:fldChar w:fldCharType="begin"/>
      </w:r>
      <w:r w:rsidRPr="004F3EFB">
        <w:rPr>
          <w:rFonts w:ascii="Franklin Gothic Book" w:eastAsia="Times New Roman" w:hAnsi="Franklin Gothic Book" w:cs="Calibri"/>
          <w:color w:val="1F497D"/>
          <w:sz w:val="16"/>
          <w:szCs w:val="16"/>
          <w:lang w:eastAsia="lv-LV"/>
        </w:rPr>
        <w:instrText xml:space="preserve"> HYPERLINK "https://eu-central-1.protection.sophos.com/?d=fm.gov.lv&amp;u=d3d3LmZtLmdvdi5sdg==&amp;i=NWZjZjllOTZmOTIxY2QwZTA1Mzk1OGE1&amp;t=M3U0d1hXR1ovOFg4b3dlZjhyZWZqZmJ5OTk3d1h1TGpKZGU5Qm96dEIvZz0=&amp;h=1c36508833e642e5b0df0de3954d4258" </w:instrText>
      </w:r>
      <w:r w:rsidRPr="004F3EFB">
        <w:rPr>
          <w:rFonts w:ascii="Franklin Gothic Book" w:eastAsia="Times New Roman" w:hAnsi="Franklin Gothic Book" w:cs="Calibri"/>
          <w:color w:val="1F497D"/>
          <w:sz w:val="16"/>
          <w:szCs w:val="16"/>
          <w:lang w:eastAsia="lv-LV"/>
        </w:rPr>
        <w:fldChar w:fldCharType="separate"/>
      </w:r>
      <w:r w:rsidRPr="004F3EFB">
        <w:rPr>
          <w:rFonts w:ascii="Franklin Gothic Book" w:eastAsia="Times New Roman" w:hAnsi="Franklin Gothic Book" w:cs="Calibri"/>
          <w:color w:val="1F497D"/>
          <w:sz w:val="16"/>
          <w:szCs w:val="16"/>
          <w:u w:val="single"/>
          <w:lang w:eastAsia="lv-LV"/>
        </w:rPr>
        <w:t>www.fm.gov.lv</w:t>
      </w:r>
      <w:r w:rsidRPr="004F3EFB">
        <w:rPr>
          <w:rFonts w:ascii="Franklin Gothic Book" w:eastAsia="Times New Roman" w:hAnsi="Franklin Gothic Book" w:cs="Calibri"/>
          <w:color w:val="1F497D"/>
          <w:sz w:val="16"/>
          <w:szCs w:val="16"/>
          <w:lang w:eastAsia="lv-LV"/>
        </w:rPr>
        <w:fldChar w:fldCharType="end"/>
      </w:r>
      <w:r w:rsidRPr="004F3EFB">
        <w:rPr>
          <w:rFonts w:ascii="Franklin Gothic Book" w:eastAsia="Times New Roman" w:hAnsi="Franklin Gothic Book" w:cs="Calibri"/>
          <w:color w:val="1F497D"/>
          <w:sz w:val="16"/>
          <w:szCs w:val="16"/>
          <w:lang w:eastAsia="lv-LV"/>
        </w:rPr>
        <w:br/>
      </w:r>
      <w:r w:rsidRPr="004F3EFB">
        <w:rPr>
          <w:rFonts w:ascii="Franklin Gothic Book" w:eastAsia="Times New Roman" w:hAnsi="Franklin Gothic Book" w:cs="Calibri"/>
          <w:color w:val="767573"/>
          <w:sz w:val="16"/>
          <w:szCs w:val="16"/>
          <w:lang w:eastAsia="lv-LV"/>
        </w:rPr>
        <w:t>E-pasts: </w:t>
      </w:r>
      <w:r w:rsidRPr="004F3EFB">
        <w:rPr>
          <w:rFonts w:ascii="Franklin Gothic Book" w:eastAsia="Times New Roman" w:hAnsi="Franklin Gothic Book" w:cs="Calibri"/>
          <w:color w:val="1F497D"/>
          <w:sz w:val="16"/>
          <w:szCs w:val="16"/>
          <w:lang w:eastAsia="lv-LV"/>
        </w:rPr>
        <w:fldChar w:fldCharType="begin"/>
      </w:r>
      <w:r w:rsidRPr="004F3EFB">
        <w:rPr>
          <w:rFonts w:ascii="Franklin Gothic Book" w:eastAsia="Times New Roman" w:hAnsi="Franklin Gothic Book" w:cs="Calibri"/>
          <w:color w:val="1F497D"/>
          <w:sz w:val="16"/>
          <w:szCs w:val="16"/>
          <w:lang w:eastAsia="lv-LV"/>
        </w:rPr>
        <w:instrText xml:space="preserve"> HYPERLINK "https://epasts.zm.gov.lv/owa/pasts@fm.gov.lv" </w:instrText>
      </w:r>
      <w:r w:rsidRPr="004F3EFB">
        <w:rPr>
          <w:rFonts w:ascii="Franklin Gothic Book" w:eastAsia="Times New Roman" w:hAnsi="Franklin Gothic Book" w:cs="Calibri"/>
          <w:color w:val="1F497D"/>
          <w:sz w:val="16"/>
          <w:szCs w:val="16"/>
          <w:lang w:eastAsia="lv-LV"/>
        </w:rPr>
        <w:fldChar w:fldCharType="separate"/>
      </w:r>
      <w:r w:rsidRPr="004F3EFB">
        <w:rPr>
          <w:rFonts w:ascii="Franklin Gothic Book" w:eastAsia="Times New Roman" w:hAnsi="Franklin Gothic Book" w:cs="Calibri"/>
          <w:color w:val="1F497D"/>
          <w:sz w:val="16"/>
          <w:szCs w:val="16"/>
          <w:u w:val="single"/>
          <w:lang w:eastAsia="lv-LV"/>
        </w:rPr>
        <w:t>pasts@fm.gov.lv</w:t>
      </w:r>
      <w:r w:rsidRPr="004F3EFB">
        <w:rPr>
          <w:rFonts w:ascii="Franklin Gothic Book" w:eastAsia="Times New Roman" w:hAnsi="Franklin Gothic Book" w:cs="Calibri"/>
          <w:color w:val="1F497D"/>
          <w:sz w:val="16"/>
          <w:szCs w:val="16"/>
          <w:lang w:eastAsia="lv-LV"/>
        </w:rPr>
        <w:fldChar w:fldCharType="end"/>
      </w:r>
      <w:r w:rsidRPr="004F3EFB">
        <w:rPr>
          <w:rFonts w:ascii="Franklin Gothic Book" w:eastAsia="Times New Roman" w:hAnsi="Franklin Gothic Book" w:cs="Calibri"/>
          <w:color w:val="1F497D"/>
          <w:sz w:val="16"/>
          <w:szCs w:val="16"/>
          <w:lang w:eastAsia="lv-LV"/>
        </w:rPr>
        <w:br/>
      </w:r>
      <w:r w:rsidRPr="004F3EFB">
        <w:rPr>
          <w:noProof/>
        </w:rPr>
        <w:drawing>
          <wp:inline distT="0" distB="0" distL="0" distR="0" wp14:anchorId="4B5666BC" wp14:editId="4CB01316">
            <wp:extent cx="714375" cy="723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p w14:paraId="6C0458DA" w14:textId="77777777" w:rsidR="004F3EFB" w:rsidRPr="004F3EFB" w:rsidRDefault="004F3EFB" w:rsidP="004F3EFB">
      <w:pPr>
        <w:shd w:val="clear" w:color="auto" w:fill="FFFFFF"/>
        <w:spacing w:after="0" w:line="240" w:lineRule="auto"/>
        <w:rPr>
          <w:rFonts w:ascii="Calibri" w:eastAsia="Times New Roman" w:hAnsi="Calibri" w:cs="Calibri"/>
          <w:color w:val="000000"/>
          <w:lang w:eastAsia="lv-LV"/>
        </w:rPr>
      </w:pPr>
      <w:r w:rsidRPr="004F3EFB">
        <w:rPr>
          <w:rFonts w:ascii="Calibri" w:eastAsia="Times New Roman" w:hAnsi="Calibri" w:cs="Calibri"/>
          <w:color w:val="000000"/>
          <w:lang w:eastAsia="lv-LV"/>
        </w:rPr>
        <w:t> </w:t>
      </w:r>
    </w:p>
    <w:p w14:paraId="7DD19861" w14:textId="77777777" w:rsidR="004F3EFB" w:rsidRPr="004F3EFB" w:rsidRDefault="004F3EFB" w:rsidP="004F3EFB">
      <w:pPr>
        <w:shd w:val="clear" w:color="auto" w:fill="FFFFFF"/>
        <w:spacing w:after="0" w:line="240" w:lineRule="auto"/>
        <w:rPr>
          <w:rFonts w:ascii="Calibri" w:eastAsia="Times New Roman" w:hAnsi="Calibri" w:cs="Calibri"/>
          <w:color w:val="000000"/>
          <w:lang w:eastAsia="lv-LV"/>
        </w:rPr>
      </w:pPr>
      <w:r w:rsidRPr="004F3EFB">
        <w:rPr>
          <w:rFonts w:ascii="Calibri" w:eastAsia="Times New Roman" w:hAnsi="Calibri" w:cs="Calibri"/>
          <w:b/>
          <w:bCs/>
          <w:color w:val="000000"/>
          <w:lang w:val="en-US" w:eastAsia="lv-LV"/>
        </w:rPr>
        <w:t>From:</w:t>
      </w:r>
      <w:r w:rsidRPr="004F3EFB">
        <w:rPr>
          <w:rFonts w:ascii="Calibri" w:eastAsia="Times New Roman" w:hAnsi="Calibri" w:cs="Calibri"/>
          <w:color w:val="000000"/>
          <w:lang w:val="en-US" w:eastAsia="lv-LV"/>
        </w:rPr>
        <w:t> ZM &lt;</w:t>
      </w:r>
      <w:hyperlink r:id="rId5" w:history="1">
        <w:r w:rsidRPr="004F3EFB">
          <w:rPr>
            <w:rFonts w:ascii="Calibri" w:eastAsia="Times New Roman" w:hAnsi="Calibri" w:cs="Calibri"/>
            <w:color w:val="0563C1"/>
            <w:u w:val="single"/>
            <w:lang w:val="en-US" w:eastAsia="lv-LV"/>
          </w:rPr>
          <w:t>pasts@zm.gov.lv</w:t>
        </w:r>
      </w:hyperlink>
      <w:r w:rsidRPr="004F3EFB">
        <w:rPr>
          <w:rFonts w:ascii="Calibri" w:eastAsia="Times New Roman" w:hAnsi="Calibri" w:cs="Calibri"/>
          <w:color w:val="000000"/>
          <w:lang w:val="en-US" w:eastAsia="lv-LV"/>
        </w:rPr>
        <w:t>&gt;</w:t>
      </w:r>
      <w:r w:rsidRPr="004F3EFB">
        <w:rPr>
          <w:rFonts w:ascii="Calibri" w:eastAsia="Times New Roman" w:hAnsi="Calibri" w:cs="Calibri"/>
          <w:color w:val="000000"/>
          <w:lang w:val="en-US" w:eastAsia="lv-LV"/>
        </w:rPr>
        <w:br/>
      </w:r>
      <w:r w:rsidRPr="004F3EFB">
        <w:rPr>
          <w:rFonts w:ascii="Calibri" w:eastAsia="Times New Roman" w:hAnsi="Calibri" w:cs="Calibri"/>
          <w:b/>
          <w:bCs/>
          <w:color w:val="000000"/>
          <w:lang w:val="en-US" w:eastAsia="lv-LV"/>
        </w:rPr>
        <w:t>Sent:</w:t>
      </w:r>
      <w:r w:rsidRPr="004F3EFB">
        <w:rPr>
          <w:rFonts w:ascii="Calibri" w:eastAsia="Times New Roman" w:hAnsi="Calibri" w:cs="Calibri"/>
          <w:color w:val="000000"/>
          <w:lang w:val="en-US" w:eastAsia="lv-LV"/>
        </w:rPr>
        <w:t> Thursday, June 3, 2021 14:24</w:t>
      </w:r>
      <w:r w:rsidRPr="004F3EFB">
        <w:rPr>
          <w:rFonts w:ascii="Calibri" w:eastAsia="Times New Roman" w:hAnsi="Calibri" w:cs="Calibri"/>
          <w:color w:val="000000"/>
          <w:lang w:val="en-US" w:eastAsia="lv-LV"/>
        </w:rPr>
        <w:br/>
      </w:r>
      <w:r w:rsidRPr="004F3EFB">
        <w:rPr>
          <w:rFonts w:ascii="Calibri" w:eastAsia="Times New Roman" w:hAnsi="Calibri" w:cs="Calibri"/>
          <w:b/>
          <w:bCs/>
          <w:color w:val="000000"/>
          <w:lang w:val="en-US" w:eastAsia="lv-LV"/>
        </w:rPr>
        <w:t>To:</w:t>
      </w:r>
      <w:r w:rsidRPr="004F3EFB">
        <w:rPr>
          <w:rFonts w:ascii="Calibri" w:eastAsia="Times New Roman" w:hAnsi="Calibri" w:cs="Calibri"/>
          <w:color w:val="000000"/>
          <w:lang w:val="en-US" w:eastAsia="lv-LV"/>
        </w:rPr>
        <w:t> </w:t>
      </w:r>
      <w:hyperlink r:id="rId6" w:history="1">
        <w:r w:rsidRPr="004F3EFB">
          <w:rPr>
            <w:rFonts w:ascii="Calibri" w:eastAsia="Times New Roman" w:hAnsi="Calibri" w:cs="Calibri"/>
            <w:color w:val="0563C1"/>
            <w:u w:val="single"/>
            <w:lang w:val="en-US" w:eastAsia="lv-LV"/>
          </w:rPr>
          <w:t>pasts@tm.gov.lv</w:t>
        </w:r>
      </w:hyperlink>
      <w:r w:rsidRPr="004F3EFB">
        <w:rPr>
          <w:rFonts w:ascii="Calibri" w:eastAsia="Times New Roman" w:hAnsi="Calibri" w:cs="Calibri"/>
          <w:color w:val="000000"/>
          <w:lang w:val="en-US" w:eastAsia="lv-LV"/>
        </w:rPr>
        <w:t>; Pasts &lt;</w:t>
      </w:r>
      <w:hyperlink r:id="rId7" w:history="1">
        <w:r w:rsidRPr="004F3EFB">
          <w:rPr>
            <w:rFonts w:ascii="Calibri" w:eastAsia="Times New Roman" w:hAnsi="Calibri" w:cs="Calibri"/>
            <w:color w:val="0563C1"/>
            <w:u w:val="single"/>
            <w:lang w:val="en-US" w:eastAsia="lv-LV"/>
          </w:rPr>
          <w:t>Pasts@fm.gov.lv</w:t>
        </w:r>
      </w:hyperlink>
      <w:r w:rsidRPr="004F3EFB">
        <w:rPr>
          <w:rFonts w:ascii="Calibri" w:eastAsia="Times New Roman" w:hAnsi="Calibri" w:cs="Calibri"/>
          <w:color w:val="000000"/>
          <w:lang w:val="en-US" w:eastAsia="lv-LV"/>
        </w:rPr>
        <w:t>&gt;; VARAM &lt;</w:t>
      </w:r>
      <w:hyperlink r:id="rId8" w:history="1">
        <w:r w:rsidRPr="004F3EFB">
          <w:rPr>
            <w:rFonts w:ascii="Calibri" w:eastAsia="Times New Roman" w:hAnsi="Calibri" w:cs="Calibri"/>
            <w:color w:val="0563C1"/>
            <w:u w:val="single"/>
            <w:lang w:val="en-US" w:eastAsia="lv-LV"/>
          </w:rPr>
          <w:t>pasts@varam.gov.lv</w:t>
        </w:r>
      </w:hyperlink>
      <w:r w:rsidRPr="004F3EFB">
        <w:rPr>
          <w:rFonts w:ascii="Calibri" w:eastAsia="Times New Roman" w:hAnsi="Calibri" w:cs="Calibri"/>
          <w:color w:val="000000"/>
          <w:lang w:val="en-US" w:eastAsia="lv-LV"/>
        </w:rPr>
        <w:t>&gt;; </w:t>
      </w:r>
      <w:hyperlink r:id="rId9" w:history="1">
        <w:r w:rsidRPr="004F3EFB">
          <w:rPr>
            <w:rFonts w:ascii="Calibri" w:eastAsia="Times New Roman" w:hAnsi="Calibri" w:cs="Calibri"/>
            <w:color w:val="0563C1"/>
            <w:u w:val="single"/>
            <w:lang w:val="en-US" w:eastAsia="lv-LV"/>
          </w:rPr>
          <w:t>pasts@em.gov.lv</w:t>
        </w:r>
      </w:hyperlink>
      <w:r w:rsidRPr="004F3EFB">
        <w:rPr>
          <w:rFonts w:ascii="Calibri" w:eastAsia="Times New Roman" w:hAnsi="Calibri" w:cs="Calibri"/>
          <w:color w:val="000000"/>
          <w:lang w:val="en-US" w:eastAsia="lv-LV"/>
        </w:rPr>
        <w:t>; </w:t>
      </w:r>
      <w:hyperlink r:id="rId10" w:history="1">
        <w:r w:rsidRPr="004F3EFB">
          <w:rPr>
            <w:rFonts w:ascii="Calibri" w:eastAsia="Times New Roman" w:hAnsi="Calibri" w:cs="Calibri"/>
            <w:color w:val="0563C1"/>
            <w:u w:val="single"/>
            <w:lang w:val="en-US" w:eastAsia="lv-LV"/>
          </w:rPr>
          <w:t>kanceleja@iem.gov.lv</w:t>
        </w:r>
      </w:hyperlink>
      <w:r w:rsidRPr="004F3EFB">
        <w:rPr>
          <w:rFonts w:ascii="Calibri" w:eastAsia="Times New Roman" w:hAnsi="Calibri" w:cs="Calibri"/>
          <w:color w:val="000000"/>
          <w:lang w:val="en-US" w:eastAsia="lv-LV"/>
        </w:rPr>
        <w:t>; LATVIJAS PAŠVALDĪBU SAVIENĪBA &lt;</w:t>
      </w:r>
      <w:hyperlink r:id="rId11" w:history="1">
        <w:r w:rsidRPr="004F3EFB">
          <w:rPr>
            <w:rFonts w:ascii="Calibri" w:eastAsia="Times New Roman" w:hAnsi="Calibri" w:cs="Calibri"/>
            <w:color w:val="0563C1"/>
            <w:u w:val="single"/>
            <w:lang w:val="en-US" w:eastAsia="lv-LV"/>
          </w:rPr>
          <w:t>lps@lps.lv</w:t>
        </w:r>
      </w:hyperlink>
      <w:r w:rsidRPr="004F3EFB">
        <w:rPr>
          <w:rFonts w:ascii="Calibri" w:eastAsia="Times New Roman" w:hAnsi="Calibri" w:cs="Calibri"/>
          <w:color w:val="000000"/>
          <w:lang w:val="en-US" w:eastAsia="lv-LV"/>
        </w:rPr>
        <w:t>&gt;; </w:t>
      </w:r>
      <w:hyperlink r:id="rId12" w:history="1">
        <w:r w:rsidRPr="004F3EFB">
          <w:rPr>
            <w:rFonts w:ascii="Calibri" w:eastAsia="Times New Roman" w:hAnsi="Calibri" w:cs="Calibri"/>
            <w:color w:val="0563C1"/>
            <w:u w:val="single"/>
            <w:lang w:val="en-US" w:eastAsia="lv-LV"/>
          </w:rPr>
          <w:t>pasts@mk.gov.lv</w:t>
        </w:r>
      </w:hyperlink>
      <w:r w:rsidRPr="004F3EFB">
        <w:rPr>
          <w:rFonts w:ascii="Calibri" w:eastAsia="Times New Roman" w:hAnsi="Calibri" w:cs="Calibri"/>
          <w:color w:val="000000"/>
          <w:lang w:val="en-US" w:eastAsia="lv-LV"/>
        </w:rPr>
        <w:br/>
      </w:r>
      <w:r w:rsidRPr="004F3EFB">
        <w:rPr>
          <w:rFonts w:ascii="Calibri" w:eastAsia="Times New Roman" w:hAnsi="Calibri" w:cs="Calibri"/>
          <w:b/>
          <w:bCs/>
          <w:color w:val="000000"/>
          <w:lang w:val="en-US" w:eastAsia="lv-LV"/>
        </w:rPr>
        <w:t>Cc:</w:t>
      </w:r>
      <w:r w:rsidRPr="004F3EFB">
        <w:rPr>
          <w:rFonts w:ascii="Calibri" w:eastAsia="Times New Roman" w:hAnsi="Calibri" w:cs="Calibri"/>
          <w:color w:val="000000"/>
          <w:lang w:val="en-US" w:eastAsia="lv-LV"/>
        </w:rPr>
        <w:t> </w:t>
      </w:r>
      <w:proofErr w:type="spellStart"/>
      <w:r w:rsidRPr="004F3EFB">
        <w:rPr>
          <w:rFonts w:ascii="Calibri" w:eastAsia="Times New Roman" w:hAnsi="Calibri" w:cs="Calibri"/>
          <w:color w:val="000000"/>
          <w:lang w:val="en-US" w:eastAsia="lv-LV"/>
        </w:rPr>
        <w:t>Jānis</w:t>
      </w:r>
      <w:proofErr w:type="spellEnd"/>
      <w:r w:rsidRPr="004F3EFB">
        <w:rPr>
          <w:rFonts w:ascii="Calibri" w:eastAsia="Times New Roman" w:hAnsi="Calibri" w:cs="Calibri"/>
          <w:color w:val="000000"/>
          <w:lang w:val="en-US" w:eastAsia="lv-LV"/>
        </w:rPr>
        <w:t xml:space="preserve"> </w:t>
      </w:r>
      <w:proofErr w:type="spellStart"/>
      <w:r w:rsidRPr="004F3EFB">
        <w:rPr>
          <w:rFonts w:ascii="Calibri" w:eastAsia="Times New Roman" w:hAnsi="Calibri" w:cs="Calibri"/>
          <w:color w:val="000000"/>
          <w:lang w:val="en-US" w:eastAsia="lv-LV"/>
        </w:rPr>
        <w:t>Bārs</w:t>
      </w:r>
      <w:proofErr w:type="spellEnd"/>
      <w:r w:rsidRPr="004F3EFB">
        <w:rPr>
          <w:rFonts w:ascii="Calibri" w:eastAsia="Times New Roman" w:hAnsi="Calibri" w:cs="Calibri"/>
          <w:color w:val="000000"/>
          <w:lang w:val="en-US" w:eastAsia="lv-LV"/>
        </w:rPr>
        <w:t xml:space="preserve"> &lt;</w:t>
      </w:r>
      <w:hyperlink r:id="rId13" w:history="1">
        <w:r w:rsidRPr="004F3EFB">
          <w:rPr>
            <w:rFonts w:ascii="Calibri" w:eastAsia="Times New Roman" w:hAnsi="Calibri" w:cs="Calibri"/>
            <w:color w:val="0563C1"/>
            <w:u w:val="single"/>
            <w:lang w:val="en-US" w:eastAsia="lv-LV"/>
          </w:rPr>
          <w:t>Janis.Bars@zm.gov.lv</w:t>
        </w:r>
      </w:hyperlink>
      <w:r w:rsidRPr="004F3EFB">
        <w:rPr>
          <w:rFonts w:ascii="Calibri" w:eastAsia="Times New Roman" w:hAnsi="Calibri" w:cs="Calibri"/>
          <w:color w:val="000000"/>
          <w:lang w:val="en-US" w:eastAsia="lv-LV"/>
        </w:rPr>
        <w:t>&gt;</w:t>
      </w:r>
      <w:r w:rsidRPr="004F3EFB">
        <w:rPr>
          <w:rFonts w:ascii="Calibri" w:eastAsia="Times New Roman" w:hAnsi="Calibri" w:cs="Calibri"/>
          <w:color w:val="000000"/>
          <w:lang w:val="en-US" w:eastAsia="lv-LV"/>
        </w:rPr>
        <w:br/>
      </w:r>
      <w:r w:rsidRPr="004F3EFB">
        <w:rPr>
          <w:rFonts w:ascii="Calibri" w:eastAsia="Times New Roman" w:hAnsi="Calibri" w:cs="Calibri"/>
          <w:b/>
          <w:bCs/>
          <w:color w:val="000000"/>
          <w:lang w:val="en-US" w:eastAsia="lv-LV"/>
        </w:rPr>
        <w:t>Subject:</w:t>
      </w:r>
      <w:r w:rsidRPr="004F3EFB">
        <w:rPr>
          <w:rFonts w:ascii="Calibri" w:eastAsia="Times New Roman" w:hAnsi="Calibri" w:cs="Calibri"/>
          <w:color w:val="000000"/>
          <w:lang w:val="en-US" w:eastAsia="lv-LV"/>
        </w:rPr>
        <w:t xml:space="preserve"> par VSS-238 un VSS-239 </w:t>
      </w:r>
      <w:proofErr w:type="spellStart"/>
      <w:r w:rsidRPr="004F3EFB">
        <w:rPr>
          <w:rFonts w:ascii="Calibri" w:eastAsia="Times New Roman" w:hAnsi="Calibri" w:cs="Calibri"/>
          <w:color w:val="000000"/>
          <w:lang w:val="en-US" w:eastAsia="lv-LV"/>
        </w:rPr>
        <w:t>elektronisko</w:t>
      </w:r>
      <w:proofErr w:type="spellEnd"/>
      <w:r w:rsidRPr="004F3EFB">
        <w:rPr>
          <w:rFonts w:ascii="Calibri" w:eastAsia="Times New Roman" w:hAnsi="Calibri" w:cs="Calibri"/>
          <w:color w:val="000000"/>
          <w:lang w:val="en-US" w:eastAsia="lv-LV"/>
        </w:rPr>
        <w:t xml:space="preserve"> </w:t>
      </w:r>
      <w:proofErr w:type="spellStart"/>
      <w:r w:rsidRPr="004F3EFB">
        <w:rPr>
          <w:rFonts w:ascii="Calibri" w:eastAsia="Times New Roman" w:hAnsi="Calibri" w:cs="Calibri"/>
          <w:color w:val="000000"/>
          <w:lang w:val="en-US" w:eastAsia="lv-LV"/>
        </w:rPr>
        <w:t>saskaņošanu</w:t>
      </w:r>
      <w:proofErr w:type="spellEnd"/>
    </w:p>
    <w:p w14:paraId="6CCFC4BC" w14:textId="15430D1C" w:rsidR="004F3EFB" w:rsidRDefault="004F3EFB" w:rsidP="004F3EFB">
      <w:pPr>
        <w:shd w:val="clear" w:color="auto" w:fill="FFFFFF"/>
        <w:spacing w:after="0" w:line="240" w:lineRule="auto"/>
        <w:rPr>
          <w:rFonts w:ascii="Calibri" w:eastAsia="Times New Roman" w:hAnsi="Calibri" w:cs="Calibri"/>
          <w:color w:val="000000"/>
          <w:lang w:eastAsia="lv-LV"/>
        </w:rPr>
      </w:pPr>
      <w:r w:rsidRPr="004F3EFB">
        <w:rPr>
          <w:rFonts w:ascii="Calibri" w:eastAsia="Times New Roman" w:hAnsi="Calibri" w:cs="Calibri"/>
          <w:color w:val="000000"/>
          <w:lang w:eastAsia="lv-LV"/>
        </w:rPr>
        <w:t> </w:t>
      </w:r>
      <w:r>
        <w:rPr>
          <w:rFonts w:ascii="Calibri" w:eastAsia="Times New Roman" w:hAnsi="Calibri" w:cs="Calibri"/>
          <w:color w:val="000000"/>
          <w:lang w:eastAsia="lv-LV"/>
        </w:rPr>
        <w:t>___</w:t>
      </w:r>
    </w:p>
    <w:p w14:paraId="485AA4CB" w14:textId="77777777" w:rsidR="004F3EFB" w:rsidRPr="004F3EFB" w:rsidRDefault="004F3EFB" w:rsidP="004F3EFB">
      <w:pPr>
        <w:shd w:val="clear" w:color="auto" w:fill="FFFFFF"/>
        <w:spacing w:after="0" w:line="240" w:lineRule="auto"/>
        <w:rPr>
          <w:rFonts w:ascii="Calibri" w:eastAsia="Times New Roman" w:hAnsi="Calibri" w:cs="Calibri"/>
          <w:color w:val="000000"/>
          <w:lang w:eastAsia="lv-LV"/>
        </w:rPr>
      </w:pPr>
    </w:p>
    <w:p w14:paraId="79BB581B" w14:textId="77777777" w:rsidR="004F3EFB" w:rsidRPr="004F3EFB" w:rsidRDefault="004F3EFB" w:rsidP="004F3EFB">
      <w:pPr>
        <w:shd w:val="clear" w:color="auto" w:fill="FFFFFF"/>
        <w:spacing w:after="0" w:line="240" w:lineRule="auto"/>
        <w:rPr>
          <w:rFonts w:ascii="Calibri" w:eastAsia="Times New Roman" w:hAnsi="Calibri" w:cs="Calibri"/>
          <w:color w:val="000000"/>
          <w:lang w:eastAsia="lv-LV"/>
        </w:rPr>
      </w:pPr>
      <w:r w:rsidRPr="004F3EFB">
        <w:rPr>
          <w:rFonts w:ascii="Calibri" w:eastAsia="Times New Roman" w:hAnsi="Calibri" w:cs="Calibri"/>
          <w:color w:val="000000"/>
          <w:lang w:eastAsia="lv-LV"/>
        </w:rPr>
        <w:t> </w:t>
      </w:r>
    </w:p>
    <w:p w14:paraId="232FEEBC" w14:textId="77777777" w:rsidR="004F3EFB" w:rsidRPr="004F3EFB" w:rsidRDefault="004F3EFB" w:rsidP="004F3EFB">
      <w:pPr>
        <w:shd w:val="clear" w:color="auto" w:fill="FFFFFF"/>
        <w:spacing w:after="0" w:line="240" w:lineRule="auto"/>
        <w:jc w:val="right"/>
        <w:rPr>
          <w:rFonts w:ascii="Calibri" w:eastAsia="Times New Roman" w:hAnsi="Calibri" w:cs="Calibri"/>
          <w:color w:val="000000"/>
          <w:lang w:eastAsia="lv-LV"/>
        </w:rPr>
      </w:pPr>
      <w:r w:rsidRPr="004F3EFB">
        <w:rPr>
          <w:rFonts w:ascii="Times New Roman" w:eastAsia="Times New Roman" w:hAnsi="Times New Roman" w:cs="Times New Roman"/>
          <w:b/>
          <w:bCs/>
          <w:color w:val="000000"/>
          <w:lang w:eastAsia="lv-LV"/>
        </w:rPr>
        <w:t>Tieslietu ministrijai</w:t>
      </w:r>
    </w:p>
    <w:p w14:paraId="00E65D92" w14:textId="77777777" w:rsidR="004F3EFB" w:rsidRPr="004F3EFB" w:rsidRDefault="004F3EFB" w:rsidP="004F3EFB">
      <w:pPr>
        <w:shd w:val="clear" w:color="auto" w:fill="FFFFFF"/>
        <w:spacing w:after="0" w:line="240" w:lineRule="auto"/>
        <w:jc w:val="right"/>
        <w:rPr>
          <w:rFonts w:ascii="Calibri" w:eastAsia="Times New Roman" w:hAnsi="Calibri" w:cs="Calibri"/>
          <w:color w:val="000000"/>
          <w:lang w:eastAsia="lv-LV"/>
        </w:rPr>
      </w:pPr>
      <w:r w:rsidRPr="004F3EFB">
        <w:rPr>
          <w:rFonts w:ascii="Times New Roman" w:eastAsia="Times New Roman" w:hAnsi="Times New Roman" w:cs="Times New Roman"/>
          <w:b/>
          <w:bCs/>
          <w:color w:val="000000"/>
          <w:lang w:eastAsia="lv-LV"/>
        </w:rPr>
        <w:t>Finanšu ministrijai</w:t>
      </w:r>
    </w:p>
    <w:p w14:paraId="20A05127" w14:textId="77777777" w:rsidR="004F3EFB" w:rsidRPr="004F3EFB" w:rsidRDefault="004F3EFB" w:rsidP="004F3EFB">
      <w:pPr>
        <w:shd w:val="clear" w:color="auto" w:fill="FFFFFF"/>
        <w:spacing w:after="0" w:line="240" w:lineRule="auto"/>
        <w:jc w:val="right"/>
        <w:rPr>
          <w:rFonts w:ascii="Calibri" w:eastAsia="Times New Roman" w:hAnsi="Calibri" w:cs="Calibri"/>
          <w:color w:val="000000"/>
          <w:lang w:eastAsia="lv-LV"/>
        </w:rPr>
      </w:pPr>
      <w:r w:rsidRPr="004F3EFB">
        <w:rPr>
          <w:rFonts w:ascii="Times New Roman" w:eastAsia="Times New Roman" w:hAnsi="Times New Roman" w:cs="Times New Roman"/>
          <w:b/>
          <w:bCs/>
          <w:color w:val="000000"/>
          <w:lang w:eastAsia="lv-LV"/>
        </w:rPr>
        <w:t>Vides aizsardzības un reģionālās attīstības ministrijai</w:t>
      </w:r>
    </w:p>
    <w:p w14:paraId="415617F7" w14:textId="77777777" w:rsidR="004F3EFB" w:rsidRPr="004F3EFB" w:rsidRDefault="004F3EFB" w:rsidP="004F3EFB">
      <w:pPr>
        <w:shd w:val="clear" w:color="auto" w:fill="FFFFFF"/>
        <w:spacing w:after="0" w:line="240" w:lineRule="auto"/>
        <w:jc w:val="right"/>
        <w:rPr>
          <w:rFonts w:ascii="Calibri" w:eastAsia="Times New Roman" w:hAnsi="Calibri" w:cs="Calibri"/>
          <w:color w:val="000000"/>
          <w:lang w:eastAsia="lv-LV"/>
        </w:rPr>
      </w:pPr>
      <w:r w:rsidRPr="004F3EFB">
        <w:rPr>
          <w:rFonts w:ascii="Times New Roman" w:eastAsia="Times New Roman" w:hAnsi="Times New Roman" w:cs="Times New Roman"/>
          <w:b/>
          <w:bCs/>
          <w:color w:val="000000"/>
          <w:sz w:val="24"/>
          <w:szCs w:val="24"/>
          <w:lang w:eastAsia="lv-LV"/>
        </w:rPr>
        <w:t>Ekonomikas ministrijai</w:t>
      </w:r>
    </w:p>
    <w:p w14:paraId="1EE2390F" w14:textId="77777777" w:rsidR="004F3EFB" w:rsidRPr="004F3EFB" w:rsidRDefault="004F3EFB" w:rsidP="004F3EFB">
      <w:pPr>
        <w:shd w:val="clear" w:color="auto" w:fill="FFFFFF"/>
        <w:spacing w:after="0" w:line="240" w:lineRule="auto"/>
        <w:jc w:val="right"/>
        <w:rPr>
          <w:rFonts w:ascii="Calibri" w:eastAsia="Times New Roman" w:hAnsi="Calibri" w:cs="Calibri"/>
          <w:color w:val="000000"/>
          <w:lang w:eastAsia="lv-LV"/>
        </w:rPr>
      </w:pPr>
      <w:r w:rsidRPr="004F3EFB">
        <w:rPr>
          <w:rFonts w:ascii="Times New Roman" w:eastAsia="Times New Roman" w:hAnsi="Times New Roman" w:cs="Times New Roman"/>
          <w:b/>
          <w:bCs/>
          <w:color w:val="000000"/>
          <w:sz w:val="24"/>
          <w:szCs w:val="24"/>
          <w:lang w:eastAsia="lv-LV"/>
        </w:rPr>
        <w:t>Iekšlietu ministrijai</w:t>
      </w:r>
    </w:p>
    <w:p w14:paraId="67B3B9D5" w14:textId="77777777" w:rsidR="004F3EFB" w:rsidRPr="004F3EFB" w:rsidRDefault="004F3EFB" w:rsidP="004F3EFB">
      <w:pPr>
        <w:shd w:val="clear" w:color="auto" w:fill="FFFFFF"/>
        <w:spacing w:after="0" w:line="240" w:lineRule="auto"/>
        <w:jc w:val="right"/>
        <w:rPr>
          <w:rFonts w:ascii="Calibri" w:eastAsia="Times New Roman" w:hAnsi="Calibri" w:cs="Calibri"/>
          <w:color w:val="000000"/>
          <w:lang w:eastAsia="lv-LV"/>
        </w:rPr>
      </w:pPr>
      <w:r w:rsidRPr="004F3EFB">
        <w:rPr>
          <w:rFonts w:ascii="Times New Roman" w:eastAsia="Times New Roman" w:hAnsi="Times New Roman" w:cs="Times New Roman"/>
          <w:b/>
          <w:bCs/>
          <w:color w:val="000000"/>
          <w:lang w:eastAsia="lv-LV"/>
        </w:rPr>
        <w:t>Latvijas Pašvaldību savienībai</w:t>
      </w:r>
    </w:p>
    <w:p w14:paraId="74ED01DC" w14:textId="77777777" w:rsidR="004F3EFB" w:rsidRPr="004F3EFB" w:rsidRDefault="004F3EFB" w:rsidP="004F3EFB">
      <w:pPr>
        <w:shd w:val="clear" w:color="auto" w:fill="FFFFFF"/>
        <w:spacing w:after="0" w:line="240" w:lineRule="auto"/>
        <w:jc w:val="right"/>
        <w:rPr>
          <w:rFonts w:ascii="Calibri" w:eastAsia="Times New Roman" w:hAnsi="Calibri" w:cs="Calibri"/>
          <w:color w:val="000000"/>
          <w:lang w:eastAsia="lv-LV"/>
        </w:rPr>
      </w:pPr>
      <w:r w:rsidRPr="004F3EFB">
        <w:rPr>
          <w:rFonts w:ascii="Times New Roman" w:eastAsia="Times New Roman" w:hAnsi="Times New Roman" w:cs="Times New Roman"/>
          <w:b/>
          <w:bCs/>
          <w:color w:val="000000"/>
          <w:sz w:val="24"/>
          <w:szCs w:val="24"/>
          <w:lang w:eastAsia="lv-LV"/>
        </w:rPr>
        <w:t>Valsts kancelejai</w:t>
      </w:r>
    </w:p>
    <w:p w14:paraId="436D3AD3" w14:textId="77777777" w:rsidR="004F3EFB" w:rsidRPr="004F3EFB" w:rsidRDefault="004F3EFB" w:rsidP="004F3EFB">
      <w:pPr>
        <w:shd w:val="clear" w:color="auto" w:fill="FFFFFF"/>
        <w:spacing w:after="0" w:line="240" w:lineRule="auto"/>
        <w:jc w:val="right"/>
        <w:rPr>
          <w:rFonts w:ascii="Calibri" w:eastAsia="Times New Roman" w:hAnsi="Calibri" w:cs="Calibri"/>
          <w:color w:val="000000"/>
          <w:lang w:eastAsia="lv-LV"/>
        </w:rPr>
      </w:pPr>
      <w:r w:rsidRPr="004F3EFB">
        <w:rPr>
          <w:rFonts w:ascii="Calibri" w:eastAsia="Times New Roman" w:hAnsi="Calibri" w:cs="Calibri"/>
          <w:color w:val="000000"/>
          <w:sz w:val="24"/>
          <w:szCs w:val="24"/>
          <w:lang w:eastAsia="lv-LV"/>
        </w:rPr>
        <w:t> </w:t>
      </w:r>
    </w:p>
    <w:p w14:paraId="50768BB1" w14:textId="77777777" w:rsidR="004F3EFB" w:rsidRPr="004F3EFB" w:rsidRDefault="004F3EFB" w:rsidP="004F3EFB">
      <w:pPr>
        <w:shd w:val="clear" w:color="auto" w:fill="FFFFFF"/>
        <w:spacing w:after="0" w:line="240" w:lineRule="auto"/>
        <w:rPr>
          <w:rFonts w:ascii="Calibri" w:eastAsia="Times New Roman" w:hAnsi="Calibri" w:cs="Calibri"/>
          <w:color w:val="000000"/>
          <w:lang w:eastAsia="lv-LV"/>
        </w:rPr>
      </w:pPr>
      <w:r w:rsidRPr="004F3EFB">
        <w:rPr>
          <w:rFonts w:ascii="Calibri" w:eastAsia="Times New Roman" w:hAnsi="Calibri" w:cs="Calibri"/>
          <w:color w:val="000000"/>
          <w:sz w:val="24"/>
          <w:szCs w:val="24"/>
          <w:lang w:eastAsia="lv-LV"/>
        </w:rPr>
        <w:t> </w:t>
      </w:r>
    </w:p>
    <w:p w14:paraId="6ED9D360" w14:textId="77777777" w:rsidR="004F3EFB" w:rsidRPr="004F3EFB" w:rsidRDefault="004F3EFB" w:rsidP="004F3EFB">
      <w:pPr>
        <w:shd w:val="clear" w:color="auto" w:fill="FFFFFF"/>
        <w:spacing w:after="0" w:line="240" w:lineRule="auto"/>
        <w:ind w:firstLine="720"/>
        <w:rPr>
          <w:rFonts w:ascii="Calibri" w:eastAsia="Times New Roman" w:hAnsi="Calibri" w:cs="Calibri"/>
          <w:color w:val="000000"/>
          <w:lang w:eastAsia="lv-LV"/>
        </w:rPr>
      </w:pPr>
      <w:r w:rsidRPr="004F3EFB">
        <w:rPr>
          <w:rFonts w:ascii="Times New Roman" w:eastAsia="Times New Roman" w:hAnsi="Times New Roman" w:cs="Times New Roman"/>
          <w:color w:val="000000"/>
          <w:lang w:eastAsia="lv-LV"/>
        </w:rPr>
        <w:t>Zemkopības ministrija, saskaņā ar Ministru kabineta 2009.gada 7.aprīļa noteikumu Nr.300 "Ministru kabineta kārtības rullis" 101.punktu, nosūta </w:t>
      </w:r>
      <w:r w:rsidRPr="004F3EFB">
        <w:rPr>
          <w:rFonts w:ascii="Times New Roman" w:eastAsia="Times New Roman" w:hAnsi="Times New Roman" w:cs="Times New Roman"/>
          <w:color w:val="000000"/>
          <w:u w:val="single"/>
          <w:lang w:eastAsia="lv-LV"/>
        </w:rPr>
        <w:t xml:space="preserve">elektroniskai </w:t>
      </w:r>
      <w:r w:rsidRPr="004F3EFB">
        <w:rPr>
          <w:rFonts w:ascii="Times New Roman" w:eastAsia="Times New Roman" w:hAnsi="Times New Roman" w:cs="Times New Roman"/>
          <w:color w:val="000000"/>
          <w:u w:val="single"/>
          <w:lang w:eastAsia="lv-LV"/>
        </w:rPr>
        <w:lastRenderedPageBreak/>
        <w:t>saskaņošanai</w:t>
      </w:r>
      <w:r w:rsidRPr="004F3EFB">
        <w:rPr>
          <w:rFonts w:ascii="Times New Roman" w:eastAsia="Times New Roman" w:hAnsi="Times New Roman" w:cs="Times New Roman"/>
          <w:color w:val="000000"/>
          <w:lang w:eastAsia="lv-LV"/>
        </w:rPr>
        <w:t> precizētos Ministru kabineta noteikumu "Grozījumi Ministru kabineta 2014. gada 23. septembra noteikumos Nr. 567 "</w:t>
      </w:r>
      <w:r w:rsidRPr="004F3EFB">
        <w:rPr>
          <w:rFonts w:ascii="Times New Roman" w:eastAsia="Times New Roman" w:hAnsi="Times New Roman" w:cs="Times New Roman"/>
          <w:b/>
          <w:bCs/>
          <w:color w:val="000000"/>
          <w:lang w:eastAsia="lv-LV"/>
        </w:rPr>
        <w:t>Noteikumi par mednieku un medību vadītāju apmācību un eksamināciju, kā arī medību dokumentu izsniegšanu un anulēšanu</w:t>
      </w:r>
      <w:r w:rsidRPr="004F3EFB">
        <w:rPr>
          <w:rFonts w:ascii="Times New Roman" w:eastAsia="Times New Roman" w:hAnsi="Times New Roman" w:cs="Times New Roman"/>
          <w:color w:val="000000"/>
          <w:lang w:eastAsia="lv-LV"/>
        </w:rPr>
        <w:t>"" (</w:t>
      </w:r>
      <w:r w:rsidRPr="004F3EFB">
        <w:rPr>
          <w:rFonts w:ascii="Times New Roman" w:eastAsia="Times New Roman" w:hAnsi="Times New Roman" w:cs="Times New Roman"/>
          <w:b/>
          <w:bCs/>
          <w:color w:val="000000"/>
          <w:lang w:eastAsia="lv-LV"/>
        </w:rPr>
        <w:t>VSS-238</w:t>
      </w:r>
      <w:r w:rsidRPr="004F3EFB">
        <w:rPr>
          <w:rFonts w:ascii="Times New Roman" w:eastAsia="Times New Roman" w:hAnsi="Times New Roman" w:cs="Times New Roman"/>
          <w:color w:val="000000"/>
          <w:lang w:eastAsia="lv-LV"/>
        </w:rPr>
        <w:t>, 18.03.2021., Nr.11, 26.§) un Ministru kabineta noteikumu projektu "Grozījumi Ministru kabineta 2014.gada 22.jūlija noteikumos Nr.421 "</w:t>
      </w:r>
      <w:r w:rsidRPr="004F3EFB">
        <w:rPr>
          <w:rFonts w:ascii="Times New Roman" w:eastAsia="Times New Roman" w:hAnsi="Times New Roman" w:cs="Times New Roman"/>
          <w:b/>
          <w:bCs/>
          <w:color w:val="000000"/>
          <w:lang w:eastAsia="lv-LV"/>
        </w:rPr>
        <w:t>Medību noteikumi</w:t>
      </w:r>
      <w:r w:rsidRPr="004F3EFB">
        <w:rPr>
          <w:rFonts w:ascii="Times New Roman" w:eastAsia="Times New Roman" w:hAnsi="Times New Roman" w:cs="Times New Roman"/>
          <w:color w:val="000000"/>
          <w:lang w:eastAsia="lv-LV"/>
        </w:rPr>
        <w:t>"" (</w:t>
      </w:r>
      <w:r w:rsidRPr="004F3EFB">
        <w:rPr>
          <w:rFonts w:ascii="Times New Roman" w:eastAsia="Times New Roman" w:hAnsi="Times New Roman" w:cs="Times New Roman"/>
          <w:b/>
          <w:bCs/>
          <w:color w:val="000000"/>
          <w:lang w:eastAsia="lv-LV"/>
        </w:rPr>
        <w:t>VSS-239</w:t>
      </w:r>
      <w:r w:rsidRPr="004F3EFB">
        <w:rPr>
          <w:rFonts w:ascii="Times New Roman" w:eastAsia="Times New Roman" w:hAnsi="Times New Roman" w:cs="Times New Roman"/>
          <w:color w:val="000000"/>
          <w:lang w:eastAsia="lv-LV"/>
        </w:rPr>
        <w:t>, 18.03.2021., Nr.11, 26.§) projektus, izziņu par atzinumos sniegtajiem iebildumiem un anotāciju.</w:t>
      </w:r>
    </w:p>
    <w:p w14:paraId="358EEE0E" w14:textId="77777777" w:rsidR="004F3EFB" w:rsidRPr="004F3EFB" w:rsidRDefault="004F3EFB" w:rsidP="004F3EFB">
      <w:pPr>
        <w:shd w:val="clear" w:color="auto" w:fill="FFFFFF"/>
        <w:spacing w:after="0" w:line="240" w:lineRule="auto"/>
        <w:ind w:firstLine="720"/>
        <w:rPr>
          <w:rFonts w:ascii="Calibri" w:eastAsia="Times New Roman" w:hAnsi="Calibri" w:cs="Calibri"/>
          <w:color w:val="000000"/>
          <w:lang w:eastAsia="lv-LV"/>
        </w:rPr>
      </w:pPr>
      <w:r w:rsidRPr="004F3EFB">
        <w:rPr>
          <w:rFonts w:ascii="Times New Roman" w:eastAsia="Times New Roman" w:hAnsi="Times New Roman" w:cs="Times New Roman"/>
          <w:color w:val="000000"/>
          <w:lang w:eastAsia="lv-LV"/>
        </w:rPr>
        <w:t>Saskaņošana tiek rīkota par </w:t>
      </w:r>
      <w:r w:rsidRPr="004F3EFB">
        <w:rPr>
          <w:rFonts w:ascii="Times New Roman" w:eastAsia="Times New Roman" w:hAnsi="Times New Roman" w:cs="Times New Roman"/>
          <w:color w:val="000000"/>
          <w:sz w:val="24"/>
          <w:szCs w:val="24"/>
          <w:lang w:eastAsia="lv-LV"/>
        </w:rPr>
        <w:t>Tieslietu ministrijas, Finanšu ministrijas, Vides aizsardzības un reģionālās attīstības ministrijas</w:t>
      </w:r>
      <w:r w:rsidRPr="004F3EFB">
        <w:rPr>
          <w:rFonts w:ascii="Times New Roman" w:eastAsia="Times New Roman" w:hAnsi="Times New Roman" w:cs="Times New Roman"/>
          <w:color w:val="000000"/>
          <w:lang w:eastAsia="lv-LV"/>
        </w:rPr>
        <w:t> iebildumiem.</w:t>
      </w:r>
    </w:p>
    <w:p w14:paraId="474F6361" w14:textId="77777777" w:rsidR="004F3EFB" w:rsidRPr="004F3EFB" w:rsidRDefault="004F3EFB" w:rsidP="004F3EFB">
      <w:pPr>
        <w:shd w:val="clear" w:color="auto" w:fill="FFFFFF"/>
        <w:spacing w:after="0" w:line="240" w:lineRule="auto"/>
        <w:ind w:firstLine="720"/>
        <w:rPr>
          <w:rFonts w:ascii="Calibri" w:eastAsia="Times New Roman" w:hAnsi="Calibri" w:cs="Calibri"/>
          <w:color w:val="000000"/>
          <w:lang w:eastAsia="lv-LV"/>
        </w:rPr>
      </w:pPr>
      <w:r w:rsidRPr="004F3EFB">
        <w:rPr>
          <w:rFonts w:ascii="Times New Roman" w:eastAsia="Times New Roman" w:hAnsi="Times New Roman" w:cs="Times New Roman"/>
          <w:color w:val="000000"/>
          <w:lang w:eastAsia="lv-LV"/>
        </w:rPr>
        <w:t>Lūdzam sniegt vērtējumu līdz š.g. 10.jūnijam.</w:t>
      </w:r>
    </w:p>
    <w:p w14:paraId="4BA46757" w14:textId="77777777" w:rsidR="004F3EFB" w:rsidRPr="004F3EFB" w:rsidRDefault="004F3EFB" w:rsidP="004F3EFB">
      <w:pPr>
        <w:shd w:val="clear" w:color="auto" w:fill="FFFFFF"/>
        <w:spacing w:after="0" w:line="240" w:lineRule="auto"/>
        <w:ind w:firstLine="720"/>
        <w:rPr>
          <w:rFonts w:ascii="Calibri" w:eastAsia="Times New Roman" w:hAnsi="Calibri" w:cs="Calibri"/>
          <w:color w:val="000000"/>
          <w:lang w:eastAsia="lv-LV"/>
        </w:rPr>
      </w:pPr>
      <w:r w:rsidRPr="004F3EFB">
        <w:rPr>
          <w:rFonts w:ascii="Times New Roman" w:eastAsia="Times New Roman" w:hAnsi="Times New Roman" w:cs="Times New Roman"/>
          <w:color w:val="000000"/>
          <w:sz w:val="24"/>
          <w:szCs w:val="24"/>
          <w:lang w:eastAsia="lv-LV"/>
        </w:rPr>
        <w:t>Tā kā ERAF projekta īstenošana saistīta ar VMD uzliktiem pienākumiem un laika limitiem pasākumu ieviešanā, noteikumu projektiem jāstājas spēkā pēc iespējas operatīvi. Papildus tam pasākumu var būtiski paildzināt plānotās brīvdienas valdības darbā. Attiecīgi būsim ļoti pateicīgi par operativitāti atzinumu sniegšanā, kā arī telefonisku komunikāciju gadījumā, ja gadījumā tiks konstatētas neprecizitātes.</w:t>
      </w:r>
    </w:p>
    <w:p w14:paraId="7D1D4C0B" w14:textId="77777777" w:rsidR="004F3EFB" w:rsidRPr="004F3EFB" w:rsidRDefault="004F3EFB" w:rsidP="004F3EFB">
      <w:pPr>
        <w:shd w:val="clear" w:color="auto" w:fill="FFFFFF"/>
        <w:spacing w:after="0" w:line="240" w:lineRule="auto"/>
        <w:rPr>
          <w:rFonts w:ascii="Calibri" w:eastAsia="Times New Roman" w:hAnsi="Calibri" w:cs="Calibri"/>
          <w:color w:val="000000"/>
          <w:lang w:eastAsia="lv-LV"/>
        </w:rPr>
      </w:pPr>
      <w:r w:rsidRPr="004F3EFB">
        <w:rPr>
          <w:rFonts w:ascii="Calibri" w:eastAsia="Times New Roman" w:hAnsi="Calibri" w:cs="Calibri"/>
          <w:color w:val="000000"/>
          <w:sz w:val="24"/>
          <w:szCs w:val="24"/>
          <w:lang w:eastAsia="lv-LV"/>
        </w:rPr>
        <w:t> </w:t>
      </w:r>
    </w:p>
    <w:p w14:paraId="67FB4139" w14:textId="77777777" w:rsidR="004F3EFB" w:rsidRPr="004F3EFB" w:rsidRDefault="004F3EFB" w:rsidP="004F3EFB">
      <w:pPr>
        <w:shd w:val="clear" w:color="auto" w:fill="FFFFFF"/>
        <w:spacing w:after="0" w:line="240" w:lineRule="auto"/>
        <w:rPr>
          <w:rFonts w:ascii="Calibri" w:eastAsia="Times New Roman" w:hAnsi="Calibri" w:cs="Calibri"/>
          <w:color w:val="000000"/>
          <w:lang w:eastAsia="lv-LV"/>
        </w:rPr>
      </w:pPr>
      <w:r w:rsidRPr="004F3EFB">
        <w:rPr>
          <w:rFonts w:ascii="Calibri" w:eastAsia="Times New Roman" w:hAnsi="Calibri" w:cs="Calibri"/>
          <w:color w:val="000000"/>
          <w:lang w:eastAsia="lv-LV"/>
        </w:rPr>
        <w:t>Ar cieņu </w:t>
      </w:r>
      <w:r w:rsidRPr="004F3EFB">
        <w:rPr>
          <w:rFonts w:ascii="Calibri" w:eastAsia="Times New Roman" w:hAnsi="Calibri" w:cs="Calibri"/>
          <w:b/>
          <w:bCs/>
          <w:color w:val="000000"/>
          <w:lang w:eastAsia="lv-LV"/>
        </w:rPr>
        <w:t>Jānis Bārs</w:t>
      </w:r>
    </w:p>
    <w:p w14:paraId="2D021208" w14:textId="77777777" w:rsidR="004F3EFB" w:rsidRPr="004F3EFB" w:rsidRDefault="004F3EFB" w:rsidP="004F3EFB">
      <w:pPr>
        <w:shd w:val="clear" w:color="auto" w:fill="FFFFFF"/>
        <w:spacing w:after="0" w:line="240" w:lineRule="auto"/>
        <w:rPr>
          <w:rFonts w:ascii="Calibri" w:eastAsia="Times New Roman" w:hAnsi="Calibri" w:cs="Calibri"/>
          <w:color w:val="000000"/>
          <w:lang w:eastAsia="lv-LV"/>
        </w:rPr>
      </w:pPr>
      <w:r w:rsidRPr="004F3EFB">
        <w:rPr>
          <w:rFonts w:ascii="Calibri" w:eastAsia="Times New Roman" w:hAnsi="Calibri" w:cs="Calibri"/>
          <w:color w:val="000000"/>
          <w:sz w:val="20"/>
          <w:szCs w:val="20"/>
          <w:lang w:eastAsia="lv-LV"/>
        </w:rPr>
        <w:t>LR Zemkopības ministrijas</w:t>
      </w:r>
    </w:p>
    <w:p w14:paraId="437A8D14" w14:textId="77777777" w:rsidR="004F3EFB" w:rsidRPr="004F3EFB" w:rsidRDefault="004F3EFB" w:rsidP="004F3EFB">
      <w:pPr>
        <w:shd w:val="clear" w:color="auto" w:fill="FFFFFF"/>
        <w:spacing w:after="0" w:line="240" w:lineRule="auto"/>
        <w:rPr>
          <w:rFonts w:ascii="Calibri" w:eastAsia="Times New Roman" w:hAnsi="Calibri" w:cs="Calibri"/>
          <w:color w:val="000000"/>
          <w:lang w:eastAsia="lv-LV"/>
        </w:rPr>
      </w:pPr>
      <w:r w:rsidRPr="004F3EFB">
        <w:rPr>
          <w:rFonts w:ascii="Calibri" w:eastAsia="Times New Roman" w:hAnsi="Calibri" w:cs="Calibri"/>
          <w:color w:val="000000"/>
          <w:sz w:val="20"/>
          <w:szCs w:val="20"/>
          <w:lang w:eastAsia="lv-LV"/>
        </w:rPr>
        <w:t>Meža departamenta</w:t>
      </w:r>
    </w:p>
    <w:p w14:paraId="4F831FBE" w14:textId="77777777" w:rsidR="004F3EFB" w:rsidRPr="004F3EFB" w:rsidRDefault="004F3EFB" w:rsidP="004F3EFB">
      <w:pPr>
        <w:shd w:val="clear" w:color="auto" w:fill="FFFFFF"/>
        <w:spacing w:after="0" w:line="240" w:lineRule="auto"/>
        <w:rPr>
          <w:rFonts w:ascii="Calibri" w:eastAsia="Times New Roman" w:hAnsi="Calibri" w:cs="Calibri"/>
          <w:color w:val="000000"/>
          <w:lang w:eastAsia="lv-LV"/>
        </w:rPr>
      </w:pPr>
      <w:r w:rsidRPr="004F3EFB">
        <w:rPr>
          <w:rFonts w:ascii="Calibri" w:eastAsia="Times New Roman" w:hAnsi="Calibri" w:cs="Calibri"/>
          <w:color w:val="000000"/>
          <w:sz w:val="20"/>
          <w:szCs w:val="20"/>
          <w:lang w:eastAsia="lv-LV"/>
        </w:rPr>
        <w:t>Meža resursu un medību nodaļas vec.referents</w:t>
      </w:r>
    </w:p>
    <w:p w14:paraId="74658FF1" w14:textId="77777777" w:rsidR="004F3EFB" w:rsidRPr="004F3EFB" w:rsidRDefault="004F3EFB" w:rsidP="004F3EFB">
      <w:pPr>
        <w:shd w:val="clear" w:color="auto" w:fill="FFFFFF"/>
        <w:spacing w:after="0" w:line="240" w:lineRule="auto"/>
        <w:rPr>
          <w:rFonts w:ascii="Calibri" w:eastAsia="Times New Roman" w:hAnsi="Calibri" w:cs="Calibri"/>
          <w:color w:val="000000"/>
          <w:lang w:eastAsia="lv-LV"/>
        </w:rPr>
      </w:pPr>
      <w:r w:rsidRPr="004F3EFB">
        <w:rPr>
          <w:rFonts w:ascii="Calibri" w:eastAsia="Times New Roman" w:hAnsi="Calibri" w:cs="Calibri"/>
          <w:color w:val="000000"/>
          <w:sz w:val="20"/>
          <w:szCs w:val="20"/>
          <w:lang w:eastAsia="lv-LV"/>
        </w:rPr>
        <w:t>67027554, 29189697</w:t>
      </w:r>
    </w:p>
    <w:p w14:paraId="774FFB2C" w14:textId="77777777" w:rsidR="004F3EFB" w:rsidRPr="004F3EFB" w:rsidRDefault="004F3EFB" w:rsidP="004F3EFB">
      <w:pPr>
        <w:shd w:val="clear" w:color="auto" w:fill="FFFFFF"/>
        <w:spacing w:after="0" w:line="240" w:lineRule="auto"/>
        <w:rPr>
          <w:rFonts w:ascii="Calibri" w:eastAsia="Times New Roman" w:hAnsi="Calibri" w:cs="Calibri"/>
          <w:color w:val="000000"/>
          <w:lang w:eastAsia="lv-LV"/>
        </w:rPr>
      </w:pPr>
      <w:r w:rsidRPr="004F3EFB">
        <w:rPr>
          <w:rFonts w:ascii="Calibri" w:eastAsia="Times New Roman" w:hAnsi="Calibri" w:cs="Calibri"/>
          <w:color w:val="000000"/>
          <w:sz w:val="24"/>
          <w:szCs w:val="24"/>
          <w:lang w:eastAsia="lv-LV"/>
        </w:rPr>
        <w:t> </w:t>
      </w:r>
    </w:p>
    <w:p w14:paraId="5263B31B" w14:textId="77777777" w:rsidR="004F3EFB" w:rsidRPr="004F3EFB" w:rsidRDefault="004F3EFB" w:rsidP="004F3EFB">
      <w:pPr>
        <w:shd w:val="clear" w:color="auto" w:fill="FFFFFF"/>
        <w:spacing w:after="0" w:line="240" w:lineRule="auto"/>
        <w:rPr>
          <w:rFonts w:ascii="Calibri" w:eastAsia="Times New Roman" w:hAnsi="Calibri" w:cs="Calibri"/>
          <w:color w:val="000000"/>
          <w:lang w:eastAsia="lv-LV"/>
        </w:rPr>
      </w:pPr>
      <w:r w:rsidRPr="004F3EFB">
        <w:rPr>
          <w:rFonts w:ascii="Calibri" w:eastAsia="Times New Roman" w:hAnsi="Calibri" w:cs="Calibri"/>
          <w:i/>
          <w:iCs/>
          <w:color w:val="000000"/>
          <w:sz w:val="20"/>
          <w:szCs w:val="20"/>
          <w:lang w:eastAsia="lv-LV"/>
        </w:rPr>
        <w:t>“Wildlife management is interdisciplinary, integrating</w:t>
      </w:r>
    </w:p>
    <w:p w14:paraId="55DAF0D8" w14:textId="77777777" w:rsidR="004F3EFB" w:rsidRPr="004F3EFB" w:rsidRDefault="004F3EFB" w:rsidP="004F3EFB">
      <w:pPr>
        <w:shd w:val="clear" w:color="auto" w:fill="FFFFFF"/>
        <w:spacing w:after="0" w:line="240" w:lineRule="auto"/>
        <w:rPr>
          <w:rFonts w:ascii="Calibri" w:eastAsia="Times New Roman" w:hAnsi="Calibri" w:cs="Calibri"/>
          <w:color w:val="000000"/>
          <w:lang w:eastAsia="lv-LV"/>
        </w:rPr>
      </w:pPr>
      <w:r w:rsidRPr="004F3EFB">
        <w:rPr>
          <w:rFonts w:ascii="Calibri" w:eastAsia="Times New Roman" w:hAnsi="Calibri" w:cs="Calibri"/>
          <w:i/>
          <w:iCs/>
          <w:color w:val="000000"/>
          <w:sz w:val="20"/>
          <w:szCs w:val="20"/>
          <w:lang w:eastAsia="lv-LV"/>
        </w:rPr>
        <w:t>science, politics, mathematics, imagination and logic.”</w:t>
      </w:r>
    </w:p>
    <w:p w14:paraId="7481F07D" w14:textId="77777777" w:rsidR="0008438F" w:rsidRDefault="0008438F"/>
    <w:sectPr w:rsidR="0008438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 w:name="Franklin Gothic Medium">
    <w:panose1 w:val="020B06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EFB"/>
    <w:rsid w:val="0008438F"/>
    <w:rsid w:val="002F0077"/>
    <w:rsid w:val="004F3E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7237F"/>
  <w15:chartTrackingRefBased/>
  <w15:docId w15:val="{558DB5C7-A752-4497-8767-A192DA51A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738224">
      <w:bodyDiv w:val="1"/>
      <w:marLeft w:val="0"/>
      <w:marRight w:val="0"/>
      <w:marTop w:val="0"/>
      <w:marBottom w:val="0"/>
      <w:divBdr>
        <w:top w:val="none" w:sz="0" w:space="0" w:color="auto"/>
        <w:left w:val="none" w:sz="0" w:space="0" w:color="auto"/>
        <w:bottom w:val="none" w:sz="0" w:space="0" w:color="auto"/>
        <w:right w:val="none" w:sz="0" w:space="0" w:color="auto"/>
      </w:divBdr>
      <w:divsChild>
        <w:div w:id="497355403">
          <w:marLeft w:val="0"/>
          <w:marRight w:val="0"/>
          <w:marTop w:val="0"/>
          <w:marBottom w:val="0"/>
          <w:divBdr>
            <w:top w:val="none" w:sz="0" w:space="0" w:color="auto"/>
            <w:left w:val="none" w:sz="0" w:space="0" w:color="auto"/>
            <w:bottom w:val="none" w:sz="0" w:space="0" w:color="auto"/>
            <w:right w:val="none" w:sz="0" w:space="0" w:color="auto"/>
          </w:divBdr>
          <w:divsChild>
            <w:div w:id="793984135">
              <w:marLeft w:val="0"/>
              <w:marRight w:val="0"/>
              <w:marTop w:val="0"/>
              <w:marBottom w:val="0"/>
              <w:divBdr>
                <w:top w:val="none" w:sz="0" w:space="0" w:color="auto"/>
                <w:left w:val="none" w:sz="0" w:space="0" w:color="auto"/>
                <w:bottom w:val="none" w:sz="0" w:space="0" w:color="auto"/>
                <w:right w:val="none" w:sz="0" w:space="0" w:color="auto"/>
              </w:divBdr>
            </w:div>
          </w:divsChild>
        </w:div>
        <w:div w:id="719087045">
          <w:marLeft w:val="0"/>
          <w:marRight w:val="0"/>
          <w:marTop w:val="0"/>
          <w:marBottom w:val="0"/>
          <w:divBdr>
            <w:top w:val="none" w:sz="0" w:space="0" w:color="auto"/>
            <w:left w:val="none" w:sz="0" w:space="0" w:color="auto"/>
            <w:bottom w:val="none" w:sz="0" w:space="0" w:color="auto"/>
            <w:right w:val="none" w:sz="0" w:space="0" w:color="auto"/>
          </w:divBdr>
          <w:divsChild>
            <w:div w:id="1806775427">
              <w:marLeft w:val="0"/>
              <w:marRight w:val="0"/>
              <w:marTop w:val="0"/>
              <w:marBottom w:val="0"/>
              <w:divBdr>
                <w:top w:val="none" w:sz="0" w:space="0" w:color="auto"/>
                <w:left w:val="none" w:sz="0" w:space="0" w:color="auto"/>
                <w:bottom w:val="none" w:sz="0" w:space="0" w:color="auto"/>
                <w:right w:val="none" w:sz="0" w:space="0" w:color="auto"/>
              </w:divBdr>
              <w:divsChild>
                <w:div w:id="2050645701">
                  <w:marLeft w:val="0"/>
                  <w:marRight w:val="0"/>
                  <w:marTop w:val="0"/>
                  <w:marBottom w:val="0"/>
                  <w:divBdr>
                    <w:top w:val="none" w:sz="0" w:space="0" w:color="auto"/>
                    <w:left w:val="none" w:sz="0" w:space="0" w:color="auto"/>
                    <w:bottom w:val="none" w:sz="0" w:space="0" w:color="auto"/>
                    <w:right w:val="none" w:sz="0" w:space="0" w:color="auto"/>
                  </w:divBdr>
                </w:div>
                <w:div w:id="601884387">
                  <w:marLeft w:val="0"/>
                  <w:marRight w:val="0"/>
                  <w:marTop w:val="0"/>
                  <w:marBottom w:val="0"/>
                  <w:divBdr>
                    <w:top w:val="none" w:sz="0" w:space="0" w:color="auto"/>
                    <w:left w:val="none" w:sz="0" w:space="0" w:color="auto"/>
                    <w:bottom w:val="none" w:sz="0" w:space="0" w:color="auto"/>
                    <w:right w:val="none" w:sz="0" w:space="0" w:color="auto"/>
                  </w:divBdr>
                  <w:divsChild>
                    <w:div w:id="1520196949">
                      <w:marLeft w:val="0"/>
                      <w:marRight w:val="0"/>
                      <w:marTop w:val="0"/>
                      <w:marBottom w:val="0"/>
                      <w:divBdr>
                        <w:top w:val="single" w:sz="8" w:space="3" w:color="E1E1E1"/>
                        <w:left w:val="none" w:sz="0" w:space="0" w:color="auto"/>
                        <w:bottom w:val="none" w:sz="0" w:space="0" w:color="auto"/>
                        <w:right w:val="none" w:sz="0" w:space="0" w:color="auto"/>
                      </w:divBdr>
                    </w:div>
                  </w:divsChild>
                </w:div>
                <w:div w:id="1740513622">
                  <w:marLeft w:val="0"/>
                  <w:marRight w:val="0"/>
                  <w:marTop w:val="0"/>
                  <w:marBottom w:val="0"/>
                  <w:divBdr>
                    <w:top w:val="none" w:sz="0" w:space="0" w:color="auto"/>
                    <w:left w:val="none" w:sz="0" w:space="0" w:color="auto"/>
                    <w:bottom w:val="none" w:sz="0" w:space="0" w:color="auto"/>
                    <w:right w:val="none" w:sz="0" w:space="0" w:color="auto"/>
                  </w:divBdr>
                  <w:divsChild>
                    <w:div w:id="1053969337">
                      <w:marLeft w:val="0"/>
                      <w:marRight w:val="0"/>
                      <w:marTop w:val="0"/>
                      <w:marBottom w:val="0"/>
                      <w:divBdr>
                        <w:top w:val="none" w:sz="0" w:space="0" w:color="auto"/>
                        <w:left w:val="none" w:sz="0" w:space="0" w:color="auto"/>
                        <w:bottom w:val="none" w:sz="0" w:space="0" w:color="auto"/>
                        <w:right w:val="none" w:sz="0" w:space="0" w:color="auto"/>
                      </w:divBdr>
                    </w:div>
                    <w:div w:id="510026005">
                      <w:marLeft w:val="0"/>
                      <w:marRight w:val="0"/>
                      <w:marTop w:val="0"/>
                      <w:marBottom w:val="0"/>
                      <w:divBdr>
                        <w:top w:val="none" w:sz="0" w:space="0" w:color="auto"/>
                        <w:left w:val="none" w:sz="0" w:space="0" w:color="auto"/>
                        <w:bottom w:val="none" w:sz="0" w:space="0" w:color="auto"/>
                        <w:right w:val="none" w:sz="0" w:space="0" w:color="auto"/>
                      </w:divBdr>
                    </w:div>
                    <w:div w:id="308900967">
                      <w:marLeft w:val="0"/>
                      <w:marRight w:val="0"/>
                      <w:marTop w:val="0"/>
                      <w:marBottom w:val="0"/>
                      <w:divBdr>
                        <w:top w:val="none" w:sz="0" w:space="0" w:color="auto"/>
                        <w:left w:val="none" w:sz="0" w:space="0" w:color="auto"/>
                        <w:bottom w:val="none" w:sz="0" w:space="0" w:color="auto"/>
                        <w:right w:val="none" w:sz="0" w:space="0" w:color="auto"/>
                      </w:divBdr>
                    </w:div>
                    <w:div w:id="870723003">
                      <w:marLeft w:val="0"/>
                      <w:marRight w:val="0"/>
                      <w:marTop w:val="0"/>
                      <w:marBottom w:val="0"/>
                      <w:divBdr>
                        <w:top w:val="none" w:sz="0" w:space="0" w:color="auto"/>
                        <w:left w:val="none" w:sz="0" w:space="0" w:color="auto"/>
                        <w:bottom w:val="none" w:sz="0" w:space="0" w:color="auto"/>
                        <w:right w:val="none" w:sz="0" w:space="0" w:color="auto"/>
                      </w:divBdr>
                    </w:div>
                    <w:div w:id="1772509864">
                      <w:marLeft w:val="0"/>
                      <w:marRight w:val="0"/>
                      <w:marTop w:val="0"/>
                      <w:marBottom w:val="0"/>
                      <w:divBdr>
                        <w:top w:val="none" w:sz="0" w:space="0" w:color="auto"/>
                        <w:left w:val="none" w:sz="0" w:space="0" w:color="auto"/>
                        <w:bottom w:val="none" w:sz="0" w:space="0" w:color="auto"/>
                        <w:right w:val="none" w:sz="0" w:space="0" w:color="auto"/>
                      </w:divBdr>
                    </w:div>
                    <w:div w:id="46927145">
                      <w:marLeft w:val="0"/>
                      <w:marRight w:val="0"/>
                      <w:marTop w:val="0"/>
                      <w:marBottom w:val="0"/>
                      <w:divBdr>
                        <w:top w:val="none" w:sz="0" w:space="0" w:color="auto"/>
                        <w:left w:val="none" w:sz="0" w:space="0" w:color="auto"/>
                        <w:bottom w:val="none" w:sz="0" w:space="0" w:color="auto"/>
                        <w:right w:val="none" w:sz="0" w:space="0" w:color="auto"/>
                      </w:divBdr>
                    </w:div>
                    <w:div w:id="2082284923">
                      <w:marLeft w:val="0"/>
                      <w:marRight w:val="0"/>
                      <w:marTop w:val="0"/>
                      <w:marBottom w:val="0"/>
                      <w:divBdr>
                        <w:top w:val="none" w:sz="0" w:space="0" w:color="auto"/>
                        <w:left w:val="none" w:sz="0" w:space="0" w:color="auto"/>
                        <w:bottom w:val="none" w:sz="0" w:space="0" w:color="auto"/>
                        <w:right w:val="none" w:sz="0" w:space="0" w:color="auto"/>
                      </w:divBdr>
                    </w:div>
                    <w:div w:id="1956516791">
                      <w:marLeft w:val="0"/>
                      <w:marRight w:val="0"/>
                      <w:marTop w:val="0"/>
                      <w:marBottom w:val="0"/>
                      <w:divBdr>
                        <w:top w:val="none" w:sz="0" w:space="0" w:color="auto"/>
                        <w:left w:val="none" w:sz="0" w:space="0" w:color="auto"/>
                        <w:bottom w:val="none" w:sz="0" w:space="0" w:color="auto"/>
                        <w:right w:val="none" w:sz="0" w:space="0" w:color="auto"/>
                      </w:divBdr>
                    </w:div>
                    <w:div w:id="1535771600">
                      <w:marLeft w:val="0"/>
                      <w:marRight w:val="0"/>
                      <w:marTop w:val="0"/>
                      <w:marBottom w:val="0"/>
                      <w:divBdr>
                        <w:top w:val="none" w:sz="0" w:space="0" w:color="auto"/>
                        <w:left w:val="none" w:sz="0" w:space="0" w:color="auto"/>
                        <w:bottom w:val="none" w:sz="0" w:space="0" w:color="auto"/>
                        <w:right w:val="none" w:sz="0" w:space="0" w:color="auto"/>
                      </w:divBdr>
                    </w:div>
                    <w:div w:id="1531411435">
                      <w:marLeft w:val="0"/>
                      <w:marRight w:val="0"/>
                      <w:marTop w:val="0"/>
                      <w:marBottom w:val="0"/>
                      <w:divBdr>
                        <w:top w:val="none" w:sz="0" w:space="0" w:color="auto"/>
                        <w:left w:val="none" w:sz="0" w:space="0" w:color="auto"/>
                        <w:bottom w:val="none" w:sz="0" w:space="0" w:color="auto"/>
                        <w:right w:val="none" w:sz="0" w:space="0" w:color="auto"/>
                      </w:divBdr>
                    </w:div>
                    <w:div w:id="625623056">
                      <w:marLeft w:val="0"/>
                      <w:marRight w:val="0"/>
                      <w:marTop w:val="0"/>
                      <w:marBottom w:val="0"/>
                      <w:divBdr>
                        <w:top w:val="none" w:sz="0" w:space="0" w:color="auto"/>
                        <w:left w:val="none" w:sz="0" w:space="0" w:color="auto"/>
                        <w:bottom w:val="none" w:sz="0" w:space="0" w:color="auto"/>
                        <w:right w:val="none" w:sz="0" w:space="0" w:color="auto"/>
                      </w:divBdr>
                    </w:div>
                    <w:div w:id="1225678691">
                      <w:marLeft w:val="0"/>
                      <w:marRight w:val="0"/>
                      <w:marTop w:val="0"/>
                      <w:marBottom w:val="0"/>
                      <w:divBdr>
                        <w:top w:val="none" w:sz="0" w:space="0" w:color="auto"/>
                        <w:left w:val="none" w:sz="0" w:space="0" w:color="auto"/>
                        <w:bottom w:val="none" w:sz="0" w:space="0" w:color="auto"/>
                        <w:right w:val="none" w:sz="0" w:space="0" w:color="auto"/>
                      </w:divBdr>
                    </w:div>
                    <w:div w:id="18810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varam.gov.lv" TargetMode="External"/><Relationship Id="rId13" Type="http://schemas.openxmlformats.org/officeDocument/2006/relationships/hyperlink" Target="mailto:Janis.Bars@zm.gov.lv" TargetMode="External"/><Relationship Id="rId3" Type="http://schemas.openxmlformats.org/officeDocument/2006/relationships/webSettings" Target="webSettings.xml"/><Relationship Id="rId7" Type="http://schemas.openxmlformats.org/officeDocument/2006/relationships/hyperlink" Target="mailto:Pasts@fm.gov.lv" TargetMode="External"/><Relationship Id="rId12" Type="http://schemas.openxmlformats.org/officeDocument/2006/relationships/hyperlink" Target="mailto:pasts@mk.gov.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sts@tm.gov.lv" TargetMode="External"/><Relationship Id="rId11" Type="http://schemas.openxmlformats.org/officeDocument/2006/relationships/hyperlink" Target="mailto:lps@lps.lv" TargetMode="External"/><Relationship Id="rId5" Type="http://schemas.openxmlformats.org/officeDocument/2006/relationships/hyperlink" Target="mailto:pasts@zm.gov.lv" TargetMode="External"/><Relationship Id="rId15" Type="http://schemas.openxmlformats.org/officeDocument/2006/relationships/theme" Target="theme/theme1.xml"/><Relationship Id="rId10" Type="http://schemas.openxmlformats.org/officeDocument/2006/relationships/hyperlink" Target="mailto:kanceleja@iem.gov.lv" TargetMode="External"/><Relationship Id="rId4" Type="http://schemas.openxmlformats.org/officeDocument/2006/relationships/image" Target="media/image1.png"/><Relationship Id="rId9" Type="http://schemas.openxmlformats.org/officeDocument/2006/relationships/hyperlink" Target="mailto:pasts@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2371</Words>
  <Characters>1353</Characters>
  <Application>Microsoft Office Word</Application>
  <DocSecurity>0</DocSecurity>
  <Lines>11</Lines>
  <Paragraphs>7</Paragraphs>
  <ScaleCrop>false</ScaleCrop>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2021-06-29T14:44:00Z</dcterms:created>
  <dcterms:modified xsi:type="dcterms:W3CDTF">2021-06-29T14:45:00Z</dcterms:modified>
</cp:coreProperties>
</file>