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30F9" w14:textId="77777777" w:rsidR="00D859C2" w:rsidRDefault="003D099E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592830FA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592830FB" w14:textId="77777777" w:rsidR="00517616" w:rsidRDefault="003D099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3.1-20/2021/263</w:t>
      </w:r>
    </w:p>
    <w:p w14:paraId="592830FC" w14:textId="3A01354C" w:rsidR="00E849D2" w:rsidRPr="00784FFA" w:rsidRDefault="003D099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26.08.2021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30  28.§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,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</w:t>
      </w:r>
      <w:r>
        <w:rPr>
          <w:rFonts w:ascii="Times New Roman" w:hAnsi="Times New Roman"/>
          <w:noProof/>
          <w:sz w:val="28"/>
          <w:szCs w:val="28"/>
          <w:lang w:val="lv-LV"/>
        </w:rPr>
        <w:t>9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.§</w:t>
      </w:r>
      <w:r>
        <w:rPr>
          <w:rFonts w:ascii="Times New Roman" w:hAnsi="Times New Roman"/>
          <w:noProof/>
          <w:sz w:val="28"/>
          <w:szCs w:val="28"/>
          <w:lang w:val="lv-LV"/>
        </w:rPr>
        <w:t>,</w:t>
      </w:r>
    </w:p>
    <w:p w14:paraId="592830FD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53952BBA" w14:textId="77777777" w:rsidR="008E590F" w:rsidRPr="00784FFA" w:rsidRDefault="003D099E" w:rsidP="008E590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Vides aizsardzības un reģionālās attīstības ministrija</w:t>
      </w:r>
      <w:r>
        <w:rPr>
          <w:rFonts w:ascii="Times New Roman" w:hAnsi="Times New Roman"/>
          <w:noProof/>
          <w:sz w:val="28"/>
          <w:szCs w:val="28"/>
          <w:lang w:val="lv-LV"/>
        </w:rPr>
        <w:t>i</w:t>
      </w:r>
    </w:p>
    <w:p w14:paraId="1CBB5B2F" w14:textId="77777777" w:rsidR="008E590F" w:rsidRDefault="008E590F" w:rsidP="008E590F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5AA5E108" w14:textId="77777777" w:rsidR="008E590F" w:rsidRDefault="008E590F" w:rsidP="008E590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8B6CA46" w14:textId="77777777" w:rsidR="008E590F" w:rsidRDefault="003D099E" w:rsidP="008E590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F13C46">
        <w:rPr>
          <w:rFonts w:ascii="Times New Roman" w:hAnsi="Times New Roman"/>
          <w:i/>
          <w:noProof/>
          <w:sz w:val="28"/>
          <w:szCs w:val="28"/>
          <w:lang w:val="lv-LV"/>
        </w:rPr>
        <w:t xml:space="preserve">Atzinums par </w:t>
      </w:r>
      <w:r>
        <w:rPr>
          <w:rFonts w:ascii="Times New Roman" w:hAnsi="Times New Roman"/>
          <w:i/>
          <w:noProof/>
          <w:sz w:val="28"/>
          <w:szCs w:val="28"/>
          <w:lang w:val="lv-LV"/>
        </w:rPr>
        <w:t>p</w:t>
      </w:r>
      <w:r w:rsidRPr="003E3C7D">
        <w:rPr>
          <w:rFonts w:ascii="Times New Roman" w:hAnsi="Times New Roman"/>
          <w:i/>
          <w:noProof/>
          <w:sz w:val="28"/>
          <w:szCs w:val="28"/>
          <w:lang w:val="lv-LV"/>
        </w:rPr>
        <w:t>rogrammas projekt</w:t>
      </w:r>
      <w:r>
        <w:rPr>
          <w:rFonts w:ascii="Times New Roman" w:hAnsi="Times New Roman"/>
          <w:i/>
          <w:noProof/>
          <w:sz w:val="28"/>
          <w:szCs w:val="28"/>
          <w:lang w:val="lv-LV"/>
        </w:rPr>
        <w:t>iem</w:t>
      </w:r>
    </w:p>
    <w:p w14:paraId="077A9528" w14:textId="77777777" w:rsidR="008E590F" w:rsidRDefault="003D099E" w:rsidP="008E590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3E3C7D">
        <w:rPr>
          <w:rFonts w:ascii="Times New Roman" w:hAnsi="Times New Roman"/>
          <w:i/>
          <w:noProof/>
          <w:sz w:val="28"/>
          <w:szCs w:val="28"/>
          <w:lang w:val="lv-LV"/>
        </w:rPr>
        <w:t xml:space="preserve"> "Centrālā Baltijas jūras reģiona pārrobežu </w:t>
      </w:r>
    </w:p>
    <w:p w14:paraId="04B8DC14" w14:textId="77777777" w:rsidR="008E590F" w:rsidRDefault="003D099E" w:rsidP="008E590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3E3C7D">
        <w:rPr>
          <w:rFonts w:ascii="Times New Roman" w:hAnsi="Times New Roman"/>
          <w:i/>
          <w:noProof/>
          <w:sz w:val="28"/>
          <w:szCs w:val="28"/>
          <w:lang w:val="lv-LV"/>
        </w:rPr>
        <w:t xml:space="preserve">sadarbības programmas 2021.–2027.gadam projekts" </w:t>
      </w:r>
      <w:r>
        <w:rPr>
          <w:rFonts w:ascii="Times New Roman" w:hAnsi="Times New Roman"/>
          <w:i/>
          <w:noProof/>
          <w:sz w:val="28"/>
          <w:szCs w:val="28"/>
          <w:lang w:val="lv-LV"/>
        </w:rPr>
        <w:t>(VSS-808) un</w:t>
      </w:r>
    </w:p>
    <w:p w14:paraId="42DF95C0" w14:textId="77777777" w:rsidR="008E590F" w:rsidRDefault="003D099E" w:rsidP="008E590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3E3C7D">
        <w:rPr>
          <w:rFonts w:ascii="Times New Roman" w:hAnsi="Times New Roman"/>
          <w:i/>
          <w:noProof/>
          <w:sz w:val="28"/>
          <w:szCs w:val="28"/>
          <w:lang w:val="lv-LV"/>
        </w:rPr>
        <w:t xml:space="preserve">"Par starpreģionu sadarbības programmas </w:t>
      </w:r>
    </w:p>
    <w:p w14:paraId="1680C038" w14:textId="77777777" w:rsidR="008E590F" w:rsidRPr="00F13C46" w:rsidRDefault="003D099E" w:rsidP="008E590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3E3C7D">
        <w:rPr>
          <w:rFonts w:ascii="Times New Roman" w:hAnsi="Times New Roman"/>
          <w:i/>
          <w:noProof/>
          <w:sz w:val="28"/>
          <w:szCs w:val="28"/>
          <w:lang w:val="lv-LV"/>
        </w:rPr>
        <w:t xml:space="preserve">INTERREG EUROPE 2021.–2027.gadam projektu" </w:t>
      </w:r>
      <w:r w:rsidRPr="00F13C46">
        <w:rPr>
          <w:rFonts w:ascii="Times New Roman" w:hAnsi="Times New Roman"/>
          <w:i/>
          <w:noProof/>
          <w:sz w:val="28"/>
          <w:szCs w:val="28"/>
          <w:lang w:val="lv-LV"/>
        </w:rPr>
        <w:t>(VSS-</w:t>
      </w:r>
      <w:r>
        <w:rPr>
          <w:rFonts w:ascii="Times New Roman" w:hAnsi="Times New Roman"/>
          <w:i/>
          <w:noProof/>
          <w:sz w:val="28"/>
          <w:szCs w:val="28"/>
          <w:lang w:val="lv-LV"/>
        </w:rPr>
        <w:t>809</w:t>
      </w:r>
      <w:r w:rsidRPr="00F13C46">
        <w:rPr>
          <w:rFonts w:ascii="Times New Roman" w:hAnsi="Times New Roman"/>
          <w:i/>
          <w:noProof/>
          <w:sz w:val="28"/>
          <w:szCs w:val="28"/>
          <w:lang w:val="lv-LV"/>
        </w:rPr>
        <w:t>)</w:t>
      </w:r>
    </w:p>
    <w:p w14:paraId="645AD32C" w14:textId="77777777" w:rsidR="008E590F" w:rsidRDefault="008E590F" w:rsidP="008E590F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</w:p>
    <w:p w14:paraId="0B642CFC" w14:textId="77777777" w:rsidR="008E590F" w:rsidRDefault="003D099E" w:rsidP="008E590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Ekonomikas ministrija savas kompetences ietvaros ir iz</w:t>
      </w:r>
      <w:r>
        <w:rPr>
          <w:rFonts w:ascii="Times New Roman" w:hAnsi="Times New Roman"/>
          <w:sz w:val="28"/>
          <w:szCs w:val="28"/>
          <w:lang w:val="lv-LV"/>
        </w:rPr>
        <w:t>skatījusi Vides aizsardzības un reģionālās attīstības ministrijas izstrādātos programmas projektus</w:t>
      </w:r>
      <w:r w:rsidRPr="000A2B9A">
        <w:rPr>
          <w:rFonts w:ascii="Times New Roman" w:hAnsi="Times New Roman"/>
          <w:sz w:val="28"/>
          <w:szCs w:val="28"/>
          <w:lang w:val="lv-LV"/>
        </w:rPr>
        <w:t xml:space="preserve"> “</w:t>
      </w:r>
      <w:r w:rsidRPr="003E3C7D">
        <w:rPr>
          <w:rFonts w:ascii="Times New Roman" w:hAnsi="Times New Roman"/>
          <w:sz w:val="28"/>
          <w:szCs w:val="28"/>
          <w:lang w:val="lv-LV"/>
        </w:rPr>
        <w:t>Centrālā Baltijas jūras reģiona pārrobežu sadarbības programmas 2021.–2027.gadam projekts</w:t>
      </w:r>
      <w:r w:rsidRPr="000A2B9A">
        <w:rPr>
          <w:rFonts w:ascii="Times New Roman" w:hAnsi="Times New Roman"/>
          <w:sz w:val="28"/>
          <w:szCs w:val="28"/>
          <w:lang w:val="lv-LV"/>
        </w:rPr>
        <w:t xml:space="preserve">” </w:t>
      </w:r>
      <w:r w:rsidRPr="00F13C46">
        <w:rPr>
          <w:rFonts w:ascii="Times New Roman" w:hAnsi="Times New Roman"/>
          <w:sz w:val="28"/>
          <w:szCs w:val="28"/>
          <w:lang w:val="lv-LV"/>
        </w:rPr>
        <w:t>(VSS</w:t>
      </w:r>
      <w:r>
        <w:rPr>
          <w:rFonts w:ascii="Times New Roman" w:hAnsi="Times New Roman"/>
          <w:sz w:val="28"/>
          <w:szCs w:val="28"/>
          <w:lang w:val="lv-LV"/>
        </w:rPr>
        <w:t>-808</w:t>
      </w:r>
      <w:r w:rsidRPr="00F13C46">
        <w:rPr>
          <w:rFonts w:ascii="Times New Roman" w:hAnsi="Times New Roman"/>
          <w:sz w:val="28"/>
          <w:szCs w:val="28"/>
          <w:lang w:val="lv-LV"/>
        </w:rPr>
        <w:t>)</w:t>
      </w:r>
      <w:r>
        <w:rPr>
          <w:rFonts w:ascii="Times New Roman" w:hAnsi="Times New Roman"/>
          <w:sz w:val="28"/>
          <w:szCs w:val="28"/>
          <w:lang w:val="lv-LV"/>
        </w:rPr>
        <w:t xml:space="preserve"> un </w:t>
      </w:r>
      <w:r w:rsidRPr="00F13C46">
        <w:rPr>
          <w:rFonts w:ascii="Times New Roman" w:hAnsi="Times New Roman"/>
          <w:sz w:val="28"/>
          <w:szCs w:val="28"/>
          <w:lang w:val="lv-LV"/>
        </w:rPr>
        <w:t>“</w:t>
      </w:r>
      <w:r w:rsidRPr="003E3C7D">
        <w:rPr>
          <w:rFonts w:ascii="Times New Roman" w:hAnsi="Times New Roman"/>
          <w:sz w:val="28"/>
          <w:szCs w:val="28"/>
          <w:lang w:val="lv-LV"/>
        </w:rPr>
        <w:t>Par starpreģionu sadarbības programmas INTERREG EUR</w:t>
      </w:r>
      <w:r w:rsidRPr="003E3C7D">
        <w:rPr>
          <w:rFonts w:ascii="Times New Roman" w:hAnsi="Times New Roman"/>
          <w:sz w:val="28"/>
          <w:szCs w:val="28"/>
          <w:lang w:val="lv-LV"/>
        </w:rPr>
        <w:t>OPE 2021.–2027.gadam projektu</w:t>
      </w:r>
      <w:r w:rsidRPr="00F13C46">
        <w:rPr>
          <w:rFonts w:ascii="Times New Roman" w:hAnsi="Times New Roman"/>
          <w:sz w:val="28"/>
          <w:szCs w:val="28"/>
          <w:lang w:val="lv-LV"/>
        </w:rPr>
        <w:t>” (VSS</w:t>
      </w:r>
      <w:r>
        <w:rPr>
          <w:rFonts w:ascii="Times New Roman" w:hAnsi="Times New Roman"/>
          <w:sz w:val="28"/>
          <w:szCs w:val="28"/>
          <w:lang w:val="lv-LV"/>
        </w:rPr>
        <w:t>-809</w:t>
      </w:r>
      <w:r w:rsidRPr="00F13C46">
        <w:rPr>
          <w:rFonts w:ascii="Times New Roman" w:hAnsi="Times New Roman"/>
          <w:sz w:val="28"/>
          <w:szCs w:val="28"/>
          <w:lang w:val="lv-LV"/>
        </w:rPr>
        <w:t>)</w:t>
      </w:r>
      <w:r>
        <w:rPr>
          <w:rFonts w:ascii="Times New Roman" w:hAnsi="Times New Roman"/>
          <w:sz w:val="28"/>
          <w:szCs w:val="28"/>
          <w:lang w:val="lv-LV"/>
        </w:rPr>
        <w:t xml:space="preserve"> un saskaņo to tālāku virzību bez iebildumiem un priekšlikumiem.</w:t>
      </w:r>
    </w:p>
    <w:p w14:paraId="1D1E658A" w14:textId="77777777" w:rsidR="008E590F" w:rsidRDefault="008E590F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22A1622" w14:textId="77777777" w:rsidR="008E590F" w:rsidRDefault="008E590F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39FD645" w14:textId="77777777" w:rsidR="008E590F" w:rsidRDefault="003D099E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Valsts sekretāra vietnieka p.i.,</w:t>
      </w:r>
    </w:p>
    <w:p w14:paraId="75EBC637" w14:textId="77777777" w:rsidR="008E590F" w:rsidRDefault="003D099E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Inovācijas departamenta direktore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Agnese Šķēle</w:t>
      </w:r>
    </w:p>
    <w:p w14:paraId="7120322D" w14:textId="77777777" w:rsidR="008E590F" w:rsidRDefault="008E590F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B31CE79" w14:textId="77777777" w:rsidR="008E590F" w:rsidRDefault="008E590F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0CAE7FA" w14:textId="77777777" w:rsidR="008E590F" w:rsidRPr="00784FFA" w:rsidRDefault="008E590F" w:rsidP="008E590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9B6E0C" w14:paraId="7698318D" w14:textId="77777777" w:rsidTr="00BC6E9E">
        <w:trPr>
          <w:cantSplit/>
          <w:trHeight w:val="579"/>
        </w:trPr>
        <w:tc>
          <w:tcPr>
            <w:tcW w:w="8222" w:type="dxa"/>
          </w:tcPr>
          <w:p w14:paraId="43322A93" w14:textId="77777777" w:rsidR="008E590F" w:rsidRDefault="003D099E" w:rsidP="00BC6E9E">
            <w:pPr>
              <w:pStyle w:val="BodyTextIndent"/>
              <w:spacing w:before="0" w:after="0"/>
              <w:ind w:left="0"/>
            </w:pPr>
            <w:r>
              <w:t xml:space="preserve">ŠIS DOKUMENTS IR ELEKTRONISKI PARAKSTĪTS AR DROŠU </w:t>
            </w:r>
            <w:r>
              <w:t>ELEKTRONISKO PARAKSTU UN SATUR LAIKA ZĪMOGU</w:t>
            </w:r>
          </w:p>
        </w:tc>
      </w:tr>
    </w:tbl>
    <w:p w14:paraId="47B1DA7E" w14:textId="77777777" w:rsidR="008E590F" w:rsidRDefault="008E590F" w:rsidP="008E590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0D17FFC0" w14:textId="77777777" w:rsidR="008E590F" w:rsidRPr="000C3C3F" w:rsidRDefault="003D099E" w:rsidP="008E590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Elīna Pētersone</w:t>
      </w:r>
      <w:r>
        <w:rPr>
          <w:rFonts w:ascii="Times New Roman" w:hAnsi="Times New Roman"/>
          <w:sz w:val="20"/>
          <w:szCs w:val="20"/>
          <w:lang w:val="lv-LV"/>
        </w:rPr>
        <w:t>, 67013003</w:t>
      </w:r>
    </w:p>
    <w:p w14:paraId="6CBB1268" w14:textId="2E8DD1D6" w:rsidR="008E590F" w:rsidRPr="000C3C3F" w:rsidRDefault="003D099E" w:rsidP="008E590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hyperlink r:id="rId7" w:history="1">
        <w:r w:rsidRPr="00B11CCF">
          <w:rPr>
            <w:rStyle w:val="Hyperlink"/>
            <w:rFonts w:ascii="Times New Roman" w:hAnsi="Times New Roman"/>
            <w:noProof/>
            <w:sz w:val="20"/>
            <w:szCs w:val="20"/>
            <w:lang w:val="lv-LV"/>
          </w:rPr>
          <w:t>elina.petersone@em.gov.lv</w:t>
        </w:r>
      </w:hyperlink>
      <w:r>
        <w:rPr>
          <w:rFonts w:ascii="Times New Roman" w:hAnsi="Times New Roman"/>
          <w:noProof/>
          <w:sz w:val="20"/>
          <w:szCs w:val="20"/>
          <w:lang w:val="lv-LV"/>
        </w:rPr>
        <w:t xml:space="preserve"> </w:t>
      </w:r>
    </w:p>
    <w:p w14:paraId="5FBE1FAF" w14:textId="77777777" w:rsidR="008E590F" w:rsidRPr="00784FFA" w:rsidRDefault="008E590F" w:rsidP="008E590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928310E" w14:textId="6895BD89" w:rsidR="002E1474" w:rsidRPr="00784FFA" w:rsidRDefault="002E1474" w:rsidP="008E590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027E" w14:textId="77777777" w:rsidR="00000000" w:rsidRDefault="003D099E">
      <w:pPr>
        <w:spacing w:after="0" w:line="240" w:lineRule="auto"/>
      </w:pPr>
      <w:r>
        <w:separator/>
      </w:r>
    </w:p>
  </w:endnote>
  <w:endnote w:type="continuationSeparator" w:id="0">
    <w:p w14:paraId="518A6ED1" w14:textId="77777777" w:rsidR="00000000" w:rsidRDefault="003D0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DE4C" w14:textId="77777777" w:rsidR="00000000" w:rsidRDefault="003D099E">
      <w:pPr>
        <w:spacing w:after="0" w:line="240" w:lineRule="auto"/>
      </w:pPr>
      <w:r>
        <w:separator/>
      </w:r>
    </w:p>
  </w:footnote>
  <w:footnote w:type="continuationSeparator" w:id="0">
    <w:p w14:paraId="21ED4B01" w14:textId="77777777" w:rsidR="00000000" w:rsidRDefault="003D0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310F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0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1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2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3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4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5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6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7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8" w14:textId="77777777" w:rsidR="009B355D" w:rsidRDefault="009B355D" w:rsidP="009B355D">
    <w:pPr>
      <w:pStyle w:val="Header"/>
      <w:rPr>
        <w:rFonts w:ascii="Times New Roman" w:hAnsi="Times New Roman"/>
      </w:rPr>
    </w:pPr>
  </w:p>
  <w:p w14:paraId="59283119" w14:textId="77777777" w:rsidR="009B355D" w:rsidRDefault="009B355D">
    <w:pPr>
      <w:pStyle w:val="Header"/>
      <w:rPr>
        <w:rFonts w:ascii="Times New Roman" w:hAnsi="Times New Roman"/>
      </w:rPr>
    </w:pPr>
  </w:p>
  <w:p w14:paraId="5928311A" w14:textId="64B19CCF" w:rsidR="009B355D" w:rsidRPr="009B355D" w:rsidRDefault="003D099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98C40" wp14:editId="19837F2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C96BA94" wp14:editId="3E78748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8311E" w14:textId="77777777" w:rsidR="009B355D" w:rsidRDefault="003D099E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6BA9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928311E" w14:textId="77777777" w:rsidR="009B355D" w:rsidRDefault="003D099E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E024A6" wp14:editId="0EBF837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06491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2B9A"/>
    <w:rsid w:val="000A6346"/>
    <w:rsid w:val="000C3C3F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D099E"/>
    <w:rsid w:val="003E3C7D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D7926"/>
    <w:rsid w:val="007E4D1F"/>
    <w:rsid w:val="00815277"/>
    <w:rsid w:val="00871F43"/>
    <w:rsid w:val="00876C21"/>
    <w:rsid w:val="008C5DCC"/>
    <w:rsid w:val="008E590F"/>
    <w:rsid w:val="00954D5A"/>
    <w:rsid w:val="009967EE"/>
    <w:rsid w:val="009A1DA5"/>
    <w:rsid w:val="009B355D"/>
    <w:rsid w:val="009B6E0C"/>
    <w:rsid w:val="00A16D66"/>
    <w:rsid w:val="00A36131"/>
    <w:rsid w:val="00A831CA"/>
    <w:rsid w:val="00A932DD"/>
    <w:rsid w:val="00B11CCF"/>
    <w:rsid w:val="00B71D61"/>
    <w:rsid w:val="00BC6E9E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13C46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8E5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ina.petersone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Ilga Gruševa</cp:lastModifiedBy>
  <cp:revision>2</cp:revision>
  <dcterms:created xsi:type="dcterms:W3CDTF">2021-09-13T09:37:00Z</dcterms:created>
  <dcterms:modified xsi:type="dcterms:W3CDTF">2021-09-13T09:37:00Z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