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284E" w14:textId="14ABDED0" w:rsidR="006301D7" w:rsidRPr="00A24967" w:rsidRDefault="00596402" w:rsidP="00596402">
      <w:pPr>
        <w:pStyle w:val="paragraphheader"/>
        <w:spacing w:before="0" w:after="0" w:line="276" w:lineRule="auto"/>
        <w:jc w:val="center"/>
        <w:rPr>
          <w:b/>
          <w:szCs w:val="28"/>
        </w:rPr>
      </w:pPr>
      <w:r w:rsidRPr="00A24967">
        <w:rPr>
          <w:b/>
          <w:szCs w:val="28"/>
        </w:rPr>
        <w:t>G</w:t>
      </w:r>
      <w:r w:rsidR="00B37712" w:rsidRPr="00A24967">
        <w:rPr>
          <w:b/>
          <w:szCs w:val="28"/>
        </w:rPr>
        <w:t>rozījums</w:t>
      </w:r>
      <w:r w:rsidRPr="00A24967">
        <w:rPr>
          <w:b/>
          <w:szCs w:val="28"/>
        </w:rPr>
        <w:t xml:space="preserve"> likumā</w:t>
      </w:r>
      <w:r w:rsidRPr="00A24967">
        <w:rPr>
          <w:b/>
          <w:szCs w:val="28"/>
        </w:rPr>
        <w:t xml:space="preserve"> </w:t>
      </w:r>
      <w:bookmarkStart w:id="0" w:name="_Hlk184217145"/>
      <w:r w:rsidRPr="00A24967">
        <w:rPr>
          <w:b/>
          <w:szCs w:val="28"/>
        </w:rPr>
        <w:t>“</w:t>
      </w:r>
      <w:r w:rsidRPr="00A24967">
        <w:rPr>
          <w:b/>
          <w:szCs w:val="28"/>
        </w:rPr>
        <w:t>Par piesārņojumu</w:t>
      </w:r>
      <w:r w:rsidRPr="00A24967">
        <w:rPr>
          <w:b/>
          <w:szCs w:val="28"/>
        </w:rPr>
        <w:t>”</w:t>
      </w:r>
      <w:bookmarkEnd w:id="0"/>
    </w:p>
    <w:p w14:paraId="07C0B4BE" w14:textId="77777777" w:rsidR="00596402" w:rsidRPr="00A24967" w:rsidRDefault="00596402" w:rsidP="00596402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5C99C417" w14:textId="3E6B113C" w:rsidR="00B37712" w:rsidRPr="00F75D15" w:rsidRDefault="00B37712" w:rsidP="00C269E5">
      <w:pPr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4967">
        <w:rPr>
          <w:rFonts w:ascii="Times New Roman" w:hAnsi="Times New Roman" w:cs="Times New Roman"/>
          <w:sz w:val="28"/>
          <w:szCs w:val="28"/>
        </w:rPr>
        <w:t>Izdarīt likumā “Par piesārņojumu”</w:t>
      </w:r>
      <w:r w:rsidRPr="00A24967">
        <w:rPr>
          <w:rFonts w:ascii="Times New Roman" w:hAnsi="Times New Roman" w:cs="Times New Roman"/>
          <w:sz w:val="28"/>
          <w:szCs w:val="28"/>
        </w:rPr>
        <w:t xml:space="preserve"> šādu grozījumu</w:t>
      </w:r>
      <w:r w:rsidRPr="00A24967">
        <w:rPr>
          <w:rFonts w:ascii="Times New Roman" w:hAnsi="Times New Roman" w:cs="Times New Roman"/>
          <w:sz w:val="28"/>
          <w:szCs w:val="28"/>
        </w:rPr>
        <w:t>:</w:t>
      </w:r>
    </w:p>
    <w:p w14:paraId="57D1B476" w14:textId="29B1433C" w:rsidR="00571028" w:rsidRDefault="00BA41B8" w:rsidP="00C269E5">
      <w:pPr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 xml:space="preserve">Papildināt 64. panta pirmo daļu ar </w:t>
      </w:r>
      <w:r>
        <w:rPr>
          <w:rFonts w:ascii="Times New Roman" w:hAnsi="Times New Roman" w:cs="Times New Roman"/>
          <w:sz w:val="28"/>
          <w:szCs w:val="28"/>
          <w:lang w:eastAsia="lv-LV"/>
        </w:rPr>
        <w:t xml:space="preserve">teikumu šādā redakcijā: </w:t>
      </w:r>
    </w:p>
    <w:p w14:paraId="1A995348" w14:textId="01348B54" w:rsidR="00BA41B8" w:rsidRDefault="00BA41B8" w:rsidP="00C269E5">
      <w:pPr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“</w:t>
      </w:r>
      <w:r w:rsidRPr="00BA41B8">
        <w:rPr>
          <w:rFonts w:ascii="Times New Roman" w:hAnsi="Times New Roman" w:cs="Times New Roman"/>
          <w:sz w:val="28"/>
          <w:szCs w:val="28"/>
          <w:lang w:eastAsia="lv-LV"/>
        </w:rPr>
        <w:t xml:space="preserve">Administratīvā pārkāpuma procesu par šā likuma </w:t>
      </w:r>
      <w:r>
        <w:rPr>
          <w:rFonts w:ascii="Times New Roman" w:hAnsi="Times New Roman" w:cs="Times New Roman"/>
          <w:sz w:val="28"/>
          <w:szCs w:val="28"/>
          <w:lang w:eastAsia="lv-LV"/>
        </w:rPr>
        <w:t>57</w:t>
      </w:r>
      <w:r w:rsidRPr="00BA41B8">
        <w:rPr>
          <w:rFonts w:ascii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Pr="00BA41B8">
        <w:rPr>
          <w:rFonts w:ascii="Times New Roman" w:hAnsi="Times New Roman" w:cs="Times New Roman"/>
          <w:sz w:val="28"/>
          <w:szCs w:val="28"/>
          <w:lang w:eastAsia="lv-LV"/>
        </w:rPr>
        <w:t>pantā minētajiem pārkāpumiem izklaides vietu radītā vides trokšņa jomā veic pašvaldības policija.</w:t>
      </w:r>
      <w:r>
        <w:rPr>
          <w:rFonts w:ascii="Times New Roman" w:hAnsi="Times New Roman" w:cs="Times New Roman"/>
          <w:sz w:val="28"/>
          <w:szCs w:val="28"/>
          <w:lang w:eastAsia="lv-LV"/>
        </w:rPr>
        <w:t>”</w:t>
      </w:r>
    </w:p>
    <w:p w14:paraId="421B3820" w14:textId="2304ED62" w:rsidR="00973913" w:rsidRPr="00596402" w:rsidRDefault="00973913" w:rsidP="00C269E5">
      <w:pPr>
        <w:spacing w:before="28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D15">
        <w:rPr>
          <w:rFonts w:ascii="Times New Roman" w:hAnsi="Times New Roman" w:cs="Times New Roman"/>
          <w:sz w:val="28"/>
          <w:szCs w:val="28"/>
        </w:rPr>
        <w:t>Likums stājas spēkā nākamajā dienā pēc tā izsludināšanas.</w:t>
      </w:r>
    </w:p>
    <w:sectPr w:rsidR="00973913" w:rsidRPr="005964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02"/>
    <w:rsid w:val="001B1F4A"/>
    <w:rsid w:val="001B730A"/>
    <w:rsid w:val="002B38D7"/>
    <w:rsid w:val="003B6CCF"/>
    <w:rsid w:val="00571028"/>
    <w:rsid w:val="00596402"/>
    <w:rsid w:val="005D48AB"/>
    <w:rsid w:val="006301D7"/>
    <w:rsid w:val="00800B60"/>
    <w:rsid w:val="00973913"/>
    <w:rsid w:val="00A24967"/>
    <w:rsid w:val="00B37712"/>
    <w:rsid w:val="00B95482"/>
    <w:rsid w:val="00BA41B8"/>
    <w:rsid w:val="00C269E5"/>
    <w:rsid w:val="00CC74C9"/>
    <w:rsid w:val="00F94084"/>
    <w:rsid w:val="00F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8B9C3"/>
  <w15:chartTrackingRefBased/>
  <w15:docId w15:val="{C478F81A-9989-422E-A07E-B140CC83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596402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A41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226</Words>
  <Characters>130</Characters>
  <Application>Microsoft Office Word</Application>
  <DocSecurity>0</DocSecurity>
  <Lines>1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Skārleta Dombrovska-Latišenko</dc:creator>
  <cp:keywords/>
  <dc:description/>
  <cp:lastModifiedBy>Skārleta Dombrovska-Latišenko</cp:lastModifiedBy>
  <cp:revision>16</cp:revision>
  <dcterms:created xsi:type="dcterms:W3CDTF">2024-12-04T13:02:00Z</dcterms:created>
  <dcterms:modified xsi:type="dcterms:W3CDTF">2024-12-04T14:47:00Z</dcterms:modified>
</cp:coreProperties>
</file>