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ECA1A6" w14:textId="77777777" w:rsidR="00BF09F7" w:rsidRDefault="008E3490">
      <w:pPr>
        <w:spacing w:before="480" w:after="240"/>
        <w:jc w:val="center"/>
        <w:rPr>
          <w:b/>
          <w:sz w:val="24"/>
        </w:rPr>
      </w:pPr>
      <w:r>
        <w:rPr>
          <w:b/>
          <w:sz w:val="24"/>
        </w:rPr>
        <w:t>Sēde</w:t>
      </w:r>
    </w:p>
    <w:p w14:paraId="4902205E" w14:textId="77777777" w:rsidR="00BF09F7" w:rsidRDefault="008E3490">
      <w:pPr>
        <w:spacing w:after="240"/>
        <w:jc w:val="center"/>
        <w:rPr>
          <w:b/>
          <w:sz w:val="24"/>
        </w:rPr>
      </w:pPr>
      <w:r>
        <w:rPr>
          <w:b/>
          <w:sz w:val="24"/>
        </w:rPr>
        <w:t>Protokola izraksts</w:t>
      </w: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BF09F7" w14:paraId="432CF9C2" w14:textId="77777777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07F6D" w14:textId="77777777" w:rsidR="00BF09F7" w:rsidRDefault="008E3490">
            <w:r>
              <w:rPr>
                <w:sz w:val="24"/>
              </w:rPr>
              <w:t>2022. gada 5. aprīlī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56B2A" w14:textId="77777777" w:rsidR="00BF09F7" w:rsidRDefault="008E3490">
            <w:pPr>
              <w:jc w:val="right"/>
            </w:pPr>
            <w:r>
              <w:rPr>
                <w:sz w:val="24"/>
              </w:rPr>
              <w:t>Nr. 19</w:t>
            </w:r>
          </w:p>
        </w:tc>
      </w:tr>
    </w:tbl>
    <w:p w14:paraId="2F76569A" w14:textId="77777777" w:rsidR="00BF09F7" w:rsidRDefault="008E3490">
      <w:pPr>
        <w:spacing w:before="240" w:after="240"/>
        <w:jc w:val="center"/>
        <w:rPr>
          <w:b/>
        </w:rPr>
      </w:pPr>
      <w:r>
        <w:rPr>
          <w:b/>
        </w:rPr>
        <w:t>44. §</w:t>
      </w:r>
    </w:p>
    <w:p w14:paraId="69E52497" w14:textId="77777777" w:rsidR="00BF09F7" w:rsidRDefault="008E3490">
      <w:pPr>
        <w:jc w:val="center"/>
        <w:rPr>
          <w:b/>
        </w:rPr>
      </w:pPr>
      <w:r>
        <w:rPr>
          <w:b/>
        </w:rPr>
        <w:t>Atbildes projekts Saeimas Tautsaimniecības, agrārās, vides un reģionālās politikas komisijai (par iespējamām izmaiņām regulējumā saistībā ar bioetanola vai biodegvielas piejaukumu degvielai)</w:t>
      </w:r>
    </w:p>
    <w:p w14:paraId="16B99C1C" w14:textId="77777777" w:rsidR="00BF09F7" w:rsidRDefault="008E3490">
      <w:pPr>
        <w:spacing w:before="240"/>
        <w:jc w:val="left"/>
        <w:rPr>
          <w:b/>
        </w:rPr>
      </w:pPr>
      <w:r>
        <w:rPr>
          <w:b/>
        </w:rPr>
        <w:t>22-TA-1057</w:t>
      </w:r>
    </w:p>
    <w:p w14:paraId="69A69D2F" w14:textId="77777777" w:rsidR="00BF09F7" w:rsidRDefault="008E3490">
      <w:pPr>
        <w:pBdr>
          <w:top w:val="single" w:sz="10" w:space="1" w:color="000000"/>
        </w:pBdr>
        <w:spacing w:after="240"/>
        <w:jc w:val="center"/>
        <w:rPr>
          <w:sz w:val="24"/>
        </w:rPr>
      </w:pPr>
      <w:r>
        <w:rPr>
          <w:sz w:val="24"/>
        </w:rPr>
        <w:t>(A. K. Kariņš)</w:t>
      </w:r>
    </w:p>
    <w:p w14:paraId="37E90B10" w14:textId="77777777" w:rsidR="00BF09F7" w:rsidRDefault="008E3490">
      <w:pPr>
        <w:numPr>
          <w:ilvl w:val="0"/>
          <w:numId w:val="1"/>
        </w:numPr>
        <w:ind w:firstLine="706"/>
      </w:pPr>
      <w:r>
        <w:t>1. Atbalstīt iesniegto atbildes projekt</w:t>
      </w:r>
      <w:r>
        <w:t>u Saeimas Tautsaimniecības, agrārās, vides un reģionālās politikas komisijai.</w:t>
      </w:r>
    </w:p>
    <w:p w14:paraId="025A2960" w14:textId="77777777" w:rsidR="00BF09F7" w:rsidRDefault="008E3490">
      <w:pPr>
        <w:numPr>
          <w:ilvl w:val="0"/>
          <w:numId w:val="1"/>
        </w:numPr>
        <w:ind w:firstLine="706"/>
      </w:pPr>
      <w:r>
        <w:t>2. Valsts kancelejai noformēt un nosūtīt atbildi Saeimas Tautsaimniecības, agrārās, vides un reģionālās politikas komisijai.</w:t>
      </w:r>
    </w:p>
    <w:p w14:paraId="57F20311" w14:textId="77777777" w:rsidR="00BF09F7" w:rsidRDefault="00BF09F7">
      <w:pPr>
        <w:spacing w:before="480"/>
      </w:pP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BF09F7" w14:paraId="3A6E3C7C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C900C" w14:textId="77777777" w:rsidR="00BF09F7" w:rsidRDefault="008E3490">
            <w:pPr>
              <w:rPr>
                <w:sz w:val="24"/>
              </w:rPr>
            </w:pPr>
            <w:r>
              <w:rPr>
                <w:sz w:val="24"/>
              </w:rPr>
              <w:t>Ministru prezidents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F0A48" w14:textId="77777777" w:rsidR="00BF09F7" w:rsidRDefault="008E3490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A319D" w14:textId="6B9039E4" w:rsidR="00BF09F7" w:rsidRPr="00B217A4" w:rsidRDefault="00B217A4" w:rsidP="00B217A4">
            <w:pPr>
              <w:pStyle w:val="ListParagraph"/>
              <w:numPr>
                <w:ilvl w:val="0"/>
                <w:numId w:val="2"/>
              </w:numPr>
              <w:jc w:val="right"/>
              <w:rPr>
                <w:sz w:val="24"/>
              </w:rPr>
            </w:pPr>
            <w:r>
              <w:rPr>
                <w:sz w:val="24"/>
              </w:rPr>
              <w:t>K. Kariņš</w:t>
            </w:r>
          </w:p>
        </w:tc>
      </w:tr>
      <w:tr w:rsidR="00BF09F7" w14:paraId="6140EF86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342D4" w14:textId="77777777" w:rsidR="00BF09F7" w:rsidRDefault="008E3490">
            <w:pPr>
              <w:rPr>
                <w:sz w:val="24"/>
              </w:rPr>
            </w:pPr>
            <w:r>
              <w:rPr>
                <w:sz w:val="24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79A6E" w14:textId="77777777" w:rsidR="00BF09F7" w:rsidRDefault="008E3490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C3883" w14:textId="042992BF" w:rsidR="00BF09F7" w:rsidRDefault="00B217A4">
            <w:pPr>
              <w:jc w:val="right"/>
              <w:rPr>
                <w:sz w:val="24"/>
              </w:rPr>
            </w:pPr>
            <w:r>
              <w:rPr>
                <w:sz w:val="24"/>
              </w:rPr>
              <w:t>J. Citskovskis</w:t>
            </w:r>
          </w:p>
        </w:tc>
      </w:tr>
    </w:tbl>
    <w:p w14:paraId="1331E423" w14:textId="77777777" w:rsidR="00BF09F7" w:rsidRDefault="008E3490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sectPr w:rsidR="00BF09F7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79117" w14:textId="77777777" w:rsidR="008E3490" w:rsidRDefault="008E3490">
      <w:r>
        <w:separator/>
      </w:r>
    </w:p>
  </w:endnote>
  <w:endnote w:type="continuationSeparator" w:id="0">
    <w:p w14:paraId="6AB94231" w14:textId="77777777" w:rsidR="008E3490" w:rsidRDefault="008E3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F3725" w14:textId="77777777" w:rsidR="00BF09F7" w:rsidRDefault="008E349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D5F74" w14:textId="77777777" w:rsidR="00000000" w:rsidRDefault="008E349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8137B" w14:textId="77777777" w:rsidR="008E3490" w:rsidRDefault="008E3490">
      <w:r>
        <w:separator/>
      </w:r>
    </w:p>
  </w:footnote>
  <w:footnote w:type="continuationSeparator" w:id="0">
    <w:p w14:paraId="6395E8BD" w14:textId="77777777" w:rsidR="008E3490" w:rsidRDefault="008E3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78E69" w14:textId="77777777" w:rsidR="00000000" w:rsidRDefault="008E3490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6C384" w14:textId="77777777" w:rsidR="00BF09F7" w:rsidRDefault="008E3490">
    <w:pPr>
      <w:spacing w:line="320" w:lineRule="auto"/>
      <w:jc w:val="center"/>
    </w:pPr>
    <w:r>
      <w:rPr>
        <w:noProof/>
      </w:rPr>
      <w:drawing>
        <wp:inline distT="101600" distB="101600" distL="101600" distR="101600" wp14:anchorId="24989605" wp14:editId="0CC015EF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76A72"/>
    <w:multiLevelType w:val="hybridMultilevel"/>
    <w:tmpl w:val="D2B27D6E"/>
    <w:lvl w:ilvl="0" w:tplc="A2A667A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97542"/>
    <w:multiLevelType w:val="hybridMultilevel"/>
    <w:tmpl w:val="4AA6450E"/>
    <w:lvl w:ilvl="0" w:tplc="BD141A7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FB0A3730">
      <w:numFmt w:val="decimal"/>
      <w:lvlText w:val=""/>
      <w:lvlJc w:val="left"/>
    </w:lvl>
    <w:lvl w:ilvl="2" w:tplc="A91AE9BC">
      <w:numFmt w:val="decimal"/>
      <w:lvlText w:val=""/>
      <w:lvlJc w:val="left"/>
    </w:lvl>
    <w:lvl w:ilvl="3" w:tplc="587AA572">
      <w:numFmt w:val="decimal"/>
      <w:lvlText w:val=""/>
      <w:lvlJc w:val="left"/>
    </w:lvl>
    <w:lvl w:ilvl="4" w:tplc="838AEE3E">
      <w:numFmt w:val="decimal"/>
      <w:lvlText w:val=""/>
      <w:lvlJc w:val="left"/>
    </w:lvl>
    <w:lvl w:ilvl="5" w:tplc="86A27760">
      <w:numFmt w:val="decimal"/>
      <w:lvlText w:val=""/>
      <w:lvlJc w:val="left"/>
    </w:lvl>
    <w:lvl w:ilvl="6" w:tplc="33B03206">
      <w:numFmt w:val="decimal"/>
      <w:lvlText w:val=""/>
      <w:lvlJc w:val="left"/>
    </w:lvl>
    <w:lvl w:ilvl="7" w:tplc="9A728618">
      <w:numFmt w:val="decimal"/>
      <w:lvlText w:val=""/>
      <w:lvlJc w:val="left"/>
    </w:lvl>
    <w:lvl w:ilvl="8" w:tplc="B31A673A">
      <w:numFmt w:val="decimal"/>
      <w:lvlText w:val=""/>
      <w:lvlJc w:val="left"/>
    </w:lvl>
  </w:abstractNum>
  <w:num w:numId="1" w16cid:durableId="466432992">
    <w:abstractNumId w:val="1"/>
  </w:num>
  <w:num w:numId="2" w16cid:durableId="1362320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9F7"/>
    <w:rsid w:val="008E3490"/>
    <w:rsid w:val="00B217A4"/>
    <w:rsid w:val="00BF0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2A44C"/>
  <w15:docId w15:val="{8DEA985F-D4C3-447E-99D4-66EBBF1DD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B21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246</Characters>
  <Application>Microsoft Office Word</Application>
  <DocSecurity>0</DocSecurity>
  <Lines>2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protokollemums_22-TA-1057.docx</dc:title>
  <dc:creator>Inese Vanaga</dc:creator>
  <cp:lastModifiedBy>Inese Vanaga</cp:lastModifiedBy>
  <cp:revision>2</cp:revision>
  <dcterms:created xsi:type="dcterms:W3CDTF">2022-04-05T10:35:00Z</dcterms:created>
  <dcterms:modified xsi:type="dcterms:W3CDTF">2022-04-05T10:35:00Z</dcterms:modified>
</cp:coreProperties>
</file>