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D692" w14:textId="77777777" w:rsidR="00D55642" w:rsidRPr="00751440" w:rsidRDefault="00D55642" w:rsidP="00D55642">
      <w:pPr>
        <w:pStyle w:val="Galvene"/>
        <w:tabs>
          <w:tab w:val="clear" w:pos="4320"/>
          <w:tab w:val="clear" w:pos="8640"/>
          <w:tab w:val="center" w:pos="4536"/>
          <w:tab w:val="right" w:pos="9071"/>
        </w:tabs>
        <w:jc w:val="center"/>
        <w:rPr>
          <w:rFonts w:ascii="Times New Roman" w:eastAsia="Times New Roman" w:hAnsi="Times New Roman"/>
          <w:color w:val="231F20"/>
          <w:sz w:val="14"/>
          <w:szCs w:val="17"/>
        </w:rPr>
      </w:pPr>
      <w:r w:rsidRPr="00751440">
        <w:rPr>
          <w:lang w:eastAsia="lv-LV"/>
        </w:rPr>
        <w:pict w14:anchorId="1EDC2381">
          <v:shapetype id="_x0000_t32" coordsize="21600,21600" o:spt="32" o:oned="t" path="m,l21600,21600e" filled="f">
            <v:path arrowok="t" fillok="f" o:connecttype="none"/>
            <o:lock v:ext="edit" shapetype="t"/>
          </v:shapetype>
          <v:shape id="_x0000_s1033" type="#_x0000_t32" style="position:absolute;left:0;text-align:left;margin-left:0;margin-top:80.55pt;width:396.85pt;height:0;z-index:251658240;mso-position-horizontal:center" o:connectortype="straight" strokeweight=".25pt">
            <w10:wrap type="square"/>
          </v:shape>
        </w:pict>
      </w:r>
      <w:r w:rsidRPr="00751440">
        <w:pict w14:anchorId="7E4AE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2"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42CD7402" w14:textId="77777777" w:rsidR="00D55642" w:rsidRPr="00751440" w:rsidRDefault="00D55642" w:rsidP="00D55642">
      <w:pPr>
        <w:spacing w:after="0" w:line="240" w:lineRule="auto"/>
        <w:ind w:left="20" w:right="-45"/>
        <w:jc w:val="center"/>
        <w:rPr>
          <w:rFonts w:ascii="Times New Roman" w:eastAsia="Times New Roman" w:hAnsi="Times New Roman"/>
          <w:sz w:val="17"/>
          <w:szCs w:val="17"/>
        </w:rPr>
      </w:pPr>
      <w:r w:rsidRPr="00751440">
        <w:rPr>
          <w:rFonts w:ascii="Times New Roman" w:eastAsia="Times New Roman" w:hAnsi="Times New Roman"/>
          <w:color w:val="231F20"/>
          <w:sz w:val="17"/>
          <w:szCs w:val="17"/>
        </w:rPr>
        <w:t>Čiekurkalna 1. līnija 1 k-2, Rīga, LV-1026; tālr. 67219263; fakss 67829686; e-pasts: kanceleja@iem.gov.lv; www.iem.gov.lv</w:t>
      </w:r>
    </w:p>
    <w:p w14:paraId="5EE849D1" w14:textId="77777777" w:rsidR="00D55642" w:rsidRPr="00751440" w:rsidRDefault="00D55642" w:rsidP="00D55642">
      <w:pPr>
        <w:pStyle w:val="Galvene"/>
        <w:jc w:val="center"/>
        <w:rPr>
          <w:rFonts w:ascii="Times New Roman" w:hAnsi="Times New Roman"/>
        </w:rPr>
      </w:pPr>
    </w:p>
    <w:p w14:paraId="1064AFA5" w14:textId="77777777" w:rsidR="00D55642" w:rsidRPr="00751440" w:rsidRDefault="00D55642" w:rsidP="00D55642">
      <w:pPr>
        <w:spacing w:after="0" w:line="240" w:lineRule="auto"/>
        <w:jc w:val="center"/>
        <w:rPr>
          <w:rFonts w:ascii="Times New Roman" w:hAnsi="Times New Roman"/>
        </w:rPr>
      </w:pPr>
    </w:p>
    <w:p w14:paraId="01B302D2" w14:textId="77777777" w:rsidR="00D55642" w:rsidRPr="00751440" w:rsidRDefault="00D55642" w:rsidP="00D55642">
      <w:pPr>
        <w:spacing w:after="0" w:line="240" w:lineRule="auto"/>
        <w:jc w:val="center"/>
        <w:rPr>
          <w:rFonts w:ascii="Times New Roman" w:hAnsi="Times New Roman"/>
          <w:sz w:val="24"/>
          <w:szCs w:val="24"/>
        </w:rPr>
      </w:pPr>
      <w:r w:rsidRPr="00751440">
        <w:rPr>
          <w:rFonts w:ascii="Times New Roman" w:hAnsi="Times New Roman"/>
          <w:sz w:val="24"/>
          <w:szCs w:val="24"/>
        </w:rPr>
        <w:t>Rīgā</w:t>
      </w:r>
    </w:p>
    <w:p w14:paraId="4B7FD667" w14:textId="77777777" w:rsidR="00F05AE8" w:rsidRPr="00751440" w:rsidRDefault="00F05AE8" w:rsidP="00CF3A42">
      <w:pPr>
        <w:spacing w:after="0" w:line="240" w:lineRule="auto"/>
        <w:rPr>
          <w:rFonts w:ascii="Times New Roman" w:hAnsi="Times New Roman"/>
          <w:sz w:val="24"/>
          <w:szCs w:val="24"/>
        </w:rPr>
      </w:pPr>
    </w:p>
    <w:p w14:paraId="02511C65" w14:textId="77777777" w:rsidR="00CF3A42" w:rsidRPr="00751440" w:rsidRDefault="00CF3A42" w:rsidP="00CF3A42">
      <w:pPr>
        <w:spacing w:after="0" w:line="240" w:lineRule="auto"/>
        <w:rPr>
          <w:rFonts w:ascii="Times New Roman" w:hAnsi="Times New Roman"/>
          <w:sz w:val="24"/>
          <w:szCs w:val="24"/>
        </w:rPr>
      </w:pPr>
    </w:p>
    <w:p w14:paraId="7CBAF32E" w14:textId="77777777" w:rsidR="00695AE3" w:rsidRPr="009008D4" w:rsidRDefault="00DF0B8E" w:rsidP="00AE0014">
      <w:pPr>
        <w:tabs>
          <w:tab w:val="right" w:pos="9072"/>
        </w:tabs>
        <w:spacing w:after="0" w:line="240" w:lineRule="auto"/>
        <w:rPr>
          <w:rFonts w:ascii="Times New Roman" w:hAnsi="Times New Roman"/>
          <w:sz w:val="28"/>
          <w:szCs w:val="28"/>
        </w:rPr>
      </w:pPr>
      <w:r w:rsidRPr="00DF0B8E">
        <w:rPr>
          <w:rFonts w:ascii="Times New Roman" w:hAnsi="Times New Roman"/>
          <w:sz w:val="28"/>
          <w:szCs w:val="28"/>
          <w:u w:val="single"/>
        </w:rPr>
        <w:t>29.07.2020</w:t>
      </w:r>
      <w:r>
        <w:rPr>
          <w:rFonts w:ascii="Times New Roman" w:hAnsi="Times New Roman"/>
          <w:sz w:val="28"/>
          <w:szCs w:val="28"/>
        </w:rPr>
        <w:t xml:space="preserve">       </w:t>
      </w:r>
      <w:r w:rsidR="00695AE3" w:rsidRPr="009008D4">
        <w:rPr>
          <w:rFonts w:ascii="Times New Roman" w:hAnsi="Times New Roman"/>
          <w:sz w:val="28"/>
          <w:szCs w:val="28"/>
        </w:rPr>
        <w:t>Nr.</w:t>
      </w:r>
      <w:r>
        <w:rPr>
          <w:rFonts w:ascii="Times New Roman" w:hAnsi="Times New Roman"/>
          <w:sz w:val="28"/>
          <w:szCs w:val="28"/>
        </w:rPr>
        <w:t>1</w:t>
      </w:r>
      <w:r w:rsidRPr="00DF0B8E">
        <w:rPr>
          <w:rFonts w:ascii="Times New Roman" w:hAnsi="Times New Roman"/>
          <w:sz w:val="28"/>
          <w:szCs w:val="28"/>
          <w:u w:val="single"/>
        </w:rPr>
        <w:t>-57/1849</w:t>
      </w:r>
      <w:r w:rsidR="00695AE3" w:rsidRPr="009008D4">
        <w:rPr>
          <w:rFonts w:ascii="Times New Roman" w:hAnsi="Times New Roman"/>
          <w:sz w:val="28"/>
          <w:szCs w:val="28"/>
        </w:rPr>
        <w:tab/>
      </w:r>
      <w:r w:rsidR="00E90118" w:rsidRPr="009008D4">
        <w:rPr>
          <w:rFonts w:ascii="Times New Roman" w:hAnsi="Times New Roman"/>
          <w:sz w:val="28"/>
          <w:szCs w:val="28"/>
        </w:rPr>
        <w:t>Labklājības</w:t>
      </w:r>
      <w:r w:rsidR="00D05122" w:rsidRPr="009008D4">
        <w:rPr>
          <w:rFonts w:ascii="Times New Roman" w:hAnsi="Times New Roman"/>
          <w:sz w:val="28"/>
          <w:szCs w:val="28"/>
        </w:rPr>
        <w:t xml:space="preserve"> ministrijai</w:t>
      </w:r>
    </w:p>
    <w:p w14:paraId="2B101729" w14:textId="77777777" w:rsidR="00AE0014" w:rsidRPr="009008D4" w:rsidRDefault="00AE0014" w:rsidP="00695AE3">
      <w:pPr>
        <w:pStyle w:val="Virsraksts1"/>
        <w:tabs>
          <w:tab w:val="left" w:pos="6521"/>
        </w:tabs>
        <w:rPr>
          <w:rFonts w:ascii="Times New Roman" w:hAnsi="Times New Roman"/>
          <w:sz w:val="28"/>
          <w:szCs w:val="28"/>
        </w:rPr>
      </w:pPr>
    </w:p>
    <w:p w14:paraId="23555C95" w14:textId="77777777" w:rsidR="00695AE3" w:rsidRPr="009008D4" w:rsidRDefault="00695AE3" w:rsidP="00695AE3">
      <w:pPr>
        <w:pStyle w:val="Virsraksts1"/>
        <w:tabs>
          <w:tab w:val="left" w:pos="6521"/>
        </w:tabs>
        <w:rPr>
          <w:rFonts w:ascii="Times New Roman" w:hAnsi="Times New Roman"/>
          <w:sz w:val="28"/>
          <w:szCs w:val="28"/>
        </w:rPr>
      </w:pPr>
      <w:r w:rsidRPr="009008D4">
        <w:rPr>
          <w:rFonts w:ascii="Times New Roman" w:hAnsi="Times New Roman"/>
          <w:sz w:val="28"/>
          <w:szCs w:val="28"/>
        </w:rPr>
        <w:t>U</w:t>
      </w:r>
      <w:r w:rsidR="004434D6" w:rsidRPr="009008D4">
        <w:rPr>
          <w:rFonts w:ascii="Times New Roman" w:hAnsi="Times New Roman"/>
          <w:sz w:val="28"/>
          <w:szCs w:val="28"/>
        </w:rPr>
        <w:t xml:space="preserve">z </w:t>
      </w:r>
      <w:r w:rsidR="003C2844" w:rsidRPr="009008D4">
        <w:rPr>
          <w:rFonts w:ascii="Times New Roman" w:hAnsi="Times New Roman"/>
          <w:sz w:val="28"/>
          <w:szCs w:val="28"/>
        </w:rPr>
        <w:t>09</w:t>
      </w:r>
      <w:r w:rsidRPr="009008D4">
        <w:rPr>
          <w:rFonts w:ascii="Times New Roman" w:hAnsi="Times New Roman"/>
          <w:sz w:val="28"/>
          <w:szCs w:val="28"/>
        </w:rPr>
        <w:t>.</w:t>
      </w:r>
      <w:r w:rsidR="00C314A4" w:rsidRPr="009008D4">
        <w:rPr>
          <w:rFonts w:ascii="Times New Roman" w:hAnsi="Times New Roman"/>
          <w:sz w:val="28"/>
          <w:szCs w:val="28"/>
        </w:rPr>
        <w:t>0</w:t>
      </w:r>
      <w:r w:rsidR="003C2844" w:rsidRPr="009008D4">
        <w:rPr>
          <w:rFonts w:ascii="Times New Roman" w:hAnsi="Times New Roman"/>
          <w:sz w:val="28"/>
          <w:szCs w:val="28"/>
        </w:rPr>
        <w:t>7</w:t>
      </w:r>
      <w:r w:rsidR="00C62EA5" w:rsidRPr="009008D4">
        <w:rPr>
          <w:rFonts w:ascii="Times New Roman" w:hAnsi="Times New Roman"/>
          <w:sz w:val="28"/>
          <w:szCs w:val="28"/>
        </w:rPr>
        <w:t>.2020</w:t>
      </w:r>
      <w:r w:rsidRPr="009008D4">
        <w:rPr>
          <w:rFonts w:ascii="Times New Roman" w:hAnsi="Times New Roman"/>
          <w:sz w:val="28"/>
          <w:szCs w:val="28"/>
        </w:rPr>
        <w:t>. VSS prot.Nr.</w:t>
      </w:r>
      <w:r w:rsidR="003C2844" w:rsidRPr="009008D4">
        <w:rPr>
          <w:rFonts w:ascii="Times New Roman" w:hAnsi="Times New Roman"/>
          <w:sz w:val="28"/>
          <w:szCs w:val="28"/>
        </w:rPr>
        <w:t>27</w:t>
      </w:r>
      <w:r w:rsidRPr="009008D4">
        <w:rPr>
          <w:rFonts w:ascii="Times New Roman" w:hAnsi="Times New Roman"/>
          <w:sz w:val="28"/>
          <w:szCs w:val="28"/>
        </w:rPr>
        <w:t xml:space="preserve">, </w:t>
      </w:r>
      <w:r w:rsidR="003C2844" w:rsidRPr="009008D4">
        <w:rPr>
          <w:rFonts w:ascii="Times New Roman" w:hAnsi="Times New Roman"/>
          <w:sz w:val="28"/>
          <w:szCs w:val="28"/>
        </w:rPr>
        <w:t>9</w:t>
      </w:r>
      <w:r w:rsidRPr="009008D4">
        <w:rPr>
          <w:rFonts w:ascii="Times New Roman" w:hAnsi="Times New Roman"/>
          <w:sz w:val="28"/>
          <w:szCs w:val="28"/>
        </w:rPr>
        <w:t>.§</w:t>
      </w:r>
    </w:p>
    <w:p w14:paraId="1CCD8E0F" w14:textId="77777777" w:rsidR="00695AE3" w:rsidRPr="009008D4" w:rsidRDefault="00695AE3" w:rsidP="00695AE3">
      <w:pPr>
        <w:spacing w:after="0" w:line="240" w:lineRule="auto"/>
        <w:jc w:val="both"/>
        <w:rPr>
          <w:rFonts w:ascii="Times New Roman" w:hAnsi="Times New Roman"/>
          <w:sz w:val="28"/>
          <w:szCs w:val="28"/>
        </w:rPr>
      </w:pPr>
    </w:p>
    <w:p w14:paraId="14CF8555" w14:textId="77777777" w:rsidR="009D6287" w:rsidRPr="009008D4" w:rsidRDefault="00695AE3" w:rsidP="00162FAA">
      <w:pPr>
        <w:spacing w:after="0" w:line="240" w:lineRule="auto"/>
        <w:jc w:val="both"/>
        <w:rPr>
          <w:rFonts w:ascii="Times New Roman" w:hAnsi="Times New Roman"/>
          <w:sz w:val="28"/>
          <w:szCs w:val="28"/>
        </w:rPr>
      </w:pPr>
      <w:r w:rsidRPr="009008D4">
        <w:rPr>
          <w:rFonts w:ascii="Times New Roman" w:hAnsi="Times New Roman"/>
          <w:sz w:val="28"/>
          <w:szCs w:val="28"/>
        </w:rPr>
        <w:t xml:space="preserve">Par </w:t>
      </w:r>
      <w:r w:rsidR="009A1860" w:rsidRPr="009008D4">
        <w:rPr>
          <w:rFonts w:ascii="Times New Roman" w:eastAsia="Times New Roman" w:hAnsi="Times New Roman"/>
          <w:sz w:val="28"/>
          <w:szCs w:val="28"/>
        </w:rPr>
        <w:t xml:space="preserve">Ministru </w:t>
      </w:r>
      <w:r w:rsidR="009A1860" w:rsidRPr="009008D4">
        <w:rPr>
          <w:rFonts w:ascii="Times New Roman" w:hAnsi="Times New Roman"/>
          <w:sz w:val="28"/>
          <w:szCs w:val="28"/>
        </w:rPr>
        <w:t>kabineta noteikumu</w:t>
      </w:r>
    </w:p>
    <w:p w14:paraId="783AC3F9" w14:textId="77777777" w:rsidR="003C2844" w:rsidRPr="009008D4" w:rsidRDefault="009A1860" w:rsidP="003C2844">
      <w:pPr>
        <w:spacing w:after="0" w:line="240" w:lineRule="auto"/>
        <w:jc w:val="both"/>
        <w:rPr>
          <w:rFonts w:ascii="Times New Roman" w:hAnsi="Times New Roman"/>
          <w:sz w:val="28"/>
          <w:szCs w:val="28"/>
        </w:rPr>
      </w:pPr>
      <w:r w:rsidRPr="009008D4">
        <w:rPr>
          <w:rFonts w:ascii="Times New Roman" w:hAnsi="Times New Roman"/>
          <w:sz w:val="28"/>
          <w:szCs w:val="28"/>
        </w:rPr>
        <w:t>projektu “</w:t>
      </w:r>
      <w:r w:rsidR="003C2844" w:rsidRPr="009008D4">
        <w:rPr>
          <w:rFonts w:ascii="Times New Roman" w:hAnsi="Times New Roman"/>
          <w:sz w:val="28"/>
          <w:szCs w:val="28"/>
        </w:rPr>
        <w:t>Adopcijas reģistra</w:t>
      </w:r>
    </w:p>
    <w:p w14:paraId="017D2D35" w14:textId="77777777" w:rsidR="00BD70AA" w:rsidRPr="009008D4" w:rsidRDefault="003C2844" w:rsidP="003C2844">
      <w:pPr>
        <w:spacing w:after="0" w:line="240" w:lineRule="auto"/>
        <w:jc w:val="both"/>
        <w:rPr>
          <w:rFonts w:ascii="Times New Roman" w:hAnsi="Times New Roman"/>
          <w:sz w:val="28"/>
          <w:szCs w:val="28"/>
        </w:rPr>
      </w:pPr>
      <w:r w:rsidRPr="009008D4">
        <w:rPr>
          <w:rFonts w:ascii="Times New Roman" w:hAnsi="Times New Roman"/>
          <w:sz w:val="28"/>
          <w:szCs w:val="28"/>
        </w:rPr>
        <w:t>noteikumi</w:t>
      </w:r>
      <w:r w:rsidR="009A1860" w:rsidRPr="009008D4">
        <w:rPr>
          <w:rFonts w:ascii="Times New Roman" w:hAnsi="Times New Roman"/>
          <w:sz w:val="28"/>
          <w:szCs w:val="28"/>
        </w:rPr>
        <w:t>”</w:t>
      </w:r>
      <w:r w:rsidR="00E90118" w:rsidRPr="009008D4">
        <w:rPr>
          <w:rFonts w:ascii="Times New Roman" w:hAnsi="Times New Roman"/>
          <w:sz w:val="28"/>
          <w:szCs w:val="28"/>
        </w:rPr>
        <w:t xml:space="preserve"> </w:t>
      </w:r>
      <w:r w:rsidR="00695AE3" w:rsidRPr="009008D4">
        <w:rPr>
          <w:rFonts w:ascii="Times New Roman" w:hAnsi="Times New Roman"/>
          <w:sz w:val="28"/>
          <w:szCs w:val="28"/>
        </w:rPr>
        <w:t>(</w:t>
      </w:r>
      <w:r w:rsidR="001D566E" w:rsidRPr="009008D4">
        <w:rPr>
          <w:rFonts w:ascii="Times New Roman" w:hAnsi="Times New Roman"/>
          <w:sz w:val="28"/>
          <w:szCs w:val="28"/>
        </w:rPr>
        <w:t>VSS-</w:t>
      </w:r>
      <w:r w:rsidRPr="009008D4">
        <w:rPr>
          <w:rFonts w:ascii="Times New Roman" w:hAnsi="Times New Roman"/>
          <w:sz w:val="28"/>
          <w:szCs w:val="28"/>
        </w:rPr>
        <w:t>562</w:t>
      </w:r>
      <w:r w:rsidR="00BD70AA" w:rsidRPr="009008D4">
        <w:rPr>
          <w:rFonts w:ascii="Times New Roman" w:hAnsi="Times New Roman"/>
          <w:sz w:val="28"/>
          <w:szCs w:val="28"/>
        </w:rPr>
        <w:t>)</w:t>
      </w:r>
    </w:p>
    <w:p w14:paraId="3A3C0692" w14:textId="77777777" w:rsidR="00105403" w:rsidRPr="009008D4" w:rsidRDefault="00105403" w:rsidP="00BD70AA">
      <w:pPr>
        <w:spacing w:after="0" w:line="240" w:lineRule="auto"/>
        <w:jc w:val="both"/>
        <w:rPr>
          <w:rFonts w:ascii="Times New Roman" w:hAnsi="Times New Roman"/>
          <w:sz w:val="28"/>
          <w:szCs w:val="28"/>
        </w:rPr>
      </w:pPr>
    </w:p>
    <w:p w14:paraId="2BD4F159" w14:textId="77777777" w:rsidR="00F53432" w:rsidRPr="009008D4" w:rsidRDefault="00F53432" w:rsidP="00E90118">
      <w:pPr>
        <w:tabs>
          <w:tab w:val="left" w:pos="720"/>
        </w:tabs>
        <w:spacing w:after="0" w:line="240" w:lineRule="auto"/>
        <w:jc w:val="both"/>
        <w:rPr>
          <w:rFonts w:ascii="Times New Roman" w:hAnsi="Times New Roman"/>
          <w:sz w:val="28"/>
          <w:szCs w:val="28"/>
        </w:rPr>
      </w:pPr>
    </w:p>
    <w:p w14:paraId="233BAE43" w14:textId="77777777" w:rsidR="00953C99" w:rsidRPr="009008D4" w:rsidRDefault="00E90118" w:rsidP="00E90118">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r>
      <w:r w:rsidR="00715063" w:rsidRPr="009008D4">
        <w:rPr>
          <w:rFonts w:ascii="Times New Roman" w:hAnsi="Times New Roman"/>
          <w:sz w:val="28"/>
          <w:szCs w:val="28"/>
        </w:rPr>
        <w:t xml:space="preserve">Iekšlietu ministrija ir izskatījusi </w:t>
      </w:r>
      <w:r w:rsidRPr="009008D4">
        <w:rPr>
          <w:rFonts w:ascii="Times New Roman" w:hAnsi="Times New Roman"/>
          <w:sz w:val="28"/>
          <w:szCs w:val="28"/>
        </w:rPr>
        <w:t>Labklājības</w:t>
      </w:r>
      <w:r w:rsidR="00715063" w:rsidRPr="009008D4">
        <w:rPr>
          <w:rFonts w:ascii="Times New Roman" w:hAnsi="Times New Roman"/>
          <w:sz w:val="28"/>
          <w:szCs w:val="28"/>
        </w:rPr>
        <w:t xml:space="preserve"> ministrijas izstrādāto </w:t>
      </w:r>
      <w:r w:rsidRPr="009008D4">
        <w:rPr>
          <w:rFonts w:ascii="Times New Roman" w:hAnsi="Times New Roman"/>
          <w:sz w:val="28"/>
          <w:szCs w:val="28"/>
        </w:rPr>
        <w:t>Ministru kabineta noteikumu projektu “</w:t>
      </w:r>
      <w:r w:rsidR="003C2844" w:rsidRPr="009008D4">
        <w:rPr>
          <w:rFonts w:ascii="Times New Roman" w:hAnsi="Times New Roman"/>
          <w:sz w:val="28"/>
          <w:szCs w:val="28"/>
        </w:rPr>
        <w:t>Adopcijas reģistra noteikumi</w:t>
      </w:r>
      <w:r w:rsidRPr="009008D4">
        <w:rPr>
          <w:rFonts w:ascii="Times New Roman" w:hAnsi="Times New Roman"/>
          <w:sz w:val="28"/>
          <w:szCs w:val="28"/>
        </w:rPr>
        <w:t>”</w:t>
      </w:r>
      <w:r w:rsidR="00400ACB" w:rsidRPr="009008D4">
        <w:rPr>
          <w:rFonts w:ascii="Times New Roman" w:hAnsi="Times New Roman"/>
          <w:sz w:val="28"/>
          <w:szCs w:val="28"/>
        </w:rPr>
        <w:t xml:space="preserve"> (turpmāk – projekts)</w:t>
      </w:r>
      <w:r w:rsidR="00B26233" w:rsidRPr="009008D4">
        <w:rPr>
          <w:rFonts w:ascii="Times New Roman" w:hAnsi="Times New Roman"/>
          <w:sz w:val="28"/>
          <w:szCs w:val="28"/>
        </w:rPr>
        <w:t xml:space="preserve"> un atbalsta tā tālāko virzību, ja tiks ņemti vērā šādi iebildumi:</w:t>
      </w:r>
    </w:p>
    <w:p w14:paraId="43990C64" w14:textId="77777777" w:rsidR="00B26233" w:rsidRPr="009008D4" w:rsidRDefault="00B26233" w:rsidP="00E90118">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1. </w:t>
      </w:r>
      <w:r w:rsidR="00A3441D" w:rsidRPr="009008D4">
        <w:rPr>
          <w:rFonts w:ascii="Times New Roman" w:hAnsi="Times New Roman"/>
          <w:sz w:val="28"/>
          <w:szCs w:val="28"/>
        </w:rPr>
        <w:t>no projekta 9.11.apakšpunkta izriet, ka Pilsonības un migrācijas lietu pārvaldei Adopcijas reģistram būs jāsniedz informācij</w:t>
      </w:r>
      <w:r w:rsidR="004D437D" w:rsidRPr="009008D4">
        <w:rPr>
          <w:rFonts w:ascii="Times New Roman" w:hAnsi="Times New Roman"/>
          <w:sz w:val="28"/>
          <w:szCs w:val="28"/>
        </w:rPr>
        <w:t>a</w:t>
      </w:r>
      <w:r w:rsidR="00A3441D" w:rsidRPr="009008D4">
        <w:rPr>
          <w:rFonts w:ascii="Times New Roman" w:hAnsi="Times New Roman"/>
          <w:sz w:val="28"/>
          <w:szCs w:val="28"/>
        </w:rPr>
        <w:t xml:space="preserve"> par </w:t>
      </w:r>
      <w:r w:rsidR="000F26AD" w:rsidRPr="009008D4">
        <w:rPr>
          <w:rFonts w:ascii="Times New Roman" w:hAnsi="Times New Roman"/>
          <w:sz w:val="28"/>
          <w:szCs w:val="28"/>
        </w:rPr>
        <w:t>bērnu aprūpes iestādes nosaukumu un juridisk</w:t>
      </w:r>
      <w:r w:rsidR="00F97BA4" w:rsidRPr="009008D4">
        <w:rPr>
          <w:rFonts w:ascii="Times New Roman" w:hAnsi="Times New Roman"/>
          <w:sz w:val="28"/>
          <w:szCs w:val="28"/>
        </w:rPr>
        <w:t>o</w:t>
      </w:r>
      <w:r w:rsidR="000F26AD" w:rsidRPr="009008D4">
        <w:rPr>
          <w:rFonts w:ascii="Times New Roman" w:hAnsi="Times New Roman"/>
          <w:sz w:val="28"/>
          <w:szCs w:val="28"/>
        </w:rPr>
        <w:t xml:space="preserve"> adresi</w:t>
      </w:r>
      <w:r w:rsidR="009B1C54" w:rsidRPr="009008D4">
        <w:rPr>
          <w:rFonts w:ascii="Times New Roman" w:hAnsi="Times New Roman"/>
          <w:sz w:val="28"/>
          <w:szCs w:val="28"/>
        </w:rPr>
        <w:t xml:space="preserve"> (projekta 5.1.10.4.apakšpunkts)</w:t>
      </w:r>
      <w:r w:rsidR="000F26AD" w:rsidRPr="009008D4">
        <w:rPr>
          <w:rFonts w:ascii="Times New Roman" w:hAnsi="Times New Roman"/>
          <w:sz w:val="28"/>
          <w:szCs w:val="28"/>
        </w:rPr>
        <w:t>.</w:t>
      </w:r>
    </w:p>
    <w:p w14:paraId="617D402D" w14:textId="77777777" w:rsidR="000F26AD" w:rsidRPr="009008D4" w:rsidRDefault="000F26AD" w:rsidP="00E90118">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Vēršam uzmanību, ka atbilstoši Ministru kabineta 2013.gada 9.jūlija noteikumu Nr.378 “Noteikumi par Iedzīvotāju reģistrā iekļaujamo ziņu apjomu” (turpmāk – Noteikumi Nr.378) 2.24.apakšpunktā noteiktajam Iedzīvotāju reģistrā netiek uzkrātas ziņas par ārpusģimenes ap</w:t>
      </w:r>
      <w:r w:rsidR="009B1C54" w:rsidRPr="009008D4">
        <w:rPr>
          <w:rFonts w:ascii="Times New Roman" w:hAnsi="Times New Roman"/>
          <w:sz w:val="28"/>
          <w:szCs w:val="28"/>
        </w:rPr>
        <w:t>rūpes iestādes juridisko adresi.</w:t>
      </w:r>
    </w:p>
    <w:p w14:paraId="1D13F51D" w14:textId="77777777" w:rsidR="009B1C54" w:rsidRPr="009008D4" w:rsidRDefault="009B1C54" w:rsidP="00E90118">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Ņemot vērā minēto, precizēt projekta </w:t>
      </w:r>
      <w:r w:rsidR="003B75EE" w:rsidRPr="009008D4">
        <w:rPr>
          <w:rFonts w:ascii="Times New Roman" w:hAnsi="Times New Roman"/>
          <w:sz w:val="28"/>
          <w:szCs w:val="28"/>
        </w:rPr>
        <w:t>5.1.10.4.apakšpunktu vai projekta 9.11.apakšpunktu;</w:t>
      </w:r>
    </w:p>
    <w:p w14:paraId="21AF0931" w14:textId="77777777" w:rsidR="00BB0C38" w:rsidRPr="009008D4" w:rsidRDefault="000F26AD" w:rsidP="00BB0C38">
      <w:pPr>
        <w:tabs>
          <w:tab w:val="left" w:pos="720"/>
        </w:tabs>
        <w:spacing w:after="0" w:line="240" w:lineRule="auto"/>
        <w:jc w:val="both"/>
        <w:rPr>
          <w:rFonts w:ascii="Times New Roman" w:eastAsia="Times New Roman" w:hAnsi="Times New Roman"/>
          <w:bCs/>
          <w:sz w:val="28"/>
          <w:szCs w:val="28"/>
        </w:rPr>
      </w:pPr>
      <w:r w:rsidRPr="009008D4">
        <w:rPr>
          <w:rFonts w:ascii="Times New Roman" w:hAnsi="Times New Roman"/>
          <w:sz w:val="28"/>
          <w:szCs w:val="28"/>
        </w:rPr>
        <w:tab/>
        <w:t xml:space="preserve">2. </w:t>
      </w:r>
      <w:r w:rsidR="00BB0C38" w:rsidRPr="009008D4">
        <w:rPr>
          <w:rFonts w:ascii="Times New Roman" w:eastAsia="Times New Roman" w:hAnsi="Times New Roman"/>
          <w:bCs/>
          <w:sz w:val="28"/>
          <w:szCs w:val="28"/>
        </w:rPr>
        <w:t>atbilstoši juridiskās  tehnikas prasībām tiesību normai ir jābūt skaidrai, lai tās lietotājs un piemērotājs gūtu nepārprotamu priekšstatu par savām tiesībām, pienākumiem un juridiskām sekām.</w:t>
      </w:r>
    </w:p>
    <w:p w14:paraId="5300645B" w14:textId="77777777" w:rsidR="00BB0C38" w:rsidRPr="009008D4" w:rsidRDefault="00BB0C38" w:rsidP="00BB0C38">
      <w:pPr>
        <w:tabs>
          <w:tab w:val="left" w:pos="720"/>
        </w:tabs>
        <w:spacing w:after="0" w:line="240" w:lineRule="auto"/>
        <w:jc w:val="both"/>
        <w:rPr>
          <w:rFonts w:ascii="Times New Roman" w:eastAsia="Times New Roman" w:hAnsi="Times New Roman"/>
          <w:bCs/>
          <w:sz w:val="28"/>
          <w:szCs w:val="28"/>
        </w:rPr>
      </w:pPr>
      <w:r w:rsidRPr="009008D4">
        <w:rPr>
          <w:rFonts w:ascii="Times New Roman" w:eastAsia="Times New Roman" w:hAnsi="Times New Roman"/>
          <w:bCs/>
          <w:sz w:val="28"/>
          <w:szCs w:val="28"/>
        </w:rPr>
        <w:tab/>
        <w:t>Ņemot vērā minēto, precizēt:</w:t>
      </w:r>
    </w:p>
    <w:p w14:paraId="5116E2CE" w14:textId="77777777" w:rsidR="00BB0C38" w:rsidRPr="009008D4" w:rsidRDefault="00BB0C38" w:rsidP="00BB0C38">
      <w:pPr>
        <w:tabs>
          <w:tab w:val="left" w:pos="720"/>
        </w:tabs>
        <w:spacing w:after="0" w:line="240" w:lineRule="auto"/>
        <w:jc w:val="both"/>
        <w:rPr>
          <w:rFonts w:ascii="Times New Roman" w:hAnsi="Times New Roman"/>
          <w:sz w:val="28"/>
          <w:szCs w:val="28"/>
        </w:rPr>
      </w:pPr>
      <w:r w:rsidRPr="009008D4">
        <w:rPr>
          <w:rFonts w:ascii="Times New Roman" w:eastAsia="Times New Roman" w:hAnsi="Times New Roman"/>
          <w:bCs/>
          <w:sz w:val="28"/>
          <w:szCs w:val="28"/>
        </w:rPr>
        <w:tab/>
        <w:t>1) projekta 5.1.10.4.apakšpunktu, norādot</w:t>
      </w:r>
      <w:r w:rsidR="00887E04" w:rsidRPr="009008D4">
        <w:rPr>
          <w:rFonts w:ascii="Times New Roman" w:eastAsia="Times New Roman" w:hAnsi="Times New Roman"/>
          <w:bCs/>
          <w:sz w:val="28"/>
          <w:szCs w:val="28"/>
        </w:rPr>
        <w:t>,</w:t>
      </w:r>
      <w:r w:rsidRPr="009008D4">
        <w:rPr>
          <w:rFonts w:ascii="Times New Roman" w:eastAsia="Times New Roman" w:hAnsi="Times New Roman"/>
          <w:bCs/>
          <w:sz w:val="28"/>
          <w:szCs w:val="28"/>
        </w:rPr>
        <w:t xml:space="preserve"> </w:t>
      </w:r>
      <w:r w:rsidRPr="009008D4">
        <w:rPr>
          <w:rFonts w:ascii="Times New Roman" w:hAnsi="Times New Roman"/>
          <w:iCs/>
          <w:sz w:val="28"/>
          <w:szCs w:val="28"/>
        </w:rPr>
        <w:t>par kuras personas laulāto Pilsonības un migrācijas lietu pārvaldei būs jāsniedz ziņas</w:t>
      </w:r>
      <w:r w:rsidRPr="009008D4">
        <w:rPr>
          <w:rFonts w:ascii="Times New Roman" w:hAnsi="Times New Roman"/>
          <w:sz w:val="28"/>
          <w:szCs w:val="28"/>
        </w:rPr>
        <w:t>;</w:t>
      </w:r>
    </w:p>
    <w:p w14:paraId="7607DA51" w14:textId="77777777" w:rsidR="00F708EF" w:rsidRPr="009008D4" w:rsidRDefault="006F5D52" w:rsidP="00BB0C38">
      <w:pPr>
        <w:tabs>
          <w:tab w:val="left" w:pos="720"/>
        </w:tabs>
        <w:spacing w:after="0" w:line="240" w:lineRule="auto"/>
        <w:jc w:val="both"/>
        <w:rPr>
          <w:rFonts w:ascii="Times New Roman" w:hAnsi="Times New Roman"/>
          <w:iCs/>
          <w:sz w:val="28"/>
          <w:szCs w:val="28"/>
        </w:rPr>
      </w:pPr>
      <w:r w:rsidRPr="009008D4">
        <w:rPr>
          <w:rFonts w:ascii="Times New Roman" w:hAnsi="Times New Roman"/>
          <w:sz w:val="28"/>
          <w:szCs w:val="28"/>
        </w:rPr>
        <w:tab/>
        <w:t xml:space="preserve">2) </w:t>
      </w:r>
      <w:r w:rsidR="001F1B3E" w:rsidRPr="009008D4">
        <w:rPr>
          <w:rFonts w:ascii="Times New Roman" w:hAnsi="Times New Roman"/>
          <w:iCs/>
          <w:sz w:val="28"/>
          <w:szCs w:val="28"/>
        </w:rPr>
        <w:t>projekta 5.1.11.apakšpunktu, norādot</w:t>
      </w:r>
      <w:r w:rsidR="00887E04" w:rsidRPr="009008D4">
        <w:rPr>
          <w:rFonts w:ascii="Times New Roman" w:hAnsi="Times New Roman"/>
          <w:iCs/>
          <w:sz w:val="28"/>
          <w:szCs w:val="28"/>
        </w:rPr>
        <w:t>,</w:t>
      </w:r>
      <w:r w:rsidR="001F1B3E" w:rsidRPr="009008D4">
        <w:rPr>
          <w:rFonts w:ascii="Times New Roman" w:hAnsi="Times New Roman"/>
          <w:iCs/>
          <w:sz w:val="28"/>
          <w:szCs w:val="28"/>
        </w:rPr>
        <w:t xml:space="preserve"> par kādiem bērna radiniekiem </w:t>
      </w:r>
      <w:r w:rsidR="002378C3" w:rsidRPr="009008D4">
        <w:rPr>
          <w:rFonts w:ascii="Times New Roman" w:hAnsi="Times New Roman"/>
          <w:iCs/>
          <w:sz w:val="28"/>
          <w:szCs w:val="28"/>
        </w:rPr>
        <w:t>Pilsonības un migrācijas lietu pārvaldei būs jāsniedz ziņas</w:t>
      </w:r>
      <w:r w:rsidR="00F708EF" w:rsidRPr="009008D4">
        <w:rPr>
          <w:rFonts w:ascii="Times New Roman" w:hAnsi="Times New Roman"/>
          <w:iCs/>
          <w:sz w:val="28"/>
          <w:szCs w:val="28"/>
        </w:rPr>
        <w:t>.</w:t>
      </w:r>
    </w:p>
    <w:p w14:paraId="264F3B55" w14:textId="77777777" w:rsidR="009029A0" w:rsidRPr="009008D4" w:rsidRDefault="00F708EF" w:rsidP="009029A0">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r>
      <w:r w:rsidR="00A01165" w:rsidRPr="009008D4">
        <w:rPr>
          <w:rFonts w:ascii="Times New Roman" w:hAnsi="Times New Roman"/>
          <w:sz w:val="28"/>
          <w:szCs w:val="28"/>
        </w:rPr>
        <w:t>S</w:t>
      </w:r>
      <w:r w:rsidR="001F1B3E" w:rsidRPr="009008D4">
        <w:rPr>
          <w:rFonts w:ascii="Times New Roman" w:hAnsi="Times New Roman"/>
          <w:sz w:val="28"/>
          <w:szCs w:val="28"/>
        </w:rPr>
        <w:t>askaņā ar Iedzīvotāju reģistra likuma 10.</w:t>
      </w:r>
      <w:r w:rsidR="00A01165" w:rsidRPr="009008D4">
        <w:rPr>
          <w:rFonts w:ascii="Times New Roman" w:hAnsi="Times New Roman"/>
          <w:sz w:val="28"/>
          <w:szCs w:val="28"/>
        </w:rPr>
        <w:t xml:space="preserve">panta pirmās daļas nosacījumiem </w:t>
      </w:r>
      <w:r w:rsidR="00854318" w:rsidRPr="009008D4">
        <w:rPr>
          <w:rFonts w:ascii="Times New Roman" w:hAnsi="Times New Roman"/>
          <w:sz w:val="28"/>
          <w:szCs w:val="28"/>
        </w:rPr>
        <w:t xml:space="preserve">Iedzīvotāju reģistrā </w:t>
      </w:r>
      <w:r w:rsidR="001F1B3E" w:rsidRPr="009008D4">
        <w:rPr>
          <w:rFonts w:ascii="Times New Roman" w:hAnsi="Times New Roman"/>
          <w:sz w:val="28"/>
          <w:szCs w:val="28"/>
        </w:rPr>
        <w:t>iekļauj ziņas par personas laulāto, ve</w:t>
      </w:r>
      <w:r w:rsidR="00A01165" w:rsidRPr="009008D4">
        <w:rPr>
          <w:rFonts w:ascii="Times New Roman" w:hAnsi="Times New Roman"/>
          <w:sz w:val="28"/>
          <w:szCs w:val="28"/>
        </w:rPr>
        <w:t>cākiem un bērniem.</w:t>
      </w:r>
      <w:r w:rsidR="001F1B3E" w:rsidRPr="009008D4">
        <w:rPr>
          <w:rFonts w:ascii="Times New Roman" w:hAnsi="Times New Roman"/>
          <w:sz w:val="28"/>
          <w:szCs w:val="28"/>
        </w:rPr>
        <w:t xml:space="preserve"> </w:t>
      </w:r>
      <w:r w:rsidR="00A01165" w:rsidRPr="009008D4">
        <w:rPr>
          <w:rFonts w:ascii="Times New Roman" w:hAnsi="Times New Roman"/>
          <w:sz w:val="28"/>
          <w:szCs w:val="28"/>
        </w:rPr>
        <w:t>I</w:t>
      </w:r>
      <w:r w:rsidR="001F1B3E" w:rsidRPr="009008D4">
        <w:rPr>
          <w:rFonts w:ascii="Times New Roman" w:hAnsi="Times New Roman"/>
          <w:sz w:val="28"/>
          <w:szCs w:val="28"/>
        </w:rPr>
        <w:t>nformāciju par otrās pakāpes radiniekiem ir iespējams ie</w:t>
      </w:r>
      <w:r w:rsidRPr="009008D4">
        <w:rPr>
          <w:rFonts w:ascii="Times New Roman" w:hAnsi="Times New Roman"/>
          <w:sz w:val="28"/>
          <w:szCs w:val="28"/>
        </w:rPr>
        <w:t xml:space="preserve">gūt, </w:t>
      </w:r>
      <w:r w:rsidR="00A01165" w:rsidRPr="009008D4">
        <w:rPr>
          <w:rFonts w:ascii="Times New Roman" w:hAnsi="Times New Roman"/>
          <w:sz w:val="28"/>
          <w:szCs w:val="28"/>
        </w:rPr>
        <w:t xml:space="preserve">papildus </w:t>
      </w:r>
      <w:r w:rsidRPr="009008D4">
        <w:rPr>
          <w:rFonts w:ascii="Times New Roman" w:hAnsi="Times New Roman"/>
          <w:sz w:val="28"/>
          <w:szCs w:val="28"/>
        </w:rPr>
        <w:t>apstrādājot personas bērnu vai</w:t>
      </w:r>
      <w:r w:rsidR="001F1B3E" w:rsidRPr="009008D4">
        <w:rPr>
          <w:rFonts w:ascii="Times New Roman" w:hAnsi="Times New Roman"/>
          <w:sz w:val="28"/>
          <w:szCs w:val="28"/>
        </w:rPr>
        <w:t xml:space="preserve"> vecāku datus. Atbilstoši Iedzīvotāju reģistra likuma 10</w:t>
      </w:r>
      <w:r w:rsidR="00312D55" w:rsidRPr="009008D4">
        <w:rPr>
          <w:rFonts w:ascii="Times New Roman" w:hAnsi="Times New Roman"/>
          <w:sz w:val="28"/>
          <w:szCs w:val="28"/>
        </w:rPr>
        <w:t xml:space="preserve">.panta pirmās daļas 14., 15., </w:t>
      </w:r>
      <w:r w:rsidR="001F1B3E" w:rsidRPr="009008D4">
        <w:rPr>
          <w:rFonts w:ascii="Times New Roman" w:hAnsi="Times New Roman"/>
          <w:sz w:val="28"/>
          <w:szCs w:val="28"/>
        </w:rPr>
        <w:t xml:space="preserve">16.punktam un 10.panta ceturtajai </w:t>
      </w:r>
      <w:r w:rsidR="001F1B3E" w:rsidRPr="009008D4">
        <w:rPr>
          <w:rFonts w:ascii="Times New Roman" w:hAnsi="Times New Roman"/>
          <w:sz w:val="28"/>
          <w:szCs w:val="28"/>
        </w:rPr>
        <w:lastRenderedPageBreak/>
        <w:t>daļai Iedzīvotāju reģistrā par personu iekļauj ziņas par laulību, ziņas par bērniem līdz 18 gadu vecumam, kā arī ziņas par tēvu un māti. Ziņas par bērnu, kas vecāks par 18 gadiem, Iedzīvotāju reģistrā iekļauj pēc personas vēlēšanās. Līdz ar to pastāv iespējamība, ka personu iespējamo radniecību Iedzīvotāju reģistrā vispār nebūs iespējams noteikt, ja, piemēram, pārbaudāmās personas vecāki nav reģistrēti Iedzīvotāju reģistrā un tiem nav piešķirts personas kods, no k</w:t>
      </w:r>
      <w:r w:rsidR="00887E04" w:rsidRPr="009008D4">
        <w:rPr>
          <w:rFonts w:ascii="Times New Roman" w:hAnsi="Times New Roman"/>
          <w:sz w:val="28"/>
          <w:szCs w:val="28"/>
        </w:rPr>
        <w:t>ā</w:t>
      </w:r>
      <w:r w:rsidR="001F1B3E" w:rsidRPr="009008D4">
        <w:rPr>
          <w:rFonts w:ascii="Times New Roman" w:hAnsi="Times New Roman"/>
          <w:sz w:val="28"/>
          <w:szCs w:val="28"/>
        </w:rPr>
        <w:t xml:space="preserve"> datiem varētu pārliecināties par personas brāļiem un māsām</w:t>
      </w:r>
      <w:r w:rsidR="006250B3">
        <w:rPr>
          <w:rFonts w:ascii="Times New Roman" w:hAnsi="Times New Roman"/>
          <w:sz w:val="28"/>
          <w:szCs w:val="28"/>
        </w:rPr>
        <w:t xml:space="preserve">, vai ja </w:t>
      </w:r>
      <w:r w:rsidR="001F1B3E" w:rsidRPr="009008D4">
        <w:rPr>
          <w:rFonts w:ascii="Times New Roman" w:hAnsi="Times New Roman"/>
          <w:sz w:val="28"/>
          <w:szCs w:val="28"/>
        </w:rPr>
        <w:t>personas vecāki, reģistrējoties Iedzīvotāju reģistrā, datus par saviem pilngadīgajiem bērniem</w:t>
      </w:r>
      <w:r w:rsidR="006250B3">
        <w:rPr>
          <w:rFonts w:ascii="Times New Roman" w:hAnsi="Times New Roman"/>
          <w:sz w:val="28"/>
          <w:szCs w:val="28"/>
        </w:rPr>
        <w:t xml:space="preserve"> nenorādīs</w:t>
      </w:r>
      <w:r w:rsidR="001F1B3E" w:rsidRPr="009008D4">
        <w:rPr>
          <w:rFonts w:ascii="Times New Roman" w:hAnsi="Times New Roman"/>
          <w:sz w:val="28"/>
          <w:szCs w:val="28"/>
        </w:rPr>
        <w:t xml:space="preserve">. Tādējādi </w:t>
      </w:r>
      <w:r w:rsidRPr="009008D4">
        <w:rPr>
          <w:rFonts w:ascii="Times New Roman" w:hAnsi="Times New Roman"/>
          <w:iCs/>
          <w:sz w:val="28"/>
          <w:szCs w:val="28"/>
        </w:rPr>
        <w:t>Pilsonības un migrācijas lietu pārvaldei</w:t>
      </w:r>
      <w:r w:rsidR="001F1B3E" w:rsidRPr="009008D4">
        <w:rPr>
          <w:rFonts w:ascii="Times New Roman" w:hAnsi="Times New Roman"/>
          <w:sz w:val="28"/>
          <w:szCs w:val="28"/>
        </w:rPr>
        <w:t xml:space="preserve"> </w:t>
      </w:r>
      <w:r w:rsidR="00FB3B66" w:rsidRPr="009008D4">
        <w:rPr>
          <w:rFonts w:ascii="Times New Roman" w:hAnsi="Times New Roman"/>
          <w:sz w:val="28"/>
          <w:szCs w:val="28"/>
        </w:rPr>
        <w:t xml:space="preserve">minētajos gadījumos </w:t>
      </w:r>
      <w:r w:rsidR="001F1B3E" w:rsidRPr="009008D4">
        <w:rPr>
          <w:rFonts w:ascii="Times New Roman" w:hAnsi="Times New Roman"/>
          <w:sz w:val="28"/>
          <w:szCs w:val="28"/>
        </w:rPr>
        <w:t xml:space="preserve">var nebūt iespēja pēc Iedzīvotāju reģistrā iekļautajiem datiem </w:t>
      </w:r>
      <w:r w:rsidR="00FB3B66" w:rsidRPr="009008D4">
        <w:rPr>
          <w:rFonts w:ascii="Times New Roman" w:hAnsi="Times New Roman"/>
          <w:sz w:val="28"/>
          <w:szCs w:val="28"/>
        </w:rPr>
        <w:t>sniegt ziņas par</w:t>
      </w:r>
      <w:r w:rsidR="001F1B3E" w:rsidRPr="009008D4">
        <w:rPr>
          <w:rFonts w:ascii="Times New Roman" w:hAnsi="Times New Roman"/>
          <w:sz w:val="28"/>
          <w:szCs w:val="28"/>
        </w:rPr>
        <w:t xml:space="preserve"> </w:t>
      </w:r>
      <w:r w:rsidR="00471D16" w:rsidRPr="009008D4">
        <w:rPr>
          <w:rFonts w:ascii="Times New Roman" w:hAnsi="Times New Roman"/>
          <w:sz w:val="28"/>
          <w:szCs w:val="28"/>
        </w:rPr>
        <w:t xml:space="preserve">personas </w:t>
      </w:r>
      <w:r w:rsidR="001F1B3E" w:rsidRPr="009008D4">
        <w:rPr>
          <w:rFonts w:ascii="Times New Roman" w:hAnsi="Times New Roman"/>
          <w:sz w:val="28"/>
          <w:szCs w:val="28"/>
        </w:rPr>
        <w:t>o</w:t>
      </w:r>
      <w:r w:rsidR="00FB3B66" w:rsidRPr="009008D4">
        <w:rPr>
          <w:rFonts w:ascii="Times New Roman" w:hAnsi="Times New Roman"/>
          <w:sz w:val="28"/>
          <w:szCs w:val="28"/>
        </w:rPr>
        <w:t>trās radniecības pakāpi</w:t>
      </w:r>
      <w:r w:rsidR="00224F18" w:rsidRPr="009008D4">
        <w:rPr>
          <w:rFonts w:ascii="Times New Roman" w:hAnsi="Times New Roman"/>
          <w:iCs/>
          <w:sz w:val="28"/>
          <w:szCs w:val="28"/>
        </w:rPr>
        <w:t>;</w:t>
      </w:r>
    </w:p>
    <w:p w14:paraId="48A3E08E" w14:textId="77777777" w:rsidR="00300D04" w:rsidRPr="009008D4" w:rsidRDefault="006F5D52" w:rsidP="00BB0C38">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 xml:space="preserve">3. </w:t>
      </w:r>
      <w:r w:rsidR="00300D04" w:rsidRPr="009008D4">
        <w:rPr>
          <w:rFonts w:ascii="Times New Roman" w:hAnsi="Times New Roman"/>
          <w:iCs/>
          <w:sz w:val="28"/>
          <w:szCs w:val="28"/>
        </w:rPr>
        <w:t xml:space="preserve">papildināt projekta 5.1.10.4. un 5.1.11.apakšpunktu ar vārdiem “personas kods”, ņemot vērā, ka </w:t>
      </w:r>
      <w:r w:rsidR="009029A0" w:rsidRPr="009008D4">
        <w:rPr>
          <w:rFonts w:ascii="Times New Roman" w:hAnsi="Times New Roman"/>
          <w:iCs/>
          <w:sz w:val="28"/>
          <w:szCs w:val="28"/>
        </w:rPr>
        <w:t xml:space="preserve">ar minētajos projekta apakšpunktos norādītajām ziņām no Iedzīvotāju reģistra </w:t>
      </w:r>
      <w:r w:rsidR="00FE39F2" w:rsidRPr="009008D4">
        <w:rPr>
          <w:rFonts w:ascii="Times New Roman" w:hAnsi="Times New Roman"/>
          <w:iCs/>
          <w:sz w:val="28"/>
          <w:szCs w:val="28"/>
        </w:rPr>
        <w:t xml:space="preserve">iekļaušanai Adopcijas reģistrā </w:t>
      </w:r>
      <w:r w:rsidR="009029A0" w:rsidRPr="009008D4">
        <w:rPr>
          <w:rFonts w:ascii="Times New Roman" w:hAnsi="Times New Roman"/>
          <w:iCs/>
          <w:sz w:val="28"/>
          <w:szCs w:val="28"/>
        </w:rPr>
        <w:t>t</w:t>
      </w:r>
      <w:r w:rsidR="00C84B1E" w:rsidRPr="009008D4">
        <w:rPr>
          <w:rFonts w:ascii="Times New Roman" w:hAnsi="Times New Roman"/>
          <w:iCs/>
          <w:sz w:val="28"/>
          <w:szCs w:val="28"/>
        </w:rPr>
        <w:t>iks sniegts (atgriezts) arī personas kods.</w:t>
      </w:r>
    </w:p>
    <w:p w14:paraId="51EA75A9" w14:textId="77777777" w:rsidR="00C84B1E" w:rsidRPr="009008D4" w:rsidRDefault="00C84B1E" w:rsidP="00BB0C38">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 xml:space="preserve">Vēršam uzmanību, ka Pilsonības un migrācijas lietu pārvaldes </w:t>
      </w:r>
      <w:r w:rsidRPr="009008D4">
        <w:rPr>
          <w:rFonts w:ascii="Times New Roman" w:hAnsi="Times New Roman"/>
          <w:sz w:val="28"/>
          <w:szCs w:val="28"/>
        </w:rPr>
        <w:t>rīcībā esošie datu apmaiņas servisi paredz ziņu pieprasītājam bez pieprasītajām ziņām sniegt (atgriezt) arī personas kodu;</w:t>
      </w:r>
    </w:p>
    <w:p w14:paraId="2AB0B893" w14:textId="77777777" w:rsidR="00636176" w:rsidRPr="009008D4" w:rsidRDefault="00300D04" w:rsidP="00BB0C38">
      <w:pPr>
        <w:tabs>
          <w:tab w:val="left" w:pos="720"/>
        </w:tabs>
        <w:spacing w:after="0" w:line="240" w:lineRule="auto"/>
        <w:jc w:val="both"/>
        <w:rPr>
          <w:rFonts w:ascii="Times New Roman" w:hAnsi="Times New Roman"/>
          <w:sz w:val="28"/>
          <w:szCs w:val="28"/>
        </w:rPr>
      </w:pPr>
      <w:r w:rsidRPr="009008D4">
        <w:rPr>
          <w:rFonts w:ascii="Times New Roman" w:hAnsi="Times New Roman"/>
          <w:iCs/>
          <w:sz w:val="28"/>
          <w:szCs w:val="28"/>
        </w:rPr>
        <w:tab/>
        <w:t xml:space="preserve">4. </w:t>
      </w:r>
      <w:r w:rsidR="0042501D" w:rsidRPr="009008D4">
        <w:rPr>
          <w:rFonts w:ascii="Times New Roman" w:hAnsi="Times New Roman"/>
          <w:iCs/>
          <w:sz w:val="28"/>
          <w:szCs w:val="28"/>
        </w:rPr>
        <w:t>ņemot vērā Noteikumu Nr.378 2.14.apakšpunktā lietoto</w:t>
      </w:r>
      <w:r w:rsidR="0042501D" w:rsidRPr="009008D4">
        <w:rPr>
          <w:rFonts w:ascii="Times New Roman" w:hAnsi="Times New Roman"/>
          <w:sz w:val="28"/>
          <w:szCs w:val="28"/>
        </w:rPr>
        <w:t xml:space="preserve"> terminoloģiju, izteikt projekta 5.2.1.11.apakšpunktu šādā redakcijā:</w:t>
      </w:r>
    </w:p>
    <w:p w14:paraId="58A5B39F" w14:textId="77777777" w:rsidR="0042501D" w:rsidRPr="009008D4" w:rsidRDefault="0042501D" w:rsidP="00636176">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“5.2.1.11. </w:t>
      </w:r>
      <w:r w:rsidR="00636176" w:rsidRPr="009008D4">
        <w:rPr>
          <w:rFonts w:ascii="Times New Roman" w:hAnsi="Times New Roman"/>
          <w:sz w:val="28"/>
          <w:szCs w:val="28"/>
        </w:rPr>
        <w:t xml:space="preserve">ziņas par Latvijā saņemto uzturēšanās dokumentu – </w:t>
      </w:r>
      <w:r w:rsidRPr="009008D4">
        <w:rPr>
          <w:rFonts w:ascii="Times New Roman" w:hAnsi="Times New Roman"/>
          <w:sz w:val="28"/>
          <w:szCs w:val="28"/>
        </w:rPr>
        <w:t>izdošanas datums, derīguma termiņš, uzturēšanās tiesību termiņš, veids un pazīme, vai personai ir pastāvīgās uzturēšanās tiesības</w:t>
      </w:r>
      <w:r w:rsidR="00636176" w:rsidRPr="009008D4">
        <w:rPr>
          <w:rFonts w:ascii="Times New Roman" w:hAnsi="Times New Roman"/>
          <w:sz w:val="28"/>
          <w:szCs w:val="28"/>
        </w:rPr>
        <w:t>;”;</w:t>
      </w:r>
    </w:p>
    <w:p w14:paraId="67E8BAE5" w14:textId="77777777" w:rsidR="00636176" w:rsidRPr="009008D4" w:rsidRDefault="00636176" w:rsidP="00636176">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r>
      <w:r w:rsidR="009029A0" w:rsidRPr="009008D4">
        <w:rPr>
          <w:rFonts w:ascii="Times New Roman" w:hAnsi="Times New Roman"/>
          <w:sz w:val="28"/>
          <w:szCs w:val="28"/>
        </w:rPr>
        <w:t>5</w:t>
      </w:r>
      <w:r w:rsidRPr="009008D4">
        <w:rPr>
          <w:rFonts w:ascii="Times New Roman" w:hAnsi="Times New Roman"/>
          <w:sz w:val="28"/>
          <w:szCs w:val="28"/>
        </w:rPr>
        <w:t xml:space="preserve">. </w:t>
      </w:r>
      <w:r w:rsidR="009029A0" w:rsidRPr="009008D4">
        <w:rPr>
          <w:rFonts w:ascii="Times New Roman" w:hAnsi="Times New Roman"/>
          <w:sz w:val="28"/>
          <w:szCs w:val="28"/>
        </w:rPr>
        <w:t xml:space="preserve">no projekta 9.11.apakšpunkta izriet, ka Pilsonības un migrācijas lietu pārvaldei Adopcijas reģistram būs jāsniedz </w:t>
      </w:r>
      <w:r w:rsidR="00794C45" w:rsidRPr="009008D4">
        <w:rPr>
          <w:rFonts w:ascii="Times New Roman" w:hAnsi="Times New Roman"/>
          <w:sz w:val="28"/>
          <w:szCs w:val="28"/>
        </w:rPr>
        <w:t>bērna fotogrāfija</w:t>
      </w:r>
      <w:r w:rsidR="009029A0" w:rsidRPr="009008D4">
        <w:rPr>
          <w:rFonts w:ascii="Times New Roman" w:hAnsi="Times New Roman"/>
          <w:sz w:val="28"/>
          <w:szCs w:val="28"/>
        </w:rPr>
        <w:t xml:space="preserve"> (projekta 5.1.</w:t>
      </w:r>
      <w:r w:rsidR="00794C45" w:rsidRPr="009008D4">
        <w:rPr>
          <w:rFonts w:ascii="Times New Roman" w:hAnsi="Times New Roman"/>
          <w:sz w:val="28"/>
          <w:szCs w:val="28"/>
        </w:rPr>
        <w:t>28</w:t>
      </w:r>
      <w:r w:rsidR="009029A0" w:rsidRPr="009008D4">
        <w:rPr>
          <w:rFonts w:ascii="Times New Roman" w:hAnsi="Times New Roman"/>
          <w:sz w:val="28"/>
          <w:szCs w:val="28"/>
        </w:rPr>
        <w:t>.apakšpunkts).</w:t>
      </w:r>
    </w:p>
    <w:p w14:paraId="6656BEC0" w14:textId="77777777" w:rsidR="00794C45" w:rsidRPr="009008D4" w:rsidRDefault="00794C45" w:rsidP="00636176">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r>
      <w:r w:rsidR="00666B02" w:rsidRPr="009008D4">
        <w:rPr>
          <w:rFonts w:ascii="Times New Roman" w:hAnsi="Times New Roman"/>
          <w:sz w:val="28"/>
          <w:szCs w:val="28"/>
        </w:rPr>
        <w:t>N</w:t>
      </w:r>
      <w:r w:rsidR="00900B8A" w:rsidRPr="009008D4">
        <w:rPr>
          <w:rFonts w:ascii="Times New Roman" w:hAnsi="Times New Roman"/>
          <w:sz w:val="28"/>
          <w:szCs w:val="28"/>
        </w:rPr>
        <w:t xml:space="preserve">o projekta sākotnējās ietekmes novērtējuma ziņojuma (anotācijas) (turpmāk – anotācija) I sadaļas 2.punkta izriet, ka </w:t>
      </w:r>
      <w:r w:rsidR="007D4180" w:rsidRPr="009008D4">
        <w:rPr>
          <w:rFonts w:ascii="Times New Roman" w:hAnsi="Times New Roman"/>
          <w:sz w:val="28"/>
          <w:szCs w:val="28"/>
        </w:rPr>
        <w:t>Pilsonības un migrācijas lietu pārvaldei būs jāsniedz ziņas par personas miršanas datumu (projekta 5.1.29.apak</w:t>
      </w:r>
      <w:r w:rsidR="002F0A96" w:rsidRPr="009008D4">
        <w:rPr>
          <w:rFonts w:ascii="Times New Roman" w:hAnsi="Times New Roman"/>
          <w:sz w:val="28"/>
          <w:szCs w:val="28"/>
        </w:rPr>
        <w:t>šp</w:t>
      </w:r>
      <w:r w:rsidR="007D4180" w:rsidRPr="009008D4">
        <w:rPr>
          <w:rFonts w:ascii="Times New Roman" w:hAnsi="Times New Roman"/>
          <w:sz w:val="28"/>
          <w:szCs w:val="28"/>
        </w:rPr>
        <w:t>unkts), nevis jāsniedz bērna fotogrāfija.</w:t>
      </w:r>
      <w:r w:rsidR="002F0A96" w:rsidRPr="009008D4">
        <w:rPr>
          <w:rFonts w:ascii="Times New Roman" w:hAnsi="Times New Roman"/>
          <w:sz w:val="28"/>
          <w:szCs w:val="28"/>
        </w:rPr>
        <w:t xml:space="preserve"> </w:t>
      </w:r>
      <w:r w:rsidR="00666B02" w:rsidRPr="009008D4">
        <w:rPr>
          <w:rFonts w:ascii="Times New Roman" w:hAnsi="Times New Roman"/>
          <w:sz w:val="28"/>
          <w:szCs w:val="28"/>
        </w:rPr>
        <w:t>Savukārt n</w:t>
      </w:r>
      <w:r w:rsidR="002F0A96" w:rsidRPr="009008D4">
        <w:rPr>
          <w:rFonts w:ascii="Times New Roman" w:hAnsi="Times New Roman"/>
          <w:sz w:val="28"/>
          <w:szCs w:val="28"/>
        </w:rPr>
        <w:t>o projekta 9.2.1.apakšpunkta izriet, ka bāriņtiesai Adopcijas reģistram būs jāsniedz bērna fotogrāfija</w:t>
      </w:r>
      <w:r w:rsidR="00666B02" w:rsidRPr="009008D4">
        <w:rPr>
          <w:rFonts w:ascii="Times New Roman" w:hAnsi="Times New Roman"/>
          <w:sz w:val="28"/>
          <w:szCs w:val="28"/>
        </w:rPr>
        <w:t xml:space="preserve"> (projekta 5.1.28.apakšpunkts), kā arī ziņas par personas miršanas datumu (projekta 5.1.29.apakšpunkts).</w:t>
      </w:r>
    </w:p>
    <w:p w14:paraId="28E0CA9B" w14:textId="77777777" w:rsidR="006B7BAF" w:rsidRPr="009008D4" w:rsidRDefault="006B7BAF" w:rsidP="00636176">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Ņemot vērā minēto, </w:t>
      </w:r>
      <w:r w:rsidR="005519AE" w:rsidRPr="009008D4">
        <w:rPr>
          <w:rFonts w:ascii="Times New Roman" w:hAnsi="Times New Roman"/>
          <w:sz w:val="28"/>
          <w:szCs w:val="28"/>
        </w:rPr>
        <w:t>precizēt projekt</w:t>
      </w:r>
      <w:r w:rsidR="006A3DE7" w:rsidRPr="009008D4">
        <w:rPr>
          <w:rFonts w:ascii="Times New Roman" w:hAnsi="Times New Roman"/>
          <w:sz w:val="28"/>
          <w:szCs w:val="28"/>
        </w:rPr>
        <w:t xml:space="preserve">a </w:t>
      </w:r>
      <w:r w:rsidR="009A0CAC" w:rsidRPr="009008D4">
        <w:rPr>
          <w:rFonts w:ascii="Times New Roman" w:hAnsi="Times New Roman"/>
          <w:sz w:val="28"/>
          <w:szCs w:val="28"/>
        </w:rPr>
        <w:t xml:space="preserve">9.2.11.apakšpunktu, svītrojot skaitli “5.1.29.”, kā arī precizēt projekta </w:t>
      </w:r>
      <w:r w:rsidR="006A3DE7" w:rsidRPr="009008D4">
        <w:rPr>
          <w:rFonts w:ascii="Times New Roman" w:hAnsi="Times New Roman"/>
          <w:sz w:val="28"/>
          <w:szCs w:val="28"/>
        </w:rPr>
        <w:t>9.11.apakšpunktu, aizstājot skaitli “5.1.28.” ar skaitli “5.1.29.”</w:t>
      </w:r>
      <w:r w:rsidR="00EC34F1" w:rsidRPr="009008D4">
        <w:rPr>
          <w:rFonts w:ascii="Times New Roman" w:hAnsi="Times New Roman"/>
          <w:sz w:val="28"/>
          <w:szCs w:val="28"/>
        </w:rPr>
        <w:t xml:space="preserve">. Vienlaikus papildinot projekta anotācijas I sadaļas 2.punktu ar informāciju, ka </w:t>
      </w:r>
      <w:r w:rsidR="00131ECC" w:rsidRPr="009008D4">
        <w:rPr>
          <w:rFonts w:ascii="Times New Roman" w:hAnsi="Times New Roman"/>
          <w:sz w:val="28"/>
          <w:szCs w:val="28"/>
        </w:rPr>
        <w:t xml:space="preserve">bērna fotogrāfiju Adopcijas reģistram sniegs </w:t>
      </w:r>
      <w:r w:rsidR="00EC34F1" w:rsidRPr="009008D4">
        <w:rPr>
          <w:rFonts w:ascii="Times New Roman" w:hAnsi="Times New Roman"/>
          <w:sz w:val="28"/>
          <w:szCs w:val="28"/>
        </w:rPr>
        <w:t>tieši bāriņtiesa</w:t>
      </w:r>
      <w:r w:rsidR="00C7223F" w:rsidRPr="009008D4">
        <w:rPr>
          <w:rFonts w:ascii="Times New Roman" w:hAnsi="Times New Roman"/>
          <w:sz w:val="28"/>
          <w:szCs w:val="28"/>
        </w:rPr>
        <w:t>.</w:t>
      </w:r>
    </w:p>
    <w:p w14:paraId="52C963A4" w14:textId="77777777" w:rsidR="006B7BAF" w:rsidRPr="009008D4" w:rsidRDefault="006B7BAF" w:rsidP="00636176">
      <w:pPr>
        <w:tabs>
          <w:tab w:val="left" w:pos="720"/>
        </w:tabs>
        <w:spacing w:after="0" w:line="240" w:lineRule="auto"/>
        <w:jc w:val="both"/>
        <w:rPr>
          <w:rFonts w:ascii="Times New Roman" w:hAnsi="Times New Roman"/>
          <w:iCs/>
          <w:sz w:val="28"/>
          <w:szCs w:val="28"/>
        </w:rPr>
      </w:pPr>
    </w:p>
    <w:p w14:paraId="1300616C" w14:textId="77777777" w:rsidR="006B7BAF" w:rsidRPr="009008D4" w:rsidRDefault="00B10D64" w:rsidP="00636176">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Vienlaikus izsakām šādus priekšlikumus:</w:t>
      </w:r>
    </w:p>
    <w:p w14:paraId="10A633B8" w14:textId="77777777" w:rsidR="00B10D64" w:rsidRPr="009008D4" w:rsidRDefault="00B10D64" w:rsidP="00636176">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 xml:space="preserve">1. </w:t>
      </w:r>
      <w:r w:rsidR="00BA3246" w:rsidRPr="009008D4">
        <w:rPr>
          <w:rFonts w:ascii="Times New Roman" w:hAnsi="Times New Roman"/>
          <w:iCs/>
          <w:sz w:val="28"/>
          <w:szCs w:val="28"/>
        </w:rPr>
        <w:t>precizēt projekta 5.1.6., 5.1.7., 5.2.1.6., 5.2.1.7., 5.2.2.5.apakšpunktus, apvienojot tajos lietotos terminus “valstiskā piederība” un “valstiskās piederības veids”, jo atbilstoši Iedzīvotāju reģistra likuma 10.panta pirmās daļas 8.punktam Iedzīvotāju reģistrā ir iekļauts vienots datu lauks – “valstiskā pied</w:t>
      </w:r>
      <w:r w:rsidR="00BC6BC6">
        <w:rPr>
          <w:rFonts w:ascii="Times New Roman" w:hAnsi="Times New Roman"/>
          <w:iCs/>
          <w:sz w:val="28"/>
          <w:szCs w:val="28"/>
        </w:rPr>
        <w:t>erība un tās veids”, līdz ar to</w:t>
      </w:r>
      <w:r w:rsidR="00BA3246" w:rsidRPr="009008D4">
        <w:rPr>
          <w:rFonts w:ascii="Times New Roman" w:hAnsi="Times New Roman"/>
          <w:iCs/>
          <w:sz w:val="28"/>
          <w:szCs w:val="28"/>
        </w:rPr>
        <w:t xml:space="preserve"> Pilsonības un migrācijas lietu pārvalde </w:t>
      </w:r>
      <w:r w:rsidR="00131ECC" w:rsidRPr="009008D4">
        <w:rPr>
          <w:rFonts w:ascii="Times New Roman" w:hAnsi="Times New Roman"/>
          <w:iCs/>
          <w:sz w:val="28"/>
          <w:szCs w:val="28"/>
        </w:rPr>
        <w:t>nevarēs</w:t>
      </w:r>
      <w:r w:rsidR="00BA3246" w:rsidRPr="009008D4">
        <w:rPr>
          <w:rFonts w:ascii="Times New Roman" w:hAnsi="Times New Roman"/>
          <w:iCs/>
          <w:sz w:val="28"/>
          <w:szCs w:val="28"/>
        </w:rPr>
        <w:t xml:space="preserve"> sniegt atsevišķi </w:t>
      </w:r>
      <w:r w:rsidR="00BA3246" w:rsidRPr="009008D4">
        <w:rPr>
          <w:rFonts w:ascii="Times New Roman" w:hAnsi="Times New Roman"/>
          <w:iCs/>
          <w:sz w:val="28"/>
          <w:szCs w:val="28"/>
        </w:rPr>
        <w:lastRenderedPageBreak/>
        <w:t>datus par valstisko piederību un valstiskās piederības veidu;</w:t>
      </w:r>
    </w:p>
    <w:p w14:paraId="531AD842" w14:textId="77777777" w:rsidR="009E769E" w:rsidRPr="009008D4" w:rsidRDefault="00BA3246" w:rsidP="00636176">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 xml:space="preserve">2. </w:t>
      </w:r>
      <w:r w:rsidR="009E769E" w:rsidRPr="009008D4">
        <w:rPr>
          <w:rFonts w:ascii="Times New Roman" w:hAnsi="Times New Roman"/>
          <w:iCs/>
          <w:sz w:val="28"/>
          <w:szCs w:val="28"/>
        </w:rPr>
        <w:t>ņemot vērā, ka projekta 5.2.1.17.apakšpunkta redakcija daļēji dublē projekta 5.2.1.apakšpunkta ievaddaļu, izteikt projekta 5.2.1.17.apakšpunktu šādā redakcijā:</w:t>
      </w:r>
    </w:p>
    <w:p w14:paraId="47E74194" w14:textId="77777777" w:rsidR="00FC6FB2" w:rsidRPr="009008D4" w:rsidRDefault="009E769E" w:rsidP="00FC6FB2">
      <w:pPr>
        <w:tabs>
          <w:tab w:val="left" w:pos="720"/>
        </w:tabs>
        <w:spacing w:after="0" w:line="240" w:lineRule="auto"/>
        <w:jc w:val="both"/>
        <w:rPr>
          <w:rFonts w:ascii="Times New Roman" w:hAnsi="Times New Roman"/>
          <w:iCs/>
          <w:sz w:val="28"/>
          <w:szCs w:val="28"/>
        </w:rPr>
      </w:pPr>
      <w:r w:rsidRPr="009008D4">
        <w:rPr>
          <w:rFonts w:ascii="Times New Roman" w:hAnsi="Times New Roman"/>
          <w:iCs/>
          <w:sz w:val="28"/>
          <w:szCs w:val="28"/>
        </w:rPr>
        <w:tab/>
        <w:t>“5.2.1.17.</w:t>
      </w:r>
      <w:r w:rsidR="00FC6FB2" w:rsidRPr="009008D4">
        <w:rPr>
          <w:rFonts w:ascii="Times New Roman" w:hAnsi="Times New Roman"/>
          <w:iCs/>
          <w:sz w:val="28"/>
          <w:szCs w:val="28"/>
        </w:rPr>
        <w:t xml:space="preserve"> </w:t>
      </w:r>
      <w:r w:rsidRPr="009008D4">
        <w:rPr>
          <w:rFonts w:ascii="Times New Roman" w:hAnsi="Times New Roman"/>
          <w:iCs/>
          <w:sz w:val="28"/>
          <w:szCs w:val="28"/>
        </w:rPr>
        <w:t>miršanas datums”;</w:t>
      </w:r>
    </w:p>
    <w:p w14:paraId="0DCBB04C" w14:textId="77777777" w:rsidR="00B74236" w:rsidRPr="009008D4" w:rsidRDefault="00FC6FB2" w:rsidP="00FC6FB2">
      <w:pPr>
        <w:tabs>
          <w:tab w:val="left" w:pos="720"/>
        </w:tabs>
        <w:spacing w:after="0" w:line="240" w:lineRule="auto"/>
        <w:jc w:val="both"/>
        <w:rPr>
          <w:rFonts w:ascii="Times New Roman" w:hAnsi="Times New Roman"/>
          <w:sz w:val="28"/>
          <w:szCs w:val="28"/>
          <w:shd w:val="clear" w:color="auto" w:fill="FFFFFF"/>
        </w:rPr>
      </w:pPr>
      <w:r w:rsidRPr="009008D4">
        <w:rPr>
          <w:rFonts w:ascii="Times New Roman" w:hAnsi="Times New Roman"/>
          <w:iCs/>
          <w:sz w:val="28"/>
          <w:szCs w:val="28"/>
        </w:rPr>
        <w:tab/>
        <w:t>3. izvērtēt iespēju p</w:t>
      </w:r>
      <w:r w:rsidR="00B74236" w:rsidRPr="009008D4">
        <w:rPr>
          <w:rFonts w:ascii="Times New Roman" w:hAnsi="Times New Roman"/>
          <w:iCs/>
          <w:sz w:val="28"/>
          <w:szCs w:val="28"/>
        </w:rPr>
        <w:t xml:space="preserve">apildināt </w:t>
      </w:r>
      <w:r w:rsidRPr="009008D4">
        <w:rPr>
          <w:rFonts w:ascii="Times New Roman" w:hAnsi="Times New Roman"/>
          <w:iCs/>
          <w:sz w:val="28"/>
          <w:szCs w:val="28"/>
        </w:rPr>
        <w:t>p</w:t>
      </w:r>
      <w:r w:rsidR="00B74236" w:rsidRPr="009008D4">
        <w:rPr>
          <w:rFonts w:ascii="Times New Roman" w:hAnsi="Times New Roman"/>
          <w:iCs/>
          <w:sz w:val="28"/>
          <w:szCs w:val="28"/>
        </w:rPr>
        <w:t xml:space="preserve">rojekta 9.11.apakšpunktu ar atsaucēm uz </w:t>
      </w:r>
      <w:r w:rsidRPr="009008D4">
        <w:rPr>
          <w:rFonts w:ascii="Times New Roman" w:hAnsi="Times New Roman"/>
          <w:iCs/>
          <w:sz w:val="28"/>
          <w:szCs w:val="28"/>
        </w:rPr>
        <w:t>p</w:t>
      </w:r>
      <w:r w:rsidR="00B74236" w:rsidRPr="009008D4">
        <w:rPr>
          <w:rFonts w:ascii="Times New Roman" w:hAnsi="Times New Roman"/>
          <w:iCs/>
          <w:sz w:val="28"/>
          <w:szCs w:val="28"/>
        </w:rPr>
        <w:t>rojekta 5.1.4.,</w:t>
      </w:r>
      <w:r w:rsidR="00643604" w:rsidRPr="009008D4">
        <w:rPr>
          <w:rFonts w:ascii="Times New Roman" w:hAnsi="Times New Roman"/>
          <w:iCs/>
          <w:sz w:val="28"/>
          <w:szCs w:val="28"/>
        </w:rPr>
        <w:t xml:space="preserve"> 5.1.17., 5.2.1.4.</w:t>
      </w:r>
      <w:r w:rsidRPr="009008D4">
        <w:rPr>
          <w:rFonts w:ascii="Times New Roman" w:hAnsi="Times New Roman"/>
          <w:iCs/>
          <w:sz w:val="28"/>
          <w:szCs w:val="28"/>
        </w:rPr>
        <w:t xml:space="preserve"> un 5.2.1.9.</w:t>
      </w:r>
      <w:r w:rsidR="00B74236" w:rsidRPr="009008D4">
        <w:rPr>
          <w:rFonts w:ascii="Times New Roman" w:hAnsi="Times New Roman"/>
          <w:iCs/>
          <w:sz w:val="28"/>
          <w:szCs w:val="28"/>
        </w:rPr>
        <w:t>apakšpunkt</w:t>
      </w:r>
      <w:r w:rsidRPr="009008D4">
        <w:rPr>
          <w:rFonts w:ascii="Times New Roman" w:hAnsi="Times New Roman"/>
          <w:iCs/>
          <w:sz w:val="28"/>
          <w:szCs w:val="28"/>
        </w:rPr>
        <w:t>u</w:t>
      </w:r>
      <w:r w:rsidR="00B74236" w:rsidRPr="009008D4">
        <w:rPr>
          <w:rFonts w:ascii="Times New Roman" w:hAnsi="Times New Roman"/>
          <w:iCs/>
          <w:sz w:val="28"/>
          <w:szCs w:val="28"/>
        </w:rPr>
        <w:t xml:space="preserve">, </w:t>
      </w:r>
      <w:r w:rsidRPr="009008D4">
        <w:rPr>
          <w:rFonts w:ascii="Times New Roman" w:hAnsi="Times New Roman"/>
          <w:iCs/>
          <w:sz w:val="28"/>
          <w:szCs w:val="28"/>
        </w:rPr>
        <w:t>ņemot vērā, ka minētajos projekta apakšpunktos norād</w:t>
      </w:r>
      <w:r w:rsidR="005967C8" w:rsidRPr="009008D4">
        <w:rPr>
          <w:rFonts w:ascii="Times New Roman" w:hAnsi="Times New Roman"/>
          <w:iCs/>
          <w:sz w:val="28"/>
          <w:szCs w:val="28"/>
        </w:rPr>
        <w:t>ītā</w:t>
      </w:r>
      <w:r w:rsidRPr="009008D4">
        <w:rPr>
          <w:rFonts w:ascii="Times New Roman" w:hAnsi="Times New Roman"/>
          <w:iCs/>
          <w:sz w:val="28"/>
          <w:szCs w:val="28"/>
        </w:rPr>
        <w:t xml:space="preserve">s ziņas var </w:t>
      </w:r>
      <w:r w:rsidR="00B74236" w:rsidRPr="009008D4">
        <w:rPr>
          <w:rFonts w:ascii="Times New Roman" w:hAnsi="Times New Roman"/>
          <w:iCs/>
          <w:sz w:val="28"/>
          <w:szCs w:val="28"/>
        </w:rPr>
        <w:t>t</w:t>
      </w:r>
      <w:r w:rsidRPr="009008D4">
        <w:rPr>
          <w:rFonts w:ascii="Times New Roman" w:hAnsi="Times New Roman"/>
          <w:iCs/>
          <w:sz w:val="28"/>
          <w:szCs w:val="28"/>
        </w:rPr>
        <w:t>i</w:t>
      </w:r>
      <w:r w:rsidR="00B74236" w:rsidRPr="009008D4">
        <w:rPr>
          <w:rFonts w:ascii="Times New Roman" w:hAnsi="Times New Roman"/>
          <w:iCs/>
          <w:sz w:val="28"/>
          <w:szCs w:val="28"/>
        </w:rPr>
        <w:t>k</w:t>
      </w:r>
      <w:r w:rsidRPr="009008D4">
        <w:rPr>
          <w:rFonts w:ascii="Times New Roman" w:hAnsi="Times New Roman"/>
          <w:iCs/>
          <w:sz w:val="28"/>
          <w:szCs w:val="28"/>
        </w:rPr>
        <w:t>t saņemtas</w:t>
      </w:r>
      <w:r w:rsidR="003778AF" w:rsidRPr="009008D4">
        <w:rPr>
          <w:rFonts w:ascii="Times New Roman" w:hAnsi="Times New Roman"/>
          <w:iCs/>
          <w:sz w:val="28"/>
          <w:szCs w:val="28"/>
        </w:rPr>
        <w:t xml:space="preserve"> no Iedzīvotāju reģistra;</w:t>
      </w:r>
    </w:p>
    <w:p w14:paraId="5A370BCE" w14:textId="77777777" w:rsidR="00D90E44" w:rsidRPr="009008D4" w:rsidRDefault="00D90E44" w:rsidP="00FC6FB2">
      <w:pPr>
        <w:tabs>
          <w:tab w:val="left" w:pos="720"/>
        </w:tabs>
        <w:spacing w:after="0" w:line="240" w:lineRule="auto"/>
        <w:jc w:val="both"/>
        <w:rPr>
          <w:rFonts w:ascii="Times New Roman" w:hAnsi="Times New Roman"/>
          <w:sz w:val="28"/>
          <w:szCs w:val="28"/>
          <w:shd w:val="clear" w:color="auto" w:fill="FFFFFF"/>
        </w:rPr>
      </w:pPr>
      <w:r w:rsidRPr="009008D4">
        <w:rPr>
          <w:rFonts w:ascii="Times New Roman" w:hAnsi="Times New Roman"/>
          <w:sz w:val="28"/>
          <w:szCs w:val="28"/>
          <w:shd w:val="clear" w:color="auto" w:fill="FFFFFF"/>
        </w:rPr>
        <w:tab/>
        <w:t>4. svītrot projekta 19.punktu, ņemot vērā, ka Ministru kabineta 2008.gada 29.septembra noteikumi Nr.794 “Kārtība, kādā nodrošina adoptējamo bērnu un to personu uzskaiti, kuras vēlas adoptēt bērnu”</w:t>
      </w:r>
      <w:r w:rsidR="00835951" w:rsidRPr="009008D4">
        <w:rPr>
          <w:rFonts w:ascii="Times New Roman" w:hAnsi="Times New Roman"/>
          <w:sz w:val="28"/>
          <w:szCs w:val="28"/>
          <w:shd w:val="clear" w:color="auto" w:fill="FFFFFF"/>
        </w:rPr>
        <w:t xml:space="preserve"> ir zaudējuši spēku 2020.gada 1.jūlijā;</w:t>
      </w:r>
    </w:p>
    <w:p w14:paraId="0CCCC085" w14:textId="77777777" w:rsidR="00B74236" w:rsidRPr="009008D4" w:rsidRDefault="003778AF" w:rsidP="00B74236">
      <w:pPr>
        <w:tabs>
          <w:tab w:val="left" w:pos="720"/>
        </w:tabs>
        <w:spacing w:after="0" w:line="240" w:lineRule="auto"/>
        <w:jc w:val="both"/>
        <w:rPr>
          <w:rFonts w:ascii="Times New Roman" w:hAnsi="Times New Roman"/>
          <w:sz w:val="28"/>
          <w:szCs w:val="28"/>
        </w:rPr>
      </w:pPr>
      <w:r w:rsidRPr="009008D4">
        <w:rPr>
          <w:rFonts w:ascii="Times New Roman" w:hAnsi="Times New Roman"/>
          <w:iCs/>
          <w:sz w:val="28"/>
          <w:szCs w:val="28"/>
        </w:rPr>
        <w:tab/>
      </w:r>
      <w:r w:rsidR="00260C9E" w:rsidRPr="009008D4">
        <w:rPr>
          <w:rFonts w:ascii="Times New Roman" w:hAnsi="Times New Roman"/>
          <w:iCs/>
          <w:sz w:val="28"/>
          <w:szCs w:val="28"/>
        </w:rPr>
        <w:t>5</w:t>
      </w:r>
      <w:r w:rsidRPr="009008D4">
        <w:rPr>
          <w:rFonts w:ascii="Times New Roman" w:hAnsi="Times New Roman"/>
          <w:iCs/>
          <w:sz w:val="28"/>
          <w:szCs w:val="28"/>
        </w:rPr>
        <w:t xml:space="preserve">. </w:t>
      </w:r>
      <w:r w:rsidR="00491A58" w:rsidRPr="009008D4">
        <w:rPr>
          <w:rFonts w:ascii="Times New Roman" w:hAnsi="Times New Roman"/>
          <w:iCs/>
          <w:sz w:val="28"/>
          <w:szCs w:val="28"/>
        </w:rPr>
        <w:t>vēršam uzmanību</w:t>
      </w:r>
      <w:r w:rsidRPr="009008D4">
        <w:rPr>
          <w:rFonts w:ascii="Times New Roman" w:hAnsi="Times New Roman"/>
          <w:iCs/>
          <w:sz w:val="28"/>
          <w:szCs w:val="28"/>
        </w:rPr>
        <w:t>, ka jau šobrīd Pilsonības un migrācijas lietu pārvaldes</w:t>
      </w:r>
      <w:r w:rsidR="00491A58" w:rsidRPr="009008D4">
        <w:rPr>
          <w:rFonts w:ascii="Times New Roman" w:hAnsi="Times New Roman"/>
          <w:iCs/>
          <w:sz w:val="28"/>
          <w:szCs w:val="28"/>
        </w:rPr>
        <w:t xml:space="preserve"> </w:t>
      </w:r>
      <w:r w:rsidR="00491A58" w:rsidRPr="009008D4">
        <w:rPr>
          <w:rFonts w:ascii="Times New Roman" w:hAnsi="Times New Roman"/>
          <w:sz w:val="28"/>
          <w:szCs w:val="28"/>
        </w:rPr>
        <w:t xml:space="preserve">rīcībā </w:t>
      </w:r>
      <w:r w:rsidR="00B74236" w:rsidRPr="009008D4">
        <w:rPr>
          <w:rFonts w:ascii="Times New Roman" w:hAnsi="Times New Roman"/>
          <w:sz w:val="28"/>
          <w:szCs w:val="28"/>
        </w:rPr>
        <w:t>ir nepieciešamie datu apm</w:t>
      </w:r>
      <w:r w:rsidR="00491A58" w:rsidRPr="009008D4">
        <w:rPr>
          <w:rFonts w:ascii="Times New Roman" w:hAnsi="Times New Roman"/>
          <w:sz w:val="28"/>
          <w:szCs w:val="28"/>
        </w:rPr>
        <w:t>aiņas servisi, kas nodrošinātu p</w:t>
      </w:r>
      <w:r w:rsidR="00B74236" w:rsidRPr="009008D4">
        <w:rPr>
          <w:rFonts w:ascii="Times New Roman" w:hAnsi="Times New Roman"/>
          <w:sz w:val="28"/>
          <w:szCs w:val="28"/>
        </w:rPr>
        <w:t>rojekta 9.11.apakšpunktā norādīto ziņu sniegšan</w:t>
      </w:r>
      <w:r w:rsidR="00491A58" w:rsidRPr="009008D4">
        <w:rPr>
          <w:rFonts w:ascii="Times New Roman" w:hAnsi="Times New Roman"/>
          <w:sz w:val="28"/>
          <w:szCs w:val="28"/>
        </w:rPr>
        <w:t xml:space="preserve">u </w:t>
      </w:r>
      <w:r w:rsidR="00B74236" w:rsidRPr="009008D4">
        <w:rPr>
          <w:rFonts w:ascii="Times New Roman" w:hAnsi="Times New Roman"/>
          <w:sz w:val="28"/>
          <w:szCs w:val="28"/>
        </w:rPr>
        <w:t>Adopcijas reģistram sta</w:t>
      </w:r>
      <w:r w:rsidR="00491A58" w:rsidRPr="009008D4">
        <w:rPr>
          <w:rFonts w:ascii="Times New Roman" w:hAnsi="Times New Roman"/>
          <w:sz w:val="28"/>
          <w:szCs w:val="28"/>
        </w:rPr>
        <w:t xml:space="preserve">rpsistēmu datu apmaiņas režīmā. Tādējādi </w:t>
      </w:r>
      <w:r w:rsidR="00B74236" w:rsidRPr="009008D4">
        <w:rPr>
          <w:rFonts w:ascii="Times New Roman" w:hAnsi="Times New Roman"/>
          <w:sz w:val="28"/>
          <w:szCs w:val="28"/>
        </w:rPr>
        <w:t xml:space="preserve">Iedzīvotāju reģistram papildu risinājumu izstrāde nav nepieciešama un attiecīgi </w:t>
      </w:r>
      <w:r w:rsidR="00491A58" w:rsidRPr="009008D4">
        <w:rPr>
          <w:rFonts w:ascii="Times New Roman" w:hAnsi="Times New Roman"/>
          <w:sz w:val="28"/>
          <w:szCs w:val="28"/>
        </w:rPr>
        <w:t xml:space="preserve">Pilsonības un migrācijas lietu pārvaldei </w:t>
      </w:r>
      <w:r w:rsidR="00B74236" w:rsidRPr="009008D4">
        <w:rPr>
          <w:rFonts w:ascii="Times New Roman" w:hAnsi="Times New Roman"/>
          <w:sz w:val="28"/>
          <w:szCs w:val="28"/>
        </w:rPr>
        <w:t>nav nepieciešams papildu finansējums.</w:t>
      </w:r>
    </w:p>
    <w:p w14:paraId="26026A43" w14:textId="77777777" w:rsidR="00B74236" w:rsidRPr="009008D4" w:rsidRDefault="00491A58" w:rsidP="0084398E">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Ņemot vērā minēto, </w:t>
      </w:r>
      <w:r w:rsidR="009029A0" w:rsidRPr="009008D4">
        <w:rPr>
          <w:rFonts w:ascii="Times New Roman" w:hAnsi="Times New Roman"/>
          <w:sz w:val="28"/>
          <w:szCs w:val="28"/>
        </w:rPr>
        <w:t xml:space="preserve">papildināt anotāciju, norādot, ka </w:t>
      </w:r>
      <w:r w:rsidRPr="009008D4">
        <w:rPr>
          <w:rFonts w:ascii="Times New Roman" w:hAnsi="Times New Roman"/>
          <w:sz w:val="28"/>
          <w:szCs w:val="28"/>
        </w:rPr>
        <w:t>Pilsonības un migrācijas lietu pārvaldei</w:t>
      </w:r>
      <w:r w:rsidR="009029A0" w:rsidRPr="009008D4">
        <w:rPr>
          <w:rFonts w:ascii="Times New Roman" w:hAnsi="Times New Roman"/>
          <w:sz w:val="28"/>
          <w:szCs w:val="28"/>
        </w:rPr>
        <w:t xml:space="preserve"> projektā paredzētās prasības īstenos piešķirto v</w:t>
      </w:r>
      <w:r w:rsidR="00260C9E" w:rsidRPr="009008D4">
        <w:rPr>
          <w:rFonts w:ascii="Times New Roman" w:hAnsi="Times New Roman"/>
          <w:sz w:val="28"/>
          <w:szCs w:val="28"/>
        </w:rPr>
        <w:t>alsts budžeta līdzekļu ietvaros;</w:t>
      </w:r>
    </w:p>
    <w:p w14:paraId="45B34BCE" w14:textId="77777777" w:rsidR="00260C9E" w:rsidRPr="009008D4" w:rsidRDefault="00260C9E" w:rsidP="0084398E">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6. aizstāt projekta anotācijas I sadaļas 2.punkta 19.lapaspuses trešajā rindkopā skaitli “5.1.27.” ar skaitli “5.1.28.”;</w:t>
      </w:r>
    </w:p>
    <w:p w14:paraId="0A6FF1E9" w14:textId="77777777" w:rsidR="00C235E7" w:rsidRPr="009008D4" w:rsidRDefault="00C235E7" w:rsidP="0084398E">
      <w:pPr>
        <w:tabs>
          <w:tab w:val="left" w:pos="720"/>
        </w:tabs>
        <w:spacing w:after="0" w:line="240" w:lineRule="auto"/>
        <w:jc w:val="both"/>
        <w:rPr>
          <w:rFonts w:ascii="Times New Roman" w:hAnsi="Times New Roman"/>
          <w:sz w:val="28"/>
          <w:szCs w:val="28"/>
        </w:rPr>
      </w:pPr>
      <w:r w:rsidRPr="009008D4">
        <w:rPr>
          <w:rFonts w:ascii="Times New Roman" w:hAnsi="Times New Roman"/>
          <w:sz w:val="28"/>
          <w:szCs w:val="28"/>
        </w:rPr>
        <w:tab/>
        <w:t xml:space="preserve">7. precizēt </w:t>
      </w:r>
      <w:r w:rsidR="00643604" w:rsidRPr="009008D4">
        <w:rPr>
          <w:rFonts w:ascii="Times New Roman" w:hAnsi="Times New Roman"/>
          <w:sz w:val="28"/>
          <w:szCs w:val="28"/>
        </w:rPr>
        <w:t xml:space="preserve">projekta </w:t>
      </w:r>
      <w:r w:rsidRPr="009008D4">
        <w:rPr>
          <w:rFonts w:ascii="Times New Roman" w:hAnsi="Times New Roman"/>
          <w:sz w:val="28"/>
          <w:szCs w:val="28"/>
        </w:rPr>
        <w:t xml:space="preserve">anotācijas III sadaļas 1., 2., 3., 4. un 5.punktā atspoguļoto informāciju, ievērojot, ka saskaņā ar </w:t>
      </w:r>
      <w:r w:rsidR="00643604" w:rsidRPr="009008D4">
        <w:rPr>
          <w:rFonts w:ascii="Times New Roman" w:hAnsi="Times New Roman"/>
          <w:sz w:val="28"/>
          <w:szCs w:val="28"/>
        </w:rPr>
        <w:t xml:space="preserve">projekta anotācijas III sadaļas </w:t>
      </w:r>
      <w:r w:rsidRPr="009008D4">
        <w:rPr>
          <w:rFonts w:ascii="Times New Roman" w:hAnsi="Times New Roman"/>
          <w:sz w:val="28"/>
          <w:szCs w:val="28"/>
        </w:rPr>
        <w:t>6.punktā sniegto informāciju budžeta apakšprogrammai 62.07.00 “Eiropas Reģionālā attīstības fonda (ERAF) īstenotie projekti labklājības nozarē (2014-2020) ”Eiropas reģionālā attīstības fonda (ERAF) projektu un pasākumu īstenošana” projekts “Deinstitucionalizācijas procesu atbalsta sistēma (1.kārta)” 2020.gadā plānots finansējums 76 216 euro apmērā  (ieņēmumi un izdevumi).</w:t>
      </w:r>
    </w:p>
    <w:p w14:paraId="03A0237B" w14:textId="77777777" w:rsidR="002A1C94" w:rsidRPr="009008D4" w:rsidRDefault="002A1C94" w:rsidP="0084398E">
      <w:pPr>
        <w:tabs>
          <w:tab w:val="left" w:pos="720"/>
        </w:tabs>
        <w:spacing w:after="0" w:line="240" w:lineRule="auto"/>
        <w:jc w:val="both"/>
        <w:rPr>
          <w:rFonts w:ascii="Times New Roman" w:hAnsi="Times New Roman"/>
          <w:sz w:val="28"/>
          <w:szCs w:val="28"/>
        </w:rPr>
      </w:pPr>
    </w:p>
    <w:p w14:paraId="317DE320" w14:textId="77777777" w:rsidR="00D4110B" w:rsidRPr="009008D4" w:rsidRDefault="00D4110B" w:rsidP="0084398E">
      <w:pPr>
        <w:tabs>
          <w:tab w:val="left" w:pos="720"/>
        </w:tabs>
        <w:spacing w:after="0" w:line="240" w:lineRule="auto"/>
        <w:jc w:val="both"/>
        <w:rPr>
          <w:rFonts w:ascii="Times New Roman" w:hAnsi="Times New Roman"/>
          <w:sz w:val="28"/>
          <w:szCs w:val="28"/>
        </w:rPr>
      </w:pPr>
    </w:p>
    <w:p w14:paraId="457F1A5E" w14:textId="77777777" w:rsidR="00033A4B" w:rsidRPr="009008D4" w:rsidRDefault="00CE7B52" w:rsidP="00DB7A89">
      <w:pPr>
        <w:tabs>
          <w:tab w:val="right" w:pos="9072"/>
        </w:tabs>
        <w:spacing w:after="0" w:line="240" w:lineRule="auto"/>
        <w:jc w:val="both"/>
        <w:rPr>
          <w:rFonts w:ascii="Times New Roman" w:hAnsi="Times New Roman"/>
          <w:sz w:val="28"/>
          <w:szCs w:val="28"/>
        </w:rPr>
      </w:pPr>
      <w:r w:rsidRPr="009008D4">
        <w:rPr>
          <w:rFonts w:ascii="Times New Roman" w:hAnsi="Times New Roman"/>
          <w:sz w:val="28"/>
          <w:szCs w:val="28"/>
        </w:rPr>
        <w:t>Valsts sekretār</w:t>
      </w:r>
      <w:r w:rsidR="00033A4B" w:rsidRPr="009008D4">
        <w:rPr>
          <w:rFonts w:ascii="Times New Roman" w:hAnsi="Times New Roman"/>
          <w:sz w:val="28"/>
          <w:szCs w:val="28"/>
        </w:rPr>
        <w:t>a</w:t>
      </w:r>
    </w:p>
    <w:p w14:paraId="38235686" w14:textId="77777777" w:rsidR="004016BB" w:rsidRPr="009008D4" w:rsidRDefault="00033A4B" w:rsidP="00DB7A89">
      <w:pPr>
        <w:tabs>
          <w:tab w:val="right" w:pos="9072"/>
        </w:tabs>
        <w:spacing w:after="0" w:line="240" w:lineRule="auto"/>
        <w:jc w:val="both"/>
        <w:rPr>
          <w:rFonts w:ascii="Times New Roman" w:hAnsi="Times New Roman"/>
          <w:sz w:val="28"/>
          <w:szCs w:val="28"/>
        </w:rPr>
      </w:pPr>
      <w:r w:rsidRPr="009008D4">
        <w:rPr>
          <w:rFonts w:ascii="Times New Roman" w:hAnsi="Times New Roman"/>
          <w:sz w:val="28"/>
          <w:szCs w:val="28"/>
        </w:rPr>
        <w:t>pienākumu izpildītāja</w:t>
      </w:r>
      <w:r w:rsidR="004016BB" w:rsidRPr="009008D4">
        <w:rPr>
          <w:rFonts w:ascii="Times New Roman" w:hAnsi="Times New Roman"/>
          <w:sz w:val="28"/>
          <w:szCs w:val="28"/>
        </w:rPr>
        <w:tab/>
      </w:r>
      <w:r w:rsidRPr="009008D4">
        <w:rPr>
          <w:rFonts w:ascii="Times New Roman" w:hAnsi="Times New Roman"/>
          <w:sz w:val="28"/>
          <w:szCs w:val="28"/>
        </w:rPr>
        <w:t>I.Aire</w:t>
      </w:r>
    </w:p>
    <w:p w14:paraId="3EBB2C5F" w14:textId="77777777" w:rsidR="00C410B7" w:rsidRDefault="00C410B7" w:rsidP="004016BB">
      <w:pPr>
        <w:spacing w:after="0" w:line="240" w:lineRule="auto"/>
        <w:jc w:val="both"/>
        <w:rPr>
          <w:rFonts w:ascii="Times New Roman" w:hAnsi="Times New Roman"/>
          <w:sz w:val="18"/>
          <w:szCs w:val="18"/>
        </w:rPr>
      </w:pPr>
    </w:p>
    <w:p w14:paraId="2DA1FC40" w14:textId="77777777" w:rsidR="00953C99" w:rsidRDefault="00953C99" w:rsidP="004016BB">
      <w:pPr>
        <w:spacing w:after="0" w:line="240" w:lineRule="auto"/>
        <w:jc w:val="both"/>
        <w:rPr>
          <w:rFonts w:ascii="Times New Roman" w:hAnsi="Times New Roman"/>
          <w:sz w:val="18"/>
          <w:szCs w:val="18"/>
        </w:rPr>
      </w:pPr>
    </w:p>
    <w:p w14:paraId="3A56DE85" w14:textId="77777777" w:rsidR="00E02A76" w:rsidRDefault="00E02A76" w:rsidP="004016BB">
      <w:pPr>
        <w:spacing w:after="0" w:line="240" w:lineRule="auto"/>
        <w:jc w:val="both"/>
        <w:rPr>
          <w:rFonts w:ascii="Times New Roman" w:hAnsi="Times New Roman"/>
          <w:sz w:val="18"/>
          <w:szCs w:val="18"/>
        </w:rPr>
      </w:pPr>
    </w:p>
    <w:p w14:paraId="31A361CB" w14:textId="77777777" w:rsidR="00E02A76" w:rsidRDefault="00E02A76" w:rsidP="004016BB">
      <w:pPr>
        <w:spacing w:after="0" w:line="240" w:lineRule="auto"/>
        <w:jc w:val="both"/>
        <w:rPr>
          <w:rFonts w:ascii="Times New Roman" w:hAnsi="Times New Roman"/>
          <w:sz w:val="18"/>
          <w:szCs w:val="18"/>
        </w:rPr>
      </w:pPr>
    </w:p>
    <w:p w14:paraId="63EB7B8A" w14:textId="77777777" w:rsidR="00C7223F" w:rsidRDefault="00C7223F" w:rsidP="004016BB">
      <w:pPr>
        <w:spacing w:after="0" w:line="240" w:lineRule="auto"/>
        <w:jc w:val="both"/>
        <w:rPr>
          <w:rFonts w:ascii="Times New Roman" w:hAnsi="Times New Roman"/>
          <w:sz w:val="18"/>
          <w:szCs w:val="18"/>
        </w:rPr>
      </w:pPr>
    </w:p>
    <w:p w14:paraId="5BEF5252" w14:textId="77777777" w:rsidR="006D1991" w:rsidRDefault="006D1991" w:rsidP="004016BB">
      <w:pPr>
        <w:spacing w:after="0" w:line="240" w:lineRule="auto"/>
        <w:jc w:val="both"/>
        <w:rPr>
          <w:rFonts w:ascii="Times New Roman" w:hAnsi="Times New Roman"/>
          <w:sz w:val="18"/>
          <w:szCs w:val="18"/>
        </w:rPr>
      </w:pPr>
    </w:p>
    <w:p w14:paraId="0735F0EE" w14:textId="77777777" w:rsidR="006B50C8" w:rsidRPr="00FD4663" w:rsidRDefault="006B50C8" w:rsidP="006B50C8">
      <w:pPr>
        <w:spacing w:after="0" w:line="240" w:lineRule="auto"/>
        <w:rPr>
          <w:rFonts w:ascii="Times New Roman" w:hAnsi="Times New Roman"/>
          <w:sz w:val="18"/>
          <w:szCs w:val="18"/>
        </w:rPr>
      </w:pPr>
    </w:p>
    <w:p w14:paraId="3B688578" w14:textId="77777777" w:rsidR="004016BB" w:rsidRPr="0044227C" w:rsidRDefault="003C6238" w:rsidP="006F4E37">
      <w:pPr>
        <w:spacing w:after="0" w:line="240" w:lineRule="auto"/>
        <w:jc w:val="both"/>
        <w:rPr>
          <w:rFonts w:ascii="Times New Roman" w:hAnsi="Times New Roman"/>
          <w:sz w:val="18"/>
          <w:szCs w:val="18"/>
        </w:rPr>
      </w:pPr>
      <w:r w:rsidRPr="0044227C">
        <w:rPr>
          <w:rFonts w:ascii="Times New Roman" w:hAnsi="Times New Roman"/>
          <w:sz w:val="18"/>
          <w:szCs w:val="18"/>
        </w:rPr>
        <w:t>S</w:t>
      </w:r>
      <w:r w:rsidR="004016BB" w:rsidRPr="0044227C">
        <w:rPr>
          <w:rFonts w:ascii="Times New Roman" w:hAnsi="Times New Roman"/>
          <w:sz w:val="18"/>
          <w:szCs w:val="18"/>
        </w:rPr>
        <w:t>proģis 67219478</w:t>
      </w:r>
    </w:p>
    <w:p w14:paraId="33D53079" w14:textId="77777777" w:rsidR="00392677" w:rsidRDefault="004016BB" w:rsidP="00392677">
      <w:pPr>
        <w:spacing w:after="0" w:line="240" w:lineRule="auto"/>
        <w:jc w:val="both"/>
        <w:rPr>
          <w:rFonts w:ascii="Times New Roman" w:hAnsi="Times New Roman"/>
          <w:sz w:val="18"/>
          <w:szCs w:val="18"/>
        </w:rPr>
      </w:pPr>
      <w:hyperlink r:id="rId9" w:history="1">
        <w:r w:rsidRPr="0044227C">
          <w:rPr>
            <w:rStyle w:val="Hipersaite"/>
            <w:rFonts w:ascii="Times New Roman" w:hAnsi="Times New Roman"/>
            <w:sz w:val="18"/>
            <w:szCs w:val="18"/>
          </w:rPr>
          <w:t>kristaps.sprogis@iem.gov.lv</w:t>
        </w:r>
      </w:hyperlink>
    </w:p>
    <w:p w14:paraId="14B170AB" w14:textId="77777777" w:rsidR="00605199" w:rsidRDefault="00605199" w:rsidP="00392677">
      <w:pPr>
        <w:spacing w:after="0" w:line="240" w:lineRule="auto"/>
        <w:jc w:val="both"/>
        <w:rPr>
          <w:rFonts w:ascii="Times New Roman" w:hAnsi="Times New Roman"/>
          <w:sz w:val="18"/>
          <w:szCs w:val="18"/>
        </w:rPr>
      </w:pPr>
      <w:r>
        <w:rPr>
          <w:rFonts w:ascii="Times New Roman" w:hAnsi="Times New Roman"/>
          <w:sz w:val="18"/>
          <w:szCs w:val="18"/>
        </w:rPr>
        <w:t>Strode 67219602</w:t>
      </w:r>
    </w:p>
    <w:p w14:paraId="763C1A5F" w14:textId="77777777" w:rsidR="00605199" w:rsidRDefault="00605199" w:rsidP="00392677">
      <w:pPr>
        <w:spacing w:after="0" w:line="240" w:lineRule="auto"/>
        <w:jc w:val="both"/>
        <w:rPr>
          <w:rFonts w:ascii="Times New Roman" w:hAnsi="Times New Roman"/>
          <w:sz w:val="18"/>
          <w:szCs w:val="18"/>
        </w:rPr>
      </w:pPr>
      <w:hyperlink r:id="rId10" w:history="1">
        <w:r w:rsidRPr="005B4259">
          <w:rPr>
            <w:rStyle w:val="Hipersaite"/>
            <w:rFonts w:ascii="Times New Roman" w:hAnsi="Times New Roman"/>
            <w:sz w:val="18"/>
            <w:szCs w:val="18"/>
          </w:rPr>
          <w:t>alda.strode@iem.gov.lv</w:t>
        </w:r>
      </w:hyperlink>
      <w:r>
        <w:rPr>
          <w:rFonts w:ascii="Times New Roman" w:hAnsi="Times New Roman"/>
          <w:sz w:val="18"/>
          <w:szCs w:val="18"/>
        </w:rPr>
        <w:t xml:space="preserve"> </w:t>
      </w:r>
    </w:p>
    <w:p w14:paraId="7ACCAEF0" w14:textId="77777777" w:rsidR="00783209" w:rsidRDefault="00783209" w:rsidP="00392677">
      <w:pPr>
        <w:spacing w:after="0" w:line="240" w:lineRule="auto"/>
        <w:jc w:val="both"/>
        <w:rPr>
          <w:rFonts w:ascii="Times New Roman" w:hAnsi="Times New Roman"/>
          <w:sz w:val="18"/>
          <w:szCs w:val="18"/>
        </w:rPr>
      </w:pPr>
      <w:r>
        <w:rPr>
          <w:rFonts w:ascii="Times New Roman" w:hAnsi="Times New Roman"/>
          <w:sz w:val="18"/>
          <w:szCs w:val="18"/>
        </w:rPr>
        <w:t>Karpovecs 67829731</w:t>
      </w:r>
    </w:p>
    <w:p w14:paraId="196013EB" w14:textId="77777777" w:rsidR="00783209" w:rsidRDefault="00783209" w:rsidP="00392677">
      <w:pPr>
        <w:spacing w:after="0" w:line="240" w:lineRule="auto"/>
        <w:jc w:val="both"/>
        <w:rPr>
          <w:rFonts w:ascii="Times New Roman" w:hAnsi="Times New Roman"/>
          <w:sz w:val="18"/>
          <w:szCs w:val="18"/>
        </w:rPr>
      </w:pPr>
      <w:hyperlink r:id="rId11" w:history="1">
        <w:r w:rsidRPr="005B4259">
          <w:rPr>
            <w:rStyle w:val="Hipersaite"/>
            <w:rFonts w:ascii="Times New Roman" w:hAnsi="Times New Roman"/>
            <w:sz w:val="18"/>
            <w:szCs w:val="18"/>
          </w:rPr>
          <w:t>ruslans.karpovecs@pmlp.gov.lv</w:t>
        </w:r>
      </w:hyperlink>
    </w:p>
    <w:p w14:paraId="15E8D30C" w14:textId="77777777" w:rsidR="00783209" w:rsidRDefault="00987E3C" w:rsidP="00392677">
      <w:pPr>
        <w:spacing w:after="0" w:line="240" w:lineRule="auto"/>
        <w:jc w:val="both"/>
        <w:rPr>
          <w:rFonts w:ascii="Times New Roman" w:hAnsi="Times New Roman"/>
          <w:sz w:val="18"/>
          <w:szCs w:val="18"/>
        </w:rPr>
      </w:pPr>
      <w:r>
        <w:rPr>
          <w:rFonts w:ascii="Times New Roman" w:hAnsi="Times New Roman"/>
          <w:sz w:val="18"/>
          <w:szCs w:val="18"/>
        </w:rPr>
        <w:t>Ozola 67219236</w:t>
      </w:r>
    </w:p>
    <w:p w14:paraId="1FF54170" w14:textId="77777777" w:rsidR="00987E3C" w:rsidRPr="0044227C" w:rsidRDefault="00987E3C" w:rsidP="00392677">
      <w:pPr>
        <w:spacing w:after="0" w:line="240" w:lineRule="auto"/>
        <w:jc w:val="both"/>
        <w:rPr>
          <w:rFonts w:ascii="Times New Roman" w:hAnsi="Times New Roman"/>
          <w:sz w:val="18"/>
          <w:szCs w:val="18"/>
        </w:rPr>
      </w:pPr>
      <w:hyperlink r:id="rId12" w:history="1">
        <w:r w:rsidRPr="005B4259">
          <w:rPr>
            <w:rStyle w:val="Hipersaite"/>
            <w:rFonts w:ascii="Times New Roman" w:hAnsi="Times New Roman"/>
            <w:sz w:val="18"/>
            <w:szCs w:val="18"/>
          </w:rPr>
          <w:t>ieva.ozola@pmlp.gov.lv</w:t>
        </w:r>
      </w:hyperlink>
      <w:r>
        <w:rPr>
          <w:rFonts w:ascii="Times New Roman" w:hAnsi="Times New Roman"/>
          <w:sz w:val="18"/>
          <w:szCs w:val="18"/>
        </w:rPr>
        <w:t xml:space="preserve"> </w:t>
      </w:r>
    </w:p>
    <w:sectPr w:rsidR="00987E3C" w:rsidRPr="0044227C" w:rsidSect="0049693E">
      <w:headerReference w:type="default" r:id="rId13"/>
      <w:footerReference w:type="default" r:id="rId14"/>
      <w:headerReference w:type="first" r:id="rId15"/>
      <w:footerReference w:type="first" r:id="rId16"/>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182DD" w14:textId="77777777" w:rsidR="00C15AEF" w:rsidRDefault="00C15AEF">
      <w:pPr>
        <w:spacing w:after="0" w:line="240" w:lineRule="auto"/>
      </w:pPr>
      <w:r>
        <w:separator/>
      </w:r>
    </w:p>
  </w:endnote>
  <w:endnote w:type="continuationSeparator" w:id="0">
    <w:p w14:paraId="4BC62AEB" w14:textId="77777777" w:rsidR="00C15AEF" w:rsidRDefault="00C15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5255" w14:textId="77777777" w:rsidR="00891064" w:rsidRPr="003C2844" w:rsidRDefault="003C2844" w:rsidP="003C2844">
    <w:pPr>
      <w:spacing w:after="0" w:line="240" w:lineRule="auto"/>
      <w:jc w:val="both"/>
      <w:rPr>
        <w:rFonts w:ascii="Times New Roman" w:hAnsi="Times New Roman"/>
        <w:sz w:val="20"/>
        <w:szCs w:val="20"/>
      </w:rPr>
    </w:pPr>
    <w:r w:rsidRPr="003C2844">
      <w:rPr>
        <w:rFonts w:ascii="Times New Roman" w:hAnsi="Times New Roman"/>
        <w:sz w:val="20"/>
        <w:szCs w:val="20"/>
      </w:rPr>
      <w:t>IEMAtz_23072020_VSS-562.doc; Par Ministru kabineta noteikumu projektu “Adopcijas reģistra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5B28" w14:textId="77777777" w:rsidR="00D56980" w:rsidRPr="003C2844" w:rsidRDefault="003C2844" w:rsidP="00BC66BC">
    <w:pPr>
      <w:spacing w:after="0" w:line="240" w:lineRule="auto"/>
      <w:jc w:val="both"/>
      <w:rPr>
        <w:rFonts w:ascii="Times New Roman" w:hAnsi="Times New Roman"/>
        <w:sz w:val="20"/>
        <w:szCs w:val="20"/>
      </w:rPr>
    </w:pPr>
    <w:r w:rsidRPr="003C2844">
      <w:rPr>
        <w:rFonts w:ascii="Times New Roman" w:hAnsi="Times New Roman"/>
        <w:sz w:val="20"/>
        <w:szCs w:val="20"/>
      </w:rPr>
      <w:t>IEMAtz_23</w:t>
    </w:r>
    <w:r w:rsidR="00E90118" w:rsidRPr="003C2844">
      <w:rPr>
        <w:rFonts w:ascii="Times New Roman" w:hAnsi="Times New Roman"/>
        <w:sz w:val="20"/>
        <w:szCs w:val="20"/>
      </w:rPr>
      <w:t>07</w:t>
    </w:r>
    <w:r w:rsidR="00BD0293" w:rsidRPr="003C2844">
      <w:rPr>
        <w:rFonts w:ascii="Times New Roman" w:hAnsi="Times New Roman"/>
        <w:sz w:val="20"/>
        <w:szCs w:val="20"/>
      </w:rPr>
      <w:t>2020</w:t>
    </w:r>
    <w:r w:rsidR="00162FAA" w:rsidRPr="003C2844">
      <w:rPr>
        <w:rFonts w:ascii="Times New Roman" w:hAnsi="Times New Roman"/>
        <w:sz w:val="20"/>
        <w:szCs w:val="20"/>
      </w:rPr>
      <w:t>_VSS-</w:t>
    </w:r>
    <w:r w:rsidRPr="003C2844">
      <w:rPr>
        <w:rFonts w:ascii="Times New Roman" w:hAnsi="Times New Roman"/>
        <w:sz w:val="20"/>
        <w:szCs w:val="20"/>
      </w:rPr>
      <w:t>562</w:t>
    </w:r>
    <w:r w:rsidR="00BC66BC" w:rsidRPr="003C2844">
      <w:rPr>
        <w:rFonts w:ascii="Times New Roman" w:hAnsi="Times New Roman"/>
        <w:sz w:val="20"/>
        <w:szCs w:val="20"/>
      </w:rPr>
      <w:t xml:space="preserve">.doc; Par </w:t>
    </w:r>
    <w:r w:rsidR="005B00D6" w:rsidRPr="003C2844">
      <w:rPr>
        <w:rFonts w:ascii="Times New Roman" w:hAnsi="Times New Roman"/>
        <w:sz w:val="20"/>
        <w:szCs w:val="20"/>
      </w:rPr>
      <w:t>Ministru kabineta noteikumu projektu “</w:t>
    </w:r>
    <w:r w:rsidRPr="003C2844">
      <w:rPr>
        <w:rFonts w:ascii="Times New Roman" w:hAnsi="Times New Roman"/>
        <w:sz w:val="20"/>
        <w:szCs w:val="20"/>
      </w:rPr>
      <w:t>Adopcijas reģistra noteikumi</w:t>
    </w:r>
    <w:r w:rsidR="005B00D6" w:rsidRPr="003C2844">
      <w:rPr>
        <w:rFonts w:ascii="Times New Roman" w:hAnsi="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65C4" w14:textId="77777777" w:rsidR="00C15AEF" w:rsidRDefault="00C15AEF">
      <w:pPr>
        <w:spacing w:after="0" w:line="240" w:lineRule="auto"/>
      </w:pPr>
      <w:r>
        <w:separator/>
      </w:r>
    </w:p>
  </w:footnote>
  <w:footnote w:type="continuationSeparator" w:id="0">
    <w:p w14:paraId="1D1BB8C8" w14:textId="77777777" w:rsidR="00C15AEF" w:rsidRDefault="00C15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8CB9" w14:textId="77777777" w:rsidR="00933770" w:rsidRPr="00933770" w:rsidRDefault="00933770">
    <w:pPr>
      <w:pStyle w:val="Galvene"/>
      <w:jc w:val="center"/>
      <w:rPr>
        <w:rFonts w:ascii="Times New Roman" w:hAnsi="Times New Roman"/>
        <w:sz w:val="24"/>
        <w:szCs w:val="24"/>
      </w:rPr>
    </w:pPr>
    <w:r w:rsidRPr="00933770">
      <w:rPr>
        <w:rFonts w:ascii="Times New Roman" w:hAnsi="Times New Roman"/>
        <w:sz w:val="24"/>
        <w:szCs w:val="24"/>
      </w:rPr>
      <w:fldChar w:fldCharType="begin"/>
    </w:r>
    <w:r w:rsidRPr="00933770">
      <w:rPr>
        <w:rFonts w:ascii="Times New Roman" w:hAnsi="Times New Roman"/>
        <w:sz w:val="24"/>
        <w:szCs w:val="24"/>
      </w:rPr>
      <w:instrText xml:space="preserve"> PAGE   \* MERGEFORMAT </w:instrText>
    </w:r>
    <w:r w:rsidRPr="00933770">
      <w:rPr>
        <w:rFonts w:ascii="Times New Roman" w:hAnsi="Times New Roman"/>
        <w:sz w:val="24"/>
        <w:szCs w:val="24"/>
      </w:rPr>
      <w:fldChar w:fldCharType="separate"/>
    </w:r>
    <w:r w:rsidR="00DF0B8E">
      <w:rPr>
        <w:rFonts w:ascii="Times New Roman" w:hAnsi="Times New Roman"/>
        <w:noProof/>
        <w:sz w:val="24"/>
        <w:szCs w:val="24"/>
      </w:rPr>
      <w:t>2</w:t>
    </w:r>
    <w:r w:rsidRPr="00933770">
      <w:rPr>
        <w:rFonts w:ascii="Times New Roman" w:hAnsi="Times New Roman"/>
        <w:noProof/>
        <w:sz w:val="24"/>
        <w:szCs w:val="24"/>
      </w:rPr>
      <w:fldChar w:fldCharType="end"/>
    </w:r>
  </w:p>
  <w:p w14:paraId="6FE38034" w14:textId="77777777" w:rsidR="00933770" w:rsidRDefault="0093377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DCE2" w14:textId="77777777" w:rsidR="00BD6774" w:rsidRPr="00BD6774" w:rsidRDefault="00BD6774" w:rsidP="00BD6774">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F12B4"/>
    <w:multiLevelType w:val="hybridMultilevel"/>
    <w:tmpl w:val="63B48E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DE4EAB"/>
    <w:multiLevelType w:val="hybridMultilevel"/>
    <w:tmpl w:val="11A43068"/>
    <w:lvl w:ilvl="0" w:tplc="9318676C">
      <w:start w:val="420"/>
      <w:numFmt w:val="bullet"/>
      <w:lvlText w:val=""/>
      <w:lvlJc w:val="left"/>
      <w:pPr>
        <w:ind w:left="720" w:hanging="360"/>
      </w:pPr>
      <w:rPr>
        <w:rFonts w:ascii="Symbol" w:eastAsia="Calibri" w:hAnsi="Symbol" w:cs="Times New Roman" w:hint="default"/>
        <w:lang w:val="en-US"/>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DC92E8B"/>
    <w:multiLevelType w:val="hybridMultilevel"/>
    <w:tmpl w:val="7748917E"/>
    <w:lvl w:ilvl="0" w:tplc="FA44B580">
      <w:start w:val="1"/>
      <w:numFmt w:val="decimal"/>
      <w:lvlText w:val="%1."/>
      <w:lvlJc w:val="left"/>
      <w:pPr>
        <w:ind w:left="1080" w:hanging="360"/>
      </w:pPr>
      <w:rPr>
        <w:rFonts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B56692"/>
    <w:multiLevelType w:val="hybridMultilevel"/>
    <w:tmpl w:val="E8C8EDB0"/>
    <w:lvl w:ilvl="0" w:tplc="93C42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4F55DF0"/>
    <w:multiLevelType w:val="hybridMultilevel"/>
    <w:tmpl w:val="D63EA598"/>
    <w:lvl w:ilvl="0" w:tplc="03C4C1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88455D5"/>
    <w:multiLevelType w:val="hybridMultilevel"/>
    <w:tmpl w:val="1AEC5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6A1293"/>
    <w:multiLevelType w:val="hybridMultilevel"/>
    <w:tmpl w:val="D834C7C4"/>
    <w:lvl w:ilvl="0" w:tplc="845E72E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5C4343"/>
    <w:multiLevelType w:val="hybridMultilevel"/>
    <w:tmpl w:val="31145B30"/>
    <w:lvl w:ilvl="0" w:tplc="70AAA4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54A595C"/>
    <w:multiLevelType w:val="hybridMultilevel"/>
    <w:tmpl w:val="8C4485AC"/>
    <w:lvl w:ilvl="0" w:tplc="00BA3C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C256F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B0697"/>
    <w:multiLevelType w:val="hybridMultilevel"/>
    <w:tmpl w:val="CCC2AA54"/>
    <w:lvl w:ilvl="0" w:tplc="C64E297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538D7CC4"/>
    <w:multiLevelType w:val="hybridMultilevel"/>
    <w:tmpl w:val="950675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EA6056"/>
    <w:multiLevelType w:val="multilevel"/>
    <w:tmpl w:val="1C00933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57732CFC"/>
    <w:multiLevelType w:val="hybridMultilevel"/>
    <w:tmpl w:val="4FE80432"/>
    <w:lvl w:ilvl="0" w:tplc="401CBE7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5FAA56AC"/>
    <w:multiLevelType w:val="hybridMultilevel"/>
    <w:tmpl w:val="B07874DC"/>
    <w:lvl w:ilvl="0" w:tplc="70642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6" w15:restartNumberingAfterBreak="0">
    <w:nsid w:val="644D39E1"/>
    <w:multiLevelType w:val="hybridMultilevel"/>
    <w:tmpl w:val="1C5086DA"/>
    <w:lvl w:ilvl="0" w:tplc="384C4E28">
      <w:start w:val="1"/>
      <w:numFmt w:val="decimal"/>
      <w:lvlText w:val="%1."/>
      <w:lvlJc w:val="left"/>
      <w:pPr>
        <w:ind w:left="4755"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87A5DAA"/>
    <w:multiLevelType w:val="hybridMultilevel"/>
    <w:tmpl w:val="5FF23F2E"/>
    <w:lvl w:ilvl="0" w:tplc="83747AA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5173D23"/>
    <w:multiLevelType w:val="hybridMultilevel"/>
    <w:tmpl w:val="045C7CFE"/>
    <w:lvl w:ilvl="0" w:tplc="AC7CB4CE">
      <w:start w:val="1"/>
      <w:numFmt w:val="decimal"/>
      <w:lvlText w:val="%1."/>
      <w:lvlJc w:val="left"/>
      <w:pPr>
        <w:ind w:left="927" w:hanging="360"/>
      </w:pPr>
      <w:rPr>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9" w15:restartNumberingAfterBreak="0">
    <w:nsid w:val="7A3A5B20"/>
    <w:multiLevelType w:val="hybridMultilevel"/>
    <w:tmpl w:val="9E4EAB3C"/>
    <w:lvl w:ilvl="0" w:tplc="14D6BFE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2F0D14"/>
    <w:multiLevelType w:val="hybridMultilevel"/>
    <w:tmpl w:val="8E62E4FA"/>
    <w:lvl w:ilvl="0" w:tplc="11DA48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5861B7"/>
    <w:multiLevelType w:val="hybridMultilevel"/>
    <w:tmpl w:val="4EBE3336"/>
    <w:lvl w:ilvl="0" w:tplc="8B001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7"/>
  </w:num>
  <w:num w:numId="14">
    <w:abstractNumId w:val="22"/>
  </w:num>
  <w:num w:numId="15">
    <w:abstractNumId w:val="16"/>
  </w:num>
  <w:num w:numId="16">
    <w:abstractNumId w:val="11"/>
  </w:num>
  <w:num w:numId="17">
    <w:abstractNumId w:val="21"/>
  </w:num>
  <w:num w:numId="18">
    <w:abstractNumId w:val="1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8"/>
  </w:num>
  <w:num w:numId="22">
    <w:abstractNumId w:val="30"/>
  </w:num>
  <w:num w:numId="23">
    <w:abstractNumId w:val="14"/>
  </w:num>
  <w:num w:numId="24">
    <w:abstractNumId w:val="26"/>
  </w:num>
  <w:num w:numId="25">
    <w:abstractNumId w:val="19"/>
  </w:num>
  <w:num w:numId="26">
    <w:abstractNumId w:val="1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7"/>
  </w:num>
  <w:num w:numId="30">
    <w:abstractNumId w:val="2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0FB1"/>
    <w:rsid w:val="00001154"/>
    <w:rsid w:val="000028F8"/>
    <w:rsid w:val="00003542"/>
    <w:rsid w:val="000045DF"/>
    <w:rsid w:val="0000524E"/>
    <w:rsid w:val="000053F5"/>
    <w:rsid w:val="00005DB8"/>
    <w:rsid w:val="00006384"/>
    <w:rsid w:val="00006E78"/>
    <w:rsid w:val="00007757"/>
    <w:rsid w:val="0001037C"/>
    <w:rsid w:val="000107E9"/>
    <w:rsid w:val="0001368F"/>
    <w:rsid w:val="00014842"/>
    <w:rsid w:val="00015619"/>
    <w:rsid w:val="000169CE"/>
    <w:rsid w:val="000174EF"/>
    <w:rsid w:val="0001771B"/>
    <w:rsid w:val="00017BA0"/>
    <w:rsid w:val="00023D37"/>
    <w:rsid w:val="00026029"/>
    <w:rsid w:val="00030349"/>
    <w:rsid w:val="000306D9"/>
    <w:rsid w:val="0003344F"/>
    <w:rsid w:val="00033A4B"/>
    <w:rsid w:val="00036872"/>
    <w:rsid w:val="000379C9"/>
    <w:rsid w:val="00043173"/>
    <w:rsid w:val="000467FB"/>
    <w:rsid w:val="00046C6B"/>
    <w:rsid w:val="0004769F"/>
    <w:rsid w:val="0005020F"/>
    <w:rsid w:val="000525DB"/>
    <w:rsid w:val="0005309F"/>
    <w:rsid w:val="000539AD"/>
    <w:rsid w:val="00055BFD"/>
    <w:rsid w:val="00056BFF"/>
    <w:rsid w:val="00060CDA"/>
    <w:rsid w:val="00060ED2"/>
    <w:rsid w:val="000639CF"/>
    <w:rsid w:val="00065617"/>
    <w:rsid w:val="00065A32"/>
    <w:rsid w:val="00065DA1"/>
    <w:rsid w:val="00072180"/>
    <w:rsid w:val="000742D8"/>
    <w:rsid w:val="00075865"/>
    <w:rsid w:val="00075925"/>
    <w:rsid w:val="00083030"/>
    <w:rsid w:val="00083158"/>
    <w:rsid w:val="000838DC"/>
    <w:rsid w:val="000860E8"/>
    <w:rsid w:val="00087562"/>
    <w:rsid w:val="000876E8"/>
    <w:rsid w:val="00092292"/>
    <w:rsid w:val="00092623"/>
    <w:rsid w:val="00092CB0"/>
    <w:rsid w:val="00093EB8"/>
    <w:rsid w:val="00094B3C"/>
    <w:rsid w:val="00095B30"/>
    <w:rsid w:val="00096CF4"/>
    <w:rsid w:val="00097CDF"/>
    <w:rsid w:val="00097DC0"/>
    <w:rsid w:val="000A2518"/>
    <w:rsid w:val="000A4590"/>
    <w:rsid w:val="000A6407"/>
    <w:rsid w:val="000A7B94"/>
    <w:rsid w:val="000A7DCD"/>
    <w:rsid w:val="000B623D"/>
    <w:rsid w:val="000C4DEB"/>
    <w:rsid w:val="000C6188"/>
    <w:rsid w:val="000C7DB1"/>
    <w:rsid w:val="000D2F25"/>
    <w:rsid w:val="000D3C82"/>
    <w:rsid w:val="000D6C7D"/>
    <w:rsid w:val="000D7117"/>
    <w:rsid w:val="000E0E9F"/>
    <w:rsid w:val="000E43F0"/>
    <w:rsid w:val="000E4A64"/>
    <w:rsid w:val="000E4FB4"/>
    <w:rsid w:val="000E6C96"/>
    <w:rsid w:val="000E7FB2"/>
    <w:rsid w:val="000F26AD"/>
    <w:rsid w:val="000F3556"/>
    <w:rsid w:val="000F729B"/>
    <w:rsid w:val="001012D2"/>
    <w:rsid w:val="0010506C"/>
    <w:rsid w:val="00105403"/>
    <w:rsid w:val="001064BF"/>
    <w:rsid w:val="0011299C"/>
    <w:rsid w:val="001143BE"/>
    <w:rsid w:val="00124173"/>
    <w:rsid w:val="0012444C"/>
    <w:rsid w:val="00125AEA"/>
    <w:rsid w:val="00131ECC"/>
    <w:rsid w:val="00132A56"/>
    <w:rsid w:val="00132BE4"/>
    <w:rsid w:val="00140BC8"/>
    <w:rsid w:val="00141CFA"/>
    <w:rsid w:val="0014370B"/>
    <w:rsid w:val="001471A8"/>
    <w:rsid w:val="001473B6"/>
    <w:rsid w:val="00150339"/>
    <w:rsid w:val="001522D8"/>
    <w:rsid w:val="00156FD2"/>
    <w:rsid w:val="001626C2"/>
    <w:rsid w:val="00162FAA"/>
    <w:rsid w:val="001644EE"/>
    <w:rsid w:val="001648B3"/>
    <w:rsid w:val="00166A79"/>
    <w:rsid w:val="001708B2"/>
    <w:rsid w:val="001740F4"/>
    <w:rsid w:val="001754FD"/>
    <w:rsid w:val="00180E06"/>
    <w:rsid w:val="00184F01"/>
    <w:rsid w:val="00194199"/>
    <w:rsid w:val="001952E2"/>
    <w:rsid w:val="00197C98"/>
    <w:rsid w:val="001A2F4D"/>
    <w:rsid w:val="001A4AB4"/>
    <w:rsid w:val="001A5B0B"/>
    <w:rsid w:val="001A6764"/>
    <w:rsid w:val="001A6D50"/>
    <w:rsid w:val="001A7182"/>
    <w:rsid w:val="001A7B60"/>
    <w:rsid w:val="001B011F"/>
    <w:rsid w:val="001B0570"/>
    <w:rsid w:val="001B42D7"/>
    <w:rsid w:val="001B6CAE"/>
    <w:rsid w:val="001C239B"/>
    <w:rsid w:val="001C37BB"/>
    <w:rsid w:val="001C3CD0"/>
    <w:rsid w:val="001C5AA6"/>
    <w:rsid w:val="001C5FBD"/>
    <w:rsid w:val="001C6AB8"/>
    <w:rsid w:val="001D00E6"/>
    <w:rsid w:val="001D32A2"/>
    <w:rsid w:val="001D45C1"/>
    <w:rsid w:val="001D566E"/>
    <w:rsid w:val="001D5FA8"/>
    <w:rsid w:val="001D7BF9"/>
    <w:rsid w:val="001E02EC"/>
    <w:rsid w:val="001E1FD0"/>
    <w:rsid w:val="001E3024"/>
    <w:rsid w:val="001E4222"/>
    <w:rsid w:val="001E452F"/>
    <w:rsid w:val="001E7EDE"/>
    <w:rsid w:val="001F1B3E"/>
    <w:rsid w:val="001F1B45"/>
    <w:rsid w:val="001F25E0"/>
    <w:rsid w:val="001F7D49"/>
    <w:rsid w:val="00201A88"/>
    <w:rsid w:val="00202513"/>
    <w:rsid w:val="00203CA9"/>
    <w:rsid w:val="00203E75"/>
    <w:rsid w:val="00205EAC"/>
    <w:rsid w:val="002064BE"/>
    <w:rsid w:val="00207624"/>
    <w:rsid w:val="002168B3"/>
    <w:rsid w:val="00217C7E"/>
    <w:rsid w:val="00217DEA"/>
    <w:rsid w:val="0022171D"/>
    <w:rsid w:val="00222581"/>
    <w:rsid w:val="00224F18"/>
    <w:rsid w:val="00227370"/>
    <w:rsid w:val="0022775F"/>
    <w:rsid w:val="002339A2"/>
    <w:rsid w:val="00233AF1"/>
    <w:rsid w:val="00235BA2"/>
    <w:rsid w:val="00236FF1"/>
    <w:rsid w:val="0023750D"/>
    <w:rsid w:val="002378C3"/>
    <w:rsid w:val="00240857"/>
    <w:rsid w:val="002413BE"/>
    <w:rsid w:val="0024513B"/>
    <w:rsid w:val="00250945"/>
    <w:rsid w:val="00251D0C"/>
    <w:rsid w:val="00254D95"/>
    <w:rsid w:val="0025735A"/>
    <w:rsid w:val="00260643"/>
    <w:rsid w:val="00260C9E"/>
    <w:rsid w:val="00261173"/>
    <w:rsid w:val="0026437D"/>
    <w:rsid w:val="002656F6"/>
    <w:rsid w:val="0026597B"/>
    <w:rsid w:val="0026646E"/>
    <w:rsid w:val="00270BD9"/>
    <w:rsid w:val="00272B1E"/>
    <w:rsid w:val="00272DA3"/>
    <w:rsid w:val="00273300"/>
    <w:rsid w:val="00273A08"/>
    <w:rsid w:val="00275B9E"/>
    <w:rsid w:val="002810E7"/>
    <w:rsid w:val="00282153"/>
    <w:rsid w:val="0028344D"/>
    <w:rsid w:val="00285CDE"/>
    <w:rsid w:val="002868FD"/>
    <w:rsid w:val="002878D5"/>
    <w:rsid w:val="00290E84"/>
    <w:rsid w:val="00293165"/>
    <w:rsid w:val="002A0C88"/>
    <w:rsid w:val="002A1C94"/>
    <w:rsid w:val="002A46F1"/>
    <w:rsid w:val="002A487F"/>
    <w:rsid w:val="002A7864"/>
    <w:rsid w:val="002A78D7"/>
    <w:rsid w:val="002B0917"/>
    <w:rsid w:val="002B0FBF"/>
    <w:rsid w:val="002B1C0E"/>
    <w:rsid w:val="002B1C6C"/>
    <w:rsid w:val="002B2A90"/>
    <w:rsid w:val="002B3077"/>
    <w:rsid w:val="002B6B8A"/>
    <w:rsid w:val="002C1313"/>
    <w:rsid w:val="002C3AC3"/>
    <w:rsid w:val="002C55EC"/>
    <w:rsid w:val="002C5868"/>
    <w:rsid w:val="002C63E6"/>
    <w:rsid w:val="002D22BA"/>
    <w:rsid w:val="002D47B8"/>
    <w:rsid w:val="002D51EE"/>
    <w:rsid w:val="002D69E9"/>
    <w:rsid w:val="002D7B51"/>
    <w:rsid w:val="002E00CC"/>
    <w:rsid w:val="002E0819"/>
    <w:rsid w:val="002E1474"/>
    <w:rsid w:val="002E2C3C"/>
    <w:rsid w:val="002E3978"/>
    <w:rsid w:val="002E3E2C"/>
    <w:rsid w:val="002F0A96"/>
    <w:rsid w:val="002F1510"/>
    <w:rsid w:val="002F1C47"/>
    <w:rsid w:val="002F3771"/>
    <w:rsid w:val="002F3EED"/>
    <w:rsid w:val="002F575A"/>
    <w:rsid w:val="00300D04"/>
    <w:rsid w:val="00302675"/>
    <w:rsid w:val="00303771"/>
    <w:rsid w:val="0030379D"/>
    <w:rsid w:val="00303ABE"/>
    <w:rsid w:val="00311B4C"/>
    <w:rsid w:val="00311BD4"/>
    <w:rsid w:val="00312D55"/>
    <w:rsid w:val="00313839"/>
    <w:rsid w:val="003138E0"/>
    <w:rsid w:val="003171F9"/>
    <w:rsid w:val="0032240F"/>
    <w:rsid w:val="00323DC8"/>
    <w:rsid w:val="00323DEF"/>
    <w:rsid w:val="00325399"/>
    <w:rsid w:val="003259A7"/>
    <w:rsid w:val="00332C67"/>
    <w:rsid w:val="0033417D"/>
    <w:rsid w:val="00335032"/>
    <w:rsid w:val="00337CFC"/>
    <w:rsid w:val="00341911"/>
    <w:rsid w:val="00342AFF"/>
    <w:rsid w:val="00345801"/>
    <w:rsid w:val="00346255"/>
    <w:rsid w:val="003468E1"/>
    <w:rsid w:val="0035088C"/>
    <w:rsid w:val="003516F1"/>
    <w:rsid w:val="003552A8"/>
    <w:rsid w:val="00357B97"/>
    <w:rsid w:val="00361E81"/>
    <w:rsid w:val="003632F8"/>
    <w:rsid w:val="0037031C"/>
    <w:rsid w:val="003713A7"/>
    <w:rsid w:val="00371AD5"/>
    <w:rsid w:val="003733C5"/>
    <w:rsid w:val="00373B29"/>
    <w:rsid w:val="00373D36"/>
    <w:rsid w:val="00375113"/>
    <w:rsid w:val="00375FFE"/>
    <w:rsid w:val="00377273"/>
    <w:rsid w:val="003778AF"/>
    <w:rsid w:val="00383341"/>
    <w:rsid w:val="00383356"/>
    <w:rsid w:val="0038392D"/>
    <w:rsid w:val="00383DE0"/>
    <w:rsid w:val="00384308"/>
    <w:rsid w:val="003844DE"/>
    <w:rsid w:val="00385018"/>
    <w:rsid w:val="00387071"/>
    <w:rsid w:val="00387A90"/>
    <w:rsid w:val="00392677"/>
    <w:rsid w:val="00392C2A"/>
    <w:rsid w:val="00395788"/>
    <w:rsid w:val="00396232"/>
    <w:rsid w:val="00397F33"/>
    <w:rsid w:val="003A1315"/>
    <w:rsid w:val="003A16C4"/>
    <w:rsid w:val="003A2809"/>
    <w:rsid w:val="003A3958"/>
    <w:rsid w:val="003A4E75"/>
    <w:rsid w:val="003A56EF"/>
    <w:rsid w:val="003A6277"/>
    <w:rsid w:val="003B1631"/>
    <w:rsid w:val="003B199A"/>
    <w:rsid w:val="003B1A27"/>
    <w:rsid w:val="003B2519"/>
    <w:rsid w:val="003B268B"/>
    <w:rsid w:val="003B2779"/>
    <w:rsid w:val="003B2BB5"/>
    <w:rsid w:val="003B6704"/>
    <w:rsid w:val="003B75EE"/>
    <w:rsid w:val="003B7CA3"/>
    <w:rsid w:val="003C2844"/>
    <w:rsid w:val="003C375B"/>
    <w:rsid w:val="003C6238"/>
    <w:rsid w:val="003D152E"/>
    <w:rsid w:val="003D164A"/>
    <w:rsid w:val="003E0E5B"/>
    <w:rsid w:val="003E5068"/>
    <w:rsid w:val="003E5164"/>
    <w:rsid w:val="003E785D"/>
    <w:rsid w:val="003F3E5F"/>
    <w:rsid w:val="003F4C7D"/>
    <w:rsid w:val="003F6299"/>
    <w:rsid w:val="0040063A"/>
    <w:rsid w:val="00400ACB"/>
    <w:rsid w:val="004016BB"/>
    <w:rsid w:val="00410220"/>
    <w:rsid w:val="00410346"/>
    <w:rsid w:val="00411274"/>
    <w:rsid w:val="0041261B"/>
    <w:rsid w:val="00415282"/>
    <w:rsid w:val="0042046D"/>
    <w:rsid w:val="00422E1F"/>
    <w:rsid w:val="004235AF"/>
    <w:rsid w:val="0042501D"/>
    <w:rsid w:val="004306F7"/>
    <w:rsid w:val="00431DDE"/>
    <w:rsid w:val="004343D5"/>
    <w:rsid w:val="004373EC"/>
    <w:rsid w:val="00437CC6"/>
    <w:rsid w:val="00440047"/>
    <w:rsid w:val="00440B1E"/>
    <w:rsid w:val="0044227C"/>
    <w:rsid w:val="004434D6"/>
    <w:rsid w:val="0044517E"/>
    <w:rsid w:val="00447E26"/>
    <w:rsid w:val="004516CF"/>
    <w:rsid w:val="00454494"/>
    <w:rsid w:val="004554DE"/>
    <w:rsid w:val="00455DBD"/>
    <w:rsid w:val="004571FA"/>
    <w:rsid w:val="004605AD"/>
    <w:rsid w:val="00460859"/>
    <w:rsid w:val="00462144"/>
    <w:rsid w:val="00464A4B"/>
    <w:rsid w:val="0046728C"/>
    <w:rsid w:val="00471D16"/>
    <w:rsid w:val="00473285"/>
    <w:rsid w:val="0047544D"/>
    <w:rsid w:val="00475922"/>
    <w:rsid w:val="00475C8E"/>
    <w:rsid w:val="0047689D"/>
    <w:rsid w:val="00477AAA"/>
    <w:rsid w:val="00480AE1"/>
    <w:rsid w:val="00481D79"/>
    <w:rsid w:val="00485BE8"/>
    <w:rsid w:val="00486F81"/>
    <w:rsid w:val="00490722"/>
    <w:rsid w:val="004908B6"/>
    <w:rsid w:val="00491A58"/>
    <w:rsid w:val="00493308"/>
    <w:rsid w:val="00493C38"/>
    <w:rsid w:val="00494381"/>
    <w:rsid w:val="00495123"/>
    <w:rsid w:val="004955E0"/>
    <w:rsid w:val="0049693E"/>
    <w:rsid w:val="004A08ED"/>
    <w:rsid w:val="004A22F6"/>
    <w:rsid w:val="004A534F"/>
    <w:rsid w:val="004B22AA"/>
    <w:rsid w:val="004B2665"/>
    <w:rsid w:val="004B2F49"/>
    <w:rsid w:val="004B2F97"/>
    <w:rsid w:val="004B3D37"/>
    <w:rsid w:val="004B6618"/>
    <w:rsid w:val="004C0E9D"/>
    <w:rsid w:val="004C1D8D"/>
    <w:rsid w:val="004C231D"/>
    <w:rsid w:val="004C2B6B"/>
    <w:rsid w:val="004C4C4F"/>
    <w:rsid w:val="004C4F17"/>
    <w:rsid w:val="004C57CB"/>
    <w:rsid w:val="004C601C"/>
    <w:rsid w:val="004C714D"/>
    <w:rsid w:val="004C7800"/>
    <w:rsid w:val="004D021B"/>
    <w:rsid w:val="004D1797"/>
    <w:rsid w:val="004D3235"/>
    <w:rsid w:val="004D3296"/>
    <w:rsid w:val="004D437D"/>
    <w:rsid w:val="004D53B0"/>
    <w:rsid w:val="004E1695"/>
    <w:rsid w:val="004E2972"/>
    <w:rsid w:val="004E303D"/>
    <w:rsid w:val="004E325F"/>
    <w:rsid w:val="004E65CC"/>
    <w:rsid w:val="004E6ADC"/>
    <w:rsid w:val="004F0549"/>
    <w:rsid w:val="004F24F8"/>
    <w:rsid w:val="004F2E31"/>
    <w:rsid w:val="004F341E"/>
    <w:rsid w:val="004F4627"/>
    <w:rsid w:val="004F58DE"/>
    <w:rsid w:val="004F6855"/>
    <w:rsid w:val="004F7EE3"/>
    <w:rsid w:val="00500A97"/>
    <w:rsid w:val="00506716"/>
    <w:rsid w:val="005069DE"/>
    <w:rsid w:val="005071C3"/>
    <w:rsid w:val="00507FA6"/>
    <w:rsid w:val="00510EF7"/>
    <w:rsid w:val="00511626"/>
    <w:rsid w:val="0051400B"/>
    <w:rsid w:val="005140DA"/>
    <w:rsid w:val="00520A93"/>
    <w:rsid w:val="00524EAF"/>
    <w:rsid w:val="00530EE4"/>
    <w:rsid w:val="00531258"/>
    <w:rsid w:val="005312B7"/>
    <w:rsid w:val="0053302B"/>
    <w:rsid w:val="00535564"/>
    <w:rsid w:val="00550982"/>
    <w:rsid w:val="005519AE"/>
    <w:rsid w:val="005560D0"/>
    <w:rsid w:val="005575D7"/>
    <w:rsid w:val="005606CA"/>
    <w:rsid w:val="00560F33"/>
    <w:rsid w:val="0056142F"/>
    <w:rsid w:val="00561D62"/>
    <w:rsid w:val="00566959"/>
    <w:rsid w:val="00573271"/>
    <w:rsid w:val="00574E03"/>
    <w:rsid w:val="00574FE0"/>
    <w:rsid w:val="00582A31"/>
    <w:rsid w:val="00582B60"/>
    <w:rsid w:val="00582BA4"/>
    <w:rsid w:val="00582D84"/>
    <w:rsid w:val="00584CBC"/>
    <w:rsid w:val="00585839"/>
    <w:rsid w:val="00586B7A"/>
    <w:rsid w:val="005937B6"/>
    <w:rsid w:val="0059409D"/>
    <w:rsid w:val="00594792"/>
    <w:rsid w:val="00595ACF"/>
    <w:rsid w:val="00595E87"/>
    <w:rsid w:val="00596719"/>
    <w:rsid w:val="005967C8"/>
    <w:rsid w:val="005971DF"/>
    <w:rsid w:val="005A0963"/>
    <w:rsid w:val="005A1BCB"/>
    <w:rsid w:val="005A28BC"/>
    <w:rsid w:val="005A75F6"/>
    <w:rsid w:val="005B00D6"/>
    <w:rsid w:val="005B0C56"/>
    <w:rsid w:val="005B1B32"/>
    <w:rsid w:val="005B398E"/>
    <w:rsid w:val="005B562A"/>
    <w:rsid w:val="005C346B"/>
    <w:rsid w:val="005C3A73"/>
    <w:rsid w:val="005D025F"/>
    <w:rsid w:val="005D2DFF"/>
    <w:rsid w:val="005D3D11"/>
    <w:rsid w:val="005D6020"/>
    <w:rsid w:val="005E0044"/>
    <w:rsid w:val="005E232C"/>
    <w:rsid w:val="005E6677"/>
    <w:rsid w:val="005F1113"/>
    <w:rsid w:val="005F12D9"/>
    <w:rsid w:val="005F1A1B"/>
    <w:rsid w:val="005F29C0"/>
    <w:rsid w:val="005F7263"/>
    <w:rsid w:val="005F7713"/>
    <w:rsid w:val="0060138B"/>
    <w:rsid w:val="006027B8"/>
    <w:rsid w:val="00604C5F"/>
    <w:rsid w:val="00605187"/>
    <w:rsid w:val="00605199"/>
    <w:rsid w:val="0061012F"/>
    <w:rsid w:val="006116EC"/>
    <w:rsid w:val="00612984"/>
    <w:rsid w:val="006212FB"/>
    <w:rsid w:val="0062169F"/>
    <w:rsid w:val="006250B3"/>
    <w:rsid w:val="00630093"/>
    <w:rsid w:val="0063491E"/>
    <w:rsid w:val="006349D9"/>
    <w:rsid w:val="00635A10"/>
    <w:rsid w:val="00636176"/>
    <w:rsid w:val="00642AC9"/>
    <w:rsid w:val="00643604"/>
    <w:rsid w:val="00643DFE"/>
    <w:rsid w:val="00645247"/>
    <w:rsid w:val="00647F87"/>
    <w:rsid w:val="00650875"/>
    <w:rsid w:val="00653766"/>
    <w:rsid w:val="00653C42"/>
    <w:rsid w:val="00653D08"/>
    <w:rsid w:val="0065466C"/>
    <w:rsid w:val="00656204"/>
    <w:rsid w:val="00657C46"/>
    <w:rsid w:val="00661378"/>
    <w:rsid w:val="006616D2"/>
    <w:rsid w:val="00661C1E"/>
    <w:rsid w:val="00662DCE"/>
    <w:rsid w:val="00663C3A"/>
    <w:rsid w:val="00665D1D"/>
    <w:rsid w:val="00666B02"/>
    <w:rsid w:val="00666CBC"/>
    <w:rsid w:val="00670778"/>
    <w:rsid w:val="00672689"/>
    <w:rsid w:val="0067329C"/>
    <w:rsid w:val="00681E75"/>
    <w:rsid w:val="0068604D"/>
    <w:rsid w:val="00687069"/>
    <w:rsid w:val="006872C2"/>
    <w:rsid w:val="00693962"/>
    <w:rsid w:val="006943E4"/>
    <w:rsid w:val="00695AE3"/>
    <w:rsid w:val="00696DF3"/>
    <w:rsid w:val="006A3DE7"/>
    <w:rsid w:val="006A4D83"/>
    <w:rsid w:val="006A4FE5"/>
    <w:rsid w:val="006A77C6"/>
    <w:rsid w:val="006B08A7"/>
    <w:rsid w:val="006B431A"/>
    <w:rsid w:val="006B493C"/>
    <w:rsid w:val="006B50C8"/>
    <w:rsid w:val="006B7404"/>
    <w:rsid w:val="006B7BAF"/>
    <w:rsid w:val="006C0347"/>
    <w:rsid w:val="006C1639"/>
    <w:rsid w:val="006C378B"/>
    <w:rsid w:val="006C40AE"/>
    <w:rsid w:val="006C4DF8"/>
    <w:rsid w:val="006C5D94"/>
    <w:rsid w:val="006C5E97"/>
    <w:rsid w:val="006D08CC"/>
    <w:rsid w:val="006D1991"/>
    <w:rsid w:val="006D35C6"/>
    <w:rsid w:val="006D7CB6"/>
    <w:rsid w:val="006E08BB"/>
    <w:rsid w:val="006E22B7"/>
    <w:rsid w:val="006E4654"/>
    <w:rsid w:val="006F18E7"/>
    <w:rsid w:val="006F1F22"/>
    <w:rsid w:val="006F2CBF"/>
    <w:rsid w:val="006F4E37"/>
    <w:rsid w:val="006F5D52"/>
    <w:rsid w:val="006F6C26"/>
    <w:rsid w:val="006F6CA3"/>
    <w:rsid w:val="00710A37"/>
    <w:rsid w:val="00712348"/>
    <w:rsid w:val="007140D5"/>
    <w:rsid w:val="00715063"/>
    <w:rsid w:val="007151CC"/>
    <w:rsid w:val="00716C9A"/>
    <w:rsid w:val="007239FA"/>
    <w:rsid w:val="007259AC"/>
    <w:rsid w:val="007268F6"/>
    <w:rsid w:val="00727567"/>
    <w:rsid w:val="00727814"/>
    <w:rsid w:val="00727E2C"/>
    <w:rsid w:val="00731277"/>
    <w:rsid w:val="0073136C"/>
    <w:rsid w:val="007319CB"/>
    <w:rsid w:val="007323F5"/>
    <w:rsid w:val="007357EB"/>
    <w:rsid w:val="007379DD"/>
    <w:rsid w:val="007407DC"/>
    <w:rsid w:val="00740C8B"/>
    <w:rsid w:val="007425A3"/>
    <w:rsid w:val="0074324D"/>
    <w:rsid w:val="0074415B"/>
    <w:rsid w:val="007462BD"/>
    <w:rsid w:val="00751440"/>
    <w:rsid w:val="00760A41"/>
    <w:rsid w:val="007611CA"/>
    <w:rsid w:val="0076125B"/>
    <w:rsid w:val="00762A8D"/>
    <w:rsid w:val="00762D0E"/>
    <w:rsid w:val="00763E30"/>
    <w:rsid w:val="007704BD"/>
    <w:rsid w:val="0077549D"/>
    <w:rsid w:val="007808E2"/>
    <w:rsid w:val="00781680"/>
    <w:rsid w:val="007824D1"/>
    <w:rsid w:val="00783209"/>
    <w:rsid w:val="00784608"/>
    <w:rsid w:val="00785082"/>
    <w:rsid w:val="00785456"/>
    <w:rsid w:val="00790B94"/>
    <w:rsid w:val="00792899"/>
    <w:rsid w:val="00794C45"/>
    <w:rsid w:val="00797484"/>
    <w:rsid w:val="007A0D5D"/>
    <w:rsid w:val="007A13BC"/>
    <w:rsid w:val="007A47FD"/>
    <w:rsid w:val="007A5069"/>
    <w:rsid w:val="007A55F9"/>
    <w:rsid w:val="007A5758"/>
    <w:rsid w:val="007A6865"/>
    <w:rsid w:val="007A6B71"/>
    <w:rsid w:val="007A750B"/>
    <w:rsid w:val="007B0BF0"/>
    <w:rsid w:val="007B3BA5"/>
    <w:rsid w:val="007B48EC"/>
    <w:rsid w:val="007B765E"/>
    <w:rsid w:val="007C2583"/>
    <w:rsid w:val="007C6261"/>
    <w:rsid w:val="007C683B"/>
    <w:rsid w:val="007C6C35"/>
    <w:rsid w:val="007D170C"/>
    <w:rsid w:val="007D4180"/>
    <w:rsid w:val="007D5AE5"/>
    <w:rsid w:val="007E159A"/>
    <w:rsid w:val="007E4D1F"/>
    <w:rsid w:val="007F143B"/>
    <w:rsid w:val="007F1840"/>
    <w:rsid w:val="007F2359"/>
    <w:rsid w:val="007F26D8"/>
    <w:rsid w:val="007F31CB"/>
    <w:rsid w:val="007F3D27"/>
    <w:rsid w:val="007F4D76"/>
    <w:rsid w:val="007F5DB7"/>
    <w:rsid w:val="00802828"/>
    <w:rsid w:val="00806D20"/>
    <w:rsid w:val="00807689"/>
    <w:rsid w:val="008102EF"/>
    <w:rsid w:val="00810DFD"/>
    <w:rsid w:val="0081170A"/>
    <w:rsid w:val="00811F18"/>
    <w:rsid w:val="0081215F"/>
    <w:rsid w:val="00815277"/>
    <w:rsid w:val="008167B1"/>
    <w:rsid w:val="0082128F"/>
    <w:rsid w:val="008243D6"/>
    <w:rsid w:val="0082476B"/>
    <w:rsid w:val="00835222"/>
    <w:rsid w:val="00835951"/>
    <w:rsid w:val="00836209"/>
    <w:rsid w:val="00836917"/>
    <w:rsid w:val="0083716F"/>
    <w:rsid w:val="00837AEF"/>
    <w:rsid w:val="00837C36"/>
    <w:rsid w:val="00837D47"/>
    <w:rsid w:val="008410D2"/>
    <w:rsid w:val="0084398E"/>
    <w:rsid w:val="0084583B"/>
    <w:rsid w:val="00846456"/>
    <w:rsid w:val="00847608"/>
    <w:rsid w:val="00850FF3"/>
    <w:rsid w:val="008526F3"/>
    <w:rsid w:val="00853084"/>
    <w:rsid w:val="00854318"/>
    <w:rsid w:val="008547B7"/>
    <w:rsid w:val="008548B7"/>
    <w:rsid w:val="00855A07"/>
    <w:rsid w:val="00855CF7"/>
    <w:rsid w:val="00855F96"/>
    <w:rsid w:val="00856BF1"/>
    <w:rsid w:val="00857456"/>
    <w:rsid w:val="008574B9"/>
    <w:rsid w:val="0086449E"/>
    <w:rsid w:val="00866226"/>
    <w:rsid w:val="00866C9D"/>
    <w:rsid w:val="00866FD2"/>
    <w:rsid w:val="00867136"/>
    <w:rsid w:val="00872575"/>
    <w:rsid w:val="00876177"/>
    <w:rsid w:val="00876C21"/>
    <w:rsid w:val="00877D75"/>
    <w:rsid w:val="00881794"/>
    <w:rsid w:val="008846E7"/>
    <w:rsid w:val="0088699D"/>
    <w:rsid w:val="00887E04"/>
    <w:rsid w:val="00891064"/>
    <w:rsid w:val="00891FF3"/>
    <w:rsid w:val="00896C31"/>
    <w:rsid w:val="008A0177"/>
    <w:rsid w:val="008B0242"/>
    <w:rsid w:val="008B72B2"/>
    <w:rsid w:val="008C058D"/>
    <w:rsid w:val="008C17DB"/>
    <w:rsid w:val="008C4885"/>
    <w:rsid w:val="008C6B71"/>
    <w:rsid w:val="008C6B74"/>
    <w:rsid w:val="008D08F0"/>
    <w:rsid w:val="008D13B4"/>
    <w:rsid w:val="008D3465"/>
    <w:rsid w:val="008E0DEB"/>
    <w:rsid w:val="008E3EF9"/>
    <w:rsid w:val="008E6F79"/>
    <w:rsid w:val="008F11FA"/>
    <w:rsid w:val="008F3325"/>
    <w:rsid w:val="008F3EC9"/>
    <w:rsid w:val="008F69FE"/>
    <w:rsid w:val="008F6AF3"/>
    <w:rsid w:val="008F734E"/>
    <w:rsid w:val="00900088"/>
    <w:rsid w:val="009008D4"/>
    <w:rsid w:val="00900B8A"/>
    <w:rsid w:val="00901B80"/>
    <w:rsid w:val="009029A0"/>
    <w:rsid w:val="0090442C"/>
    <w:rsid w:val="00910E6D"/>
    <w:rsid w:val="00913B71"/>
    <w:rsid w:val="00915E72"/>
    <w:rsid w:val="00921813"/>
    <w:rsid w:val="0092188E"/>
    <w:rsid w:val="00921F04"/>
    <w:rsid w:val="00922B89"/>
    <w:rsid w:val="00924678"/>
    <w:rsid w:val="009254F6"/>
    <w:rsid w:val="0092580B"/>
    <w:rsid w:val="00925C74"/>
    <w:rsid w:val="00925FEE"/>
    <w:rsid w:val="00926965"/>
    <w:rsid w:val="00927403"/>
    <w:rsid w:val="009278AB"/>
    <w:rsid w:val="0093020B"/>
    <w:rsid w:val="0093074B"/>
    <w:rsid w:val="00930F52"/>
    <w:rsid w:val="0093238F"/>
    <w:rsid w:val="009332EB"/>
    <w:rsid w:val="00933770"/>
    <w:rsid w:val="009346B7"/>
    <w:rsid w:val="00936060"/>
    <w:rsid w:val="00944010"/>
    <w:rsid w:val="009453A9"/>
    <w:rsid w:val="00951C69"/>
    <w:rsid w:val="00953C99"/>
    <w:rsid w:val="0095403B"/>
    <w:rsid w:val="00954083"/>
    <w:rsid w:val="00954550"/>
    <w:rsid w:val="00954D5A"/>
    <w:rsid w:val="009550D3"/>
    <w:rsid w:val="0095527F"/>
    <w:rsid w:val="00956879"/>
    <w:rsid w:val="00957758"/>
    <w:rsid w:val="0096393F"/>
    <w:rsid w:val="00963D75"/>
    <w:rsid w:val="00965799"/>
    <w:rsid w:val="00972688"/>
    <w:rsid w:val="00974E4D"/>
    <w:rsid w:val="00975909"/>
    <w:rsid w:val="00976F4A"/>
    <w:rsid w:val="0098131F"/>
    <w:rsid w:val="009841C8"/>
    <w:rsid w:val="00984EE7"/>
    <w:rsid w:val="00985BF3"/>
    <w:rsid w:val="009878DC"/>
    <w:rsid w:val="00987E3C"/>
    <w:rsid w:val="00993A49"/>
    <w:rsid w:val="0099456C"/>
    <w:rsid w:val="0099494B"/>
    <w:rsid w:val="009970B8"/>
    <w:rsid w:val="009A0CAC"/>
    <w:rsid w:val="009A0DE4"/>
    <w:rsid w:val="009A0DF2"/>
    <w:rsid w:val="009A1860"/>
    <w:rsid w:val="009A4510"/>
    <w:rsid w:val="009A73B4"/>
    <w:rsid w:val="009B0210"/>
    <w:rsid w:val="009B1C54"/>
    <w:rsid w:val="009B25EB"/>
    <w:rsid w:val="009B66BC"/>
    <w:rsid w:val="009B702A"/>
    <w:rsid w:val="009C1CE6"/>
    <w:rsid w:val="009C223B"/>
    <w:rsid w:val="009C4413"/>
    <w:rsid w:val="009C492E"/>
    <w:rsid w:val="009C5E1A"/>
    <w:rsid w:val="009C6393"/>
    <w:rsid w:val="009D260D"/>
    <w:rsid w:val="009D6287"/>
    <w:rsid w:val="009E42B7"/>
    <w:rsid w:val="009E53B7"/>
    <w:rsid w:val="009E57E0"/>
    <w:rsid w:val="009E769E"/>
    <w:rsid w:val="009F01EE"/>
    <w:rsid w:val="009F3374"/>
    <w:rsid w:val="009F44C7"/>
    <w:rsid w:val="009F4F13"/>
    <w:rsid w:val="009F6A5F"/>
    <w:rsid w:val="00A01165"/>
    <w:rsid w:val="00A02034"/>
    <w:rsid w:val="00A02A49"/>
    <w:rsid w:val="00A032FD"/>
    <w:rsid w:val="00A06DAD"/>
    <w:rsid w:val="00A1242F"/>
    <w:rsid w:val="00A16082"/>
    <w:rsid w:val="00A20074"/>
    <w:rsid w:val="00A217DE"/>
    <w:rsid w:val="00A23AE0"/>
    <w:rsid w:val="00A2491D"/>
    <w:rsid w:val="00A267B6"/>
    <w:rsid w:val="00A27A9F"/>
    <w:rsid w:val="00A33EAB"/>
    <w:rsid w:val="00A3441D"/>
    <w:rsid w:val="00A35B0A"/>
    <w:rsid w:val="00A36E62"/>
    <w:rsid w:val="00A41F56"/>
    <w:rsid w:val="00A44201"/>
    <w:rsid w:val="00A44C09"/>
    <w:rsid w:val="00A47AE1"/>
    <w:rsid w:val="00A51C7F"/>
    <w:rsid w:val="00A5483E"/>
    <w:rsid w:val="00A6009D"/>
    <w:rsid w:val="00A669C3"/>
    <w:rsid w:val="00A712D5"/>
    <w:rsid w:val="00A72790"/>
    <w:rsid w:val="00A80E90"/>
    <w:rsid w:val="00A83836"/>
    <w:rsid w:val="00A83D97"/>
    <w:rsid w:val="00A84FAC"/>
    <w:rsid w:val="00A868C8"/>
    <w:rsid w:val="00A923B8"/>
    <w:rsid w:val="00A9358B"/>
    <w:rsid w:val="00A948DA"/>
    <w:rsid w:val="00A97238"/>
    <w:rsid w:val="00A97B96"/>
    <w:rsid w:val="00AA0DC5"/>
    <w:rsid w:val="00AA1A89"/>
    <w:rsid w:val="00AA2302"/>
    <w:rsid w:val="00AA2CE3"/>
    <w:rsid w:val="00AA56C4"/>
    <w:rsid w:val="00AA7B0D"/>
    <w:rsid w:val="00AA7ECF"/>
    <w:rsid w:val="00AB251F"/>
    <w:rsid w:val="00AB4BE8"/>
    <w:rsid w:val="00AB63B6"/>
    <w:rsid w:val="00AB642D"/>
    <w:rsid w:val="00AC0EDE"/>
    <w:rsid w:val="00AC134C"/>
    <w:rsid w:val="00AC1676"/>
    <w:rsid w:val="00AC2FCC"/>
    <w:rsid w:val="00AC64FB"/>
    <w:rsid w:val="00AC6ADF"/>
    <w:rsid w:val="00AC6F0F"/>
    <w:rsid w:val="00AD474F"/>
    <w:rsid w:val="00AD59CA"/>
    <w:rsid w:val="00AD6D78"/>
    <w:rsid w:val="00AD79BB"/>
    <w:rsid w:val="00AE0014"/>
    <w:rsid w:val="00AE371A"/>
    <w:rsid w:val="00AE57DA"/>
    <w:rsid w:val="00AE62CC"/>
    <w:rsid w:val="00AE6FA3"/>
    <w:rsid w:val="00AF21CB"/>
    <w:rsid w:val="00AF348E"/>
    <w:rsid w:val="00B03573"/>
    <w:rsid w:val="00B053F0"/>
    <w:rsid w:val="00B0585F"/>
    <w:rsid w:val="00B06773"/>
    <w:rsid w:val="00B10D64"/>
    <w:rsid w:val="00B11420"/>
    <w:rsid w:val="00B14607"/>
    <w:rsid w:val="00B14A3F"/>
    <w:rsid w:val="00B150A4"/>
    <w:rsid w:val="00B20634"/>
    <w:rsid w:val="00B24BF9"/>
    <w:rsid w:val="00B2513E"/>
    <w:rsid w:val="00B26233"/>
    <w:rsid w:val="00B329C8"/>
    <w:rsid w:val="00B363DB"/>
    <w:rsid w:val="00B4334E"/>
    <w:rsid w:val="00B43370"/>
    <w:rsid w:val="00B44291"/>
    <w:rsid w:val="00B4452C"/>
    <w:rsid w:val="00B45ACE"/>
    <w:rsid w:val="00B4647C"/>
    <w:rsid w:val="00B46CA3"/>
    <w:rsid w:val="00B5165B"/>
    <w:rsid w:val="00B52186"/>
    <w:rsid w:val="00B54EAD"/>
    <w:rsid w:val="00B614CC"/>
    <w:rsid w:val="00B6151F"/>
    <w:rsid w:val="00B674B7"/>
    <w:rsid w:val="00B703DB"/>
    <w:rsid w:val="00B70747"/>
    <w:rsid w:val="00B74236"/>
    <w:rsid w:val="00B74688"/>
    <w:rsid w:val="00B82586"/>
    <w:rsid w:val="00B8270F"/>
    <w:rsid w:val="00B83059"/>
    <w:rsid w:val="00B84A2D"/>
    <w:rsid w:val="00B862D2"/>
    <w:rsid w:val="00B871B7"/>
    <w:rsid w:val="00B91CD1"/>
    <w:rsid w:val="00B928CF"/>
    <w:rsid w:val="00B92A59"/>
    <w:rsid w:val="00B92D83"/>
    <w:rsid w:val="00B94C0F"/>
    <w:rsid w:val="00BA0C03"/>
    <w:rsid w:val="00BA15AA"/>
    <w:rsid w:val="00BA2FF6"/>
    <w:rsid w:val="00BA3246"/>
    <w:rsid w:val="00BA60EA"/>
    <w:rsid w:val="00BB0C38"/>
    <w:rsid w:val="00BB34EF"/>
    <w:rsid w:val="00BC66BC"/>
    <w:rsid w:val="00BC6BC6"/>
    <w:rsid w:val="00BD0293"/>
    <w:rsid w:val="00BD184A"/>
    <w:rsid w:val="00BD3C06"/>
    <w:rsid w:val="00BD6774"/>
    <w:rsid w:val="00BD6996"/>
    <w:rsid w:val="00BD70AA"/>
    <w:rsid w:val="00BE0ACD"/>
    <w:rsid w:val="00BE15A6"/>
    <w:rsid w:val="00BE2915"/>
    <w:rsid w:val="00BE459F"/>
    <w:rsid w:val="00BF30EC"/>
    <w:rsid w:val="00BF7C38"/>
    <w:rsid w:val="00BF7CA5"/>
    <w:rsid w:val="00C008C2"/>
    <w:rsid w:val="00C0162B"/>
    <w:rsid w:val="00C02880"/>
    <w:rsid w:val="00C02DB8"/>
    <w:rsid w:val="00C101B4"/>
    <w:rsid w:val="00C1102B"/>
    <w:rsid w:val="00C12986"/>
    <w:rsid w:val="00C13EF2"/>
    <w:rsid w:val="00C150E4"/>
    <w:rsid w:val="00C156F9"/>
    <w:rsid w:val="00C15AEF"/>
    <w:rsid w:val="00C169FE"/>
    <w:rsid w:val="00C16C47"/>
    <w:rsid w:val="00C2249B"/>
    <w:rsid w:val="00C22844"/>
    <w:rsid w:val="00C22D7B"/>
    <w:rsid w:val="00C235E7"/>
    <w:rsid w:val="00C273D4"/>
    <w:rsid w:val="00C27610"/>
    <w:rsid w:val="00C314A4"/>
    <w:rsid w:val="00C31931"/>
    <w:rsid w:val="00C329ED"/>
    <w:rsid w:val="00C34A54"/>
    <w:rsid w:val="00C34E68"/>
    <w:rsid w:val="00C36976"/>
    <w:rsid w:val="00C37E81"/>
    <w:rsid w:val="00C402A7"/>
    <w:rsid w:val="00C410B7"/>
    <w:rsid w:val="00C41E16"/>
    <w:rsid w:val="00C457CC"/>
    <w:rsid w:val="00C47F57"/>
    <w:rsid w:val="00C509B1"/>
    <w:rsid w:val="00C57472"/>
    <w:rsid w:val="00C615F7"/>
    <w:rsid w:val="00C62EA5"/>
    <w:rsid w:val="00C66067"/>
    <w:rsid w:val="00C6778C"/>
    <w:rsid w:val="00C7223F"/>
    <w:rsid w:val="00C750DA"/>
    <w:rsid w:val="00C760A3"/>
    <w:rsid w:val="00C7792D"/>
    <w:rsid w:val="00C77F55"/>
    <w:rsid w:val="00C80A36"/>
    <w:rsid w:val="00C84B1E"/>
    <w:rsid w:val="00C850DE"/>
    <w:rsid w:val="00C856F0"/>
    <w:rsid w:val="00C9108F"/>
    <w:rsid w:val="00C92B95"/>
    <w:rsid w:val="00C95BBC"/>
    <w:rsid w:val="00C96B41"/>
    <w:rsid w:val="00C970A4"/>
    <w:rsid w:val="00C9757F"/>
    <w:rsid w:val="00CA0CEB"/>
    <w:rsid w:val="00CA358E"/>
    <w:rsid w:val="00CA5CE2"/>
    <w:rsid w:val="00CA5DA1"/>
    <w:rsid w:val="00CA74B1"/>
    <w:rsid w:val="00CB15D0"/>
    <w:rsid w:val="00CB17E8"/>
    <w:rsid w:val="00CB4AEC"/>
    <w:rsid w:val="00CB566F"/>
    <w:rsid w:val="00CC4519"/>
    <w:rsid w:val="00CC50ED"/>
    <w:rsid w:val="00CC584F"/>
    <w:rsid w:val="00CC5EFE"/>
    <w:rsid w:val="00CD170E"/>
    <w:rsid w:val="00CD4919"/>
    <w:rsid w:val="00CD783C"/>
    <w:rsid w:val="00CE17EE"/>
    <w:rsid w:val="00CE25AA"/>
    <w:rsid w:val="00CE33CF"/>
    <w:rsid w:val="00CE4985"/>
    <w:rsid w:val="00CE59BD"/>
    <w:rsid w:val="00CE607C"/>
    <w:rsid w:val="00CE7B52"/>
    <w:rsid w:val="00CE7B90"/>
    <w:rsid w:val="00CE7F5B"/>
    <w:rsid w:val="00CF0791"/>
    <w:rsid w:val="00CF1B9D"/>
    <w:rsid w:val="00CF2319"/>
    <w:rsid w:val="00CF2F81"/>
    <w:rsid w:val="00CF3A42"/>
    <w:rsid w:val="00CF44D7"/>
    <w:rsid w:val="00CF6388"/>
    <w:rsid w:val="00D0198E"/>
    <w:rsid w:val="00D021CD"/>
    <w:rsid w:val="00D03E94"/>
    <w:rsid w:val="00D04DEA"/>
    <w:rsid w:val="00D05122"/>
    <w:rsid w:val="00D11C2F"/>
    <w:rsid w:val="00D16406"/>
    <w:rsid w:val="00D209E8"/>
    <w:rsid w:val="00D21FA6"/>
    <w:rsid w:val="00D2293E"/>
    <w:rsid w:val="00D22EA9"/>
    <w:rsid w:val="00D23005"/>
    <w:rsid w:val="00D24E22"/>
    <w:rsid w:val="00D256FB"/>
    <w:rsid w:val="00D27D0C"/>
    <w:rsid w:val="00D3293D"/>
    <w:rsid w:val="00D3399C"/>
    <w:rsid w:val="00D3416F"/>
    <w:rsid w:val="00D37A27"/>
    <w:rsid w:val="00D4110B"/>
    <w:rsid w:val="00D430D0"/>
    <w:rsid w:val="00D4317E"/>
    <w:rsid w:val="00D434A6"/>
    <w:rsid w:val="00D442EB"/>
    <w:rsid w:val="00D446CB"/>
    <w:rsid w:val="00D446F9"/>
    <w:rsid w:val="00D44F70"/>
    <w:rsid w:val="00D45C49"/>
    <w:rsid w:val="00D45D15"/>
    <w:rsid w:val="00D45F5C"/>
    <w:rsid w:val="00D517DB"/>
    <w:rsid w:val="00D52E84"/>
    <w:rsid w:val="00D5320F"/>
    <w:rsid w:val="00D55364"/>
    <w:rsid w:val="00D55642"/>
    <w:rsid w:val="00D55B4B"/>
    <w:rsid w:val="00D56980"/>
    <w:rsid w:val="00D576C0"/>
    <w:rsid w:val="00D64262"/>
    <w:rsid w:val="00D652AE"/>
    <w:rsid w:val="00D67229"/>
    <w:rsid w:val="00D71074"/>
    <w:rsid w:val="00D71B28"/>
    <w:rsid w:val="00D7312D"/>
    <w:rsid w:val="00D74F72"/>
    <w:rsid w:val="00D77109"/>
    <w:rsid w:val="00D800D5"/>
    <w:rsid w:val="00D80C68"/>
    <w:rsid w:val="00D81CCE"/>
    <w:rsid w:val="00D84A80"/>
    <w:rsid w:val="00D90E44"/>
    <w:rsid w:val="00D910B5"/>
    <w:rsid w:val="00D92CA3"/>
    <w:rsid w:val="00D9321A"/>
    <w:rsid w:val="00D93ECF"/>
    <w:rsid w:val="00D941AB"/>
    <w:rsid w:val="00D9460E"/>
    <w:rsid w:val="00DA30FC"/>
    <w:rsid w:val="00DA4465"/>
    <w:rsid w:val="00DA4BDB"/>
    <w:rsid w:val="00DA6433"/>
    <w:rsid w:val="00DB01A3"/>
    <w:rsid w:val="00DB70F3"/>
    <w:rsid w:val="00DB74A6"/>
    <w:rsid w:val="00DB76AE"/>
    <w:rsid w:val="00DB7A89"/>
    <w:rsid w:val="00DB7B51"/>
    <w:rsid w:val="00DC1FF4"/>
    <w:rsid w:val="00DC2F13"/>
    <w:rsid w:val="00DC520E"/>
    <w:rsid w:val="00DC5C51"/>
    <w:rsid w:val="00DC75D1"/>
    <w:rsid w:val="00DC7E32"/>
    <w:rsid w:val="00DD053B"/>
    <w:rsid w:val="00DD2734"/>
    <w:rsid w:val="00DD3250"/>
    <w:rsid w:val="00DD477B"/>
    <w:rsid w:val="00DD4AE6"/>
    <w:rsid w:val="00DD65C5"/>
    <w:rsid w:val="00DE4D0B"/>
    <w:rsid w:val="00DE4F28"/>
    <w:rsid w:val="00DE6724"/>
    <w:rsid w:val="00DE67FA"/>
    <w:rsid w:val="00DE6E5A"/>
    <w:rsid w:val="00DE6F9D"/>
    <w:rsid w:val="00DF0B8E"/>
    <w:rsid w:val="00DF0CAC"/>
    <w:rsid w:val="00DF1F75"/>
    <w:rsid w:val="00DF6102"/>
    <w:rsid w:val="00E00143"/>
    <w:rsid w:val="00E01600"/>
    <w:rsid w:val="00E019DB"/>
    <w:rsid w:val="00E02A76"/>
    <w:rsid w:val="00E03DC2"/>
    <w:rsid w:val="00E0460D"/>
    <w:rsid w:val="00E05826"/>
    <w:rsid w:val="00E05B0B"/>
    <w:rsid w:val="00E10021"/>
    <w:rsid w:val="00E11B01"/>
    <w:rsid w:val="00E127C9"/>
    <w:rsid w:val="00E17466"/>
    <w:rsid w:val="00E214E4"/>
    <w:rsid w:val="00E230B7"/>
    <w:rsid w:val="00E25B0B"/>
    <w:rsid w:val="00E274EA"/>
    <w:rsid w:val="00E3032D"/>
    <w:rsid w:val="00E3210A"/>
    <w:rsid w:val="00E365CE"/>
    <w:rsid w:val="00E36B0B"/>
    <w:rsid w:val="00E40753"/>
    <w:rsid w:val="00E42144"/>
    <w:rsid w:val="00E42A59"/>
    <w:rsid w:val="00E436D8"/>
    <w:rsid w:val="00E45358"/>
    <w:rsid w:val="00E459EB"/>
    <w:rsid w:val="00E46CB4"/>
    <w:rsid w:val="00E5017B"/>
    <w:rsid w:val="00E5081C"/>
    <w:rsid w:val="00E51B94"/>
    <w:rsid w:val="00E52ABC"/>
    <w:rsid w:val="00E5641E"/>
    <w:rsid w:val="00E57992"/>
    <w:rsid w:val="00E57B5B"/>
    <w:rsid w:val="00E6029E"/>
    <w:rsid w:val="00E60D50"/>
    <w:rsid w:val="00E63281"/>
    <w:rsid w:val="00E67737"/>
    <w:rsid w:val="00E70EA2"/>
    <w:rsid w:val="00E731F6"/>
    <w:rsid w:val="00E73284"/>
    <w:rsid w:val="00E73B2A"/>
    <w:rsid w:val="00E76F10"/>
    <w:rsid w:val="00E801B8"/>
    <w:rsid w:val="00E8356D"/>
    <w:rsid w:val="00E83CC0"/>
    <w:rsid w:val="00E86986"/>
    <w:rsid w:val="00E90118"/>
    <w:rsid w:val="00E90A3A"/>
    <w:rsid w:val="00E91860"/>
    <w:rsid w:val="00E97061"/>
    <w:rsid w:val="00EB1FCF"/>
    <w:rsid w:val="00EB6149"/>
    <w:rsid w:val="00EB7A92"/>
    <w:rsid w:val="00EB7BCD"/>
    <w:rsid w:val="00EC04B7"/>
    <w:rsid w:val="00EC266F"/>
    <w:rsid w:val="00EC34F1"/>
    <w:rsid w:val="00EC69BB"/>
    <w:rsid w:val="00EC6FDA"/>
    <w:rsid w:val="00ED0863"/>
    <w:rsid w:val="00ED418B"/>
    <w:rsid w:val="00ED527C"/>
    <w:rsid w:val="00EE1192"/>
    <w:rsid w:val="00EE1DAE"/>
    <w:rsid w:val="00EE2D5A"/>
    <w:rsid w:val="00EF1360"/>
    <w:rsid w:val="00EF1D79"/>
    <w:rsid w:val="00EF3368"/>
    <w:rsid w:val="00EF625D"/>
    <w:rsid w:val="00EF6B43"/>
    <w:rsid w:val="00F02498"/>
    <w:rsid w:val="00F02E42"/>
    <w:rsid w:val="00F0392E"/>
    <w:rsid w:val="00F05AE8"/>
    <w:rsid w:val="00F11002"/>
    <w:rsid w:val="00F121BE"/>
    <w:rsid w:val="00F1294C"/>
    <w:rsid w:val="00F13219"/>
    <w:rsid w:val="00F222B8"/>
    <w:rsid w:val="00F276F9"/>
    <w:rsid w:val="00F35EA9"/>
    <w:rsid w:val="00F36A7C"/>
    <w:rsid w:val="00F3779F"/>
    <w:rsid w:val="00F40094"/>
    <w:rsid w:val="00F4523F"/>
    <w:rsid w:val="00F45C81"/>
    <w:rsid w:val="00F46879"/>
    <w:rsid w:val="00F525B1"/>
    <w:rsid w:val="00F53432"/>
    <w:rsid w:val="00F55DBF"/>
    <w:rsid w:val="00F57917"/>
    <w:rsid w:val="00F60586"/>
    <w:rsid w:val="00F61B39"/>
    <w:rsid w:val="00F61CE5"/>
    <w:rsid w:val="00F65D64"/>
    <w:rsid w:val="00F66651"/>
    <w:rsid w:val="00F703F3"/>
    <w:rsid w:val="00F708EF"/>
    <w:rsid w:val="00F70E0E"/>
    <w:rsid w:val="00F76B63"/>
    <w:rsid w:val="00F76F8A"/>
    <w:rsid w:val="00F77A42"/>
    <w:rsid w:val="00F83FDC"/>
    <w:rsid w:val="00F851D8"/>
    <w:rsid w:val="00F87684"/>
    <w:rsid w:val="00F97BA4"/>
    <w:rsid w:val="00FA0410"/>
    <w:rsid w:val="00FA044D"/>
    <w:rsid w:val="00FA0562"/>
    <w:rsid w:val="00FA07EB"/>
    <w:rsid w:val="00FA127D"/>
    <w:rsid w:val="00FA179A"/>
    <w:rsid w:val="00FA1B4B"/>
    <w:rsid w:val="00FA1CDF"/>
    <w:rsid w:val="00FA3922"/>
    <w:rsid w:val="00FA4DF7"/>
    <w:rsid w:val="00FA5FFB"/>
    <w:rsid w:val="00FB02C2"/>
    <w:rsid w:val="00FB0794"/>
    <w:rsid w:val="00FB25AE"/>
    <w:rsid w:val="00FB2F73"/>
    <w:rsid w:val="00FB3B66"/>
    <w:rsid w:val="00FB4DDB"/>
    <w:rsid w:val="00FB571C"/>
    <w:rsid w:val="00FB7968"/>
    <w:rsid w:val="00FC29B5"/>
    <w:rsid w:val="00FC44FE"/>
    <w:rsid w:val="00FC4D81"/>
    <w:rsid w:val="00FC6FB2"/>
    <w:rsid w:val="00FD1955"/>
    <w:rsid w:val="00FD4663"/>
    <w:rsid w:val="00FD5A6B"/>
    <w:rsid w:val="00FE0CB9"/>
    <w:rsid w:val="00FE2910"/>
    <w:rsid w:val="00FE39F2"/>
    <w:rsid w:val="00FE4039"/>
    <w:rsid w:val="00FE5E45"/>
    <w:rsid w:val="00FE6617"/>
    <w:rsid w:val="00FE707F"/>
    <w:rsid w:val="00FE74AA"/>
    <w:rsid w:val="00FF0DC8"/>
    <w:rsid w:val="00FF2E05"/>
    <w:rsid w:val="00FF7E9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3"/>
      </o:rules>
    </o:shapelayout>
  </w:shapeDefaults>
  <w:decimalSymbol w:val="."/>
  <w:listSeparator w:val=";"/>
  <w14:docId w14:val="4FBFBEF6"/>
  <w15:chartTrackingRefBased/>
  <w15:docId w15:val="{AFCC3432-EADC-476B-B1C9-E699277E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paragraph" w:styleId="Virsraksts1">
    <w:name w:val="heading 1"/>
    <w:basedOn w:val="Parasts"/>
    <w:next w:val="Parasts"/>
    <w:link w:val="Virsraksts1Rakstz"/>
    <w:qFormat/>
    <w:rsid w:val="00695AE3"/>
    <w:pPr>
      <w:keepNext/>
      <w:widowControl/>
      <w:spacing w:after="0" w:line="240" w:lineRule="auto"/>
      <w:jc w:val="both"/>
      <w:outlineLvl w:val="0"/>
    </w:pPr>
    <w:rPr>
      <w:rFonts w:ascii="RimTimes" w:eastAsia="Times New Roman" w:hAnsi="RimTimes"/>
      <w:sz w:val="24"/>
      <w:szCs w:val="20"/>
    </w:rPr>
  </w:style>
  <w:style w:type="paragraph" w:styleId="Virsraksts3">
    <w:name w:val="heading 3"/>
    <w:basedOn w:val="Parasts"/>
    <w:next w:val="Parasts"/>
    <w:link w:val="Virsraksts3Rakstz"/>
    <w:uiPriority w:val="9"/>
    <w:semiHidden/>
    <w:unhideWhenUsed/>
    <w:qFormat/>
    <w:rsid w:val="00CD4919"/>
    <w:pPr>
      <w:keepNext/>
      <w:spacing w:before="240" w:after="60"/>
      <w:outlineLvl w:val="2"/>
    </w:pPr>
    <w:rPr>
      <w:rFonts w:ascii="Calibri Light" w:eastAsia="Times New Roman"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 w:type="character" w:customStyle="1" w:styleId="Virsraksts1Rakstz">
    <w:name w:val="Virsraksts 1 Rakstz."/>
    <w:link w:val="Virsraksts1"/>
    <w:rsid w:val="00695AE3"/>
    <w:rPr>
      <w:rFonts w:ascii="RimTimes" w:eastAsia="Times New Roman" w:hAnsi="RimTimes"/>
      <w:sz w:val="24"/>
      <w:lang w:eastAsia="en-US"/>
    </w:rPr>
  </w:style>
  <w:style w:type="paragraph" w:customStyle="1" w:styleId="CharCharCharCharCharCharChar">
    <w:name w:val=" Char Char Char Char Char Char Char"/>
    <w:basedOn w:val="Parasts"/>
    <w:next w:val="Tekstabloks"/>
    <w:rsid w:val="00DB7A89"/>
    <w:pPr>
      <w:widowControl/>
      <w:spacing w:before="120" w:after="160" w:line="240" w:lineRule="exact"/>
      <w:ind w:firstLine="720"/>
      <w:jc w:val="both"/>
    </w:pPr>
    <w:rPr>
      <w:rFonts w:ascii="Verdana" w:eastAsia="Times New Roman" w:hAnsi="Verdana"/>
      <w:sz w:val="20"/>
      <w:szCs w:val="20"/>
      <w:lang w:val="en-US"/>
    </w:rPr>
  </w:style>
  <w:style w:type="paragraph" w:styleId="Tekstabloks">
    <w:name w:val="Block Text"/>
    <w:basedOn w:val="Parasts"/>
    <w:uiPriority w:val="99"/>
    <w:semiHidden/>
    <w:unhideWhenUsed/>
    <w:rsid w:val="00DB7A89"/>
    <w:pPr>
      <w:spacing w:after="120"/>
      <w:ind w:left="1440" w:right="1440"/>
    </w:pPr>
  </w:style>
  <w:style w:type="character" w:customStyle="1" w:styleId="Virsraksts3Rakstz">
    <w:name w:val="Virsraksts 3 Rakstz."/>
    <w:link w:val="Virsraksts3"/>
    <w:uiPriority w:val="9"/>
    <w:semiHidden/>
    <w:rsid w:val="00CD4919"/>
    <w:rPr>
      <w:rFonts w:ascii="Calibri Light" w:eastAsia="Times New Roman" w:hAnsi="Calibri Light" w:cs="Times New Roman"/>
      <w:b/>
      <w:bCs/>
      <w:sz w:val="26"/>
      <w:szCs w:val="26"/>
      <w:lang w:eastAsia="en-US"/>
    </w:rPr>
  </w:style>
  <w:style w:type="paragraph" w:styleId="Sarakstarindkopa">
    <w:name w:val="List Paragraph"/>
    <w:basedOn w:val="Parasts"/>
    <w:link w:val="SarakstarindkopaRakstz"/>
    <w:uiPriority w:val="72"/>
    <w:qFormat/>
    <w:rsid w:val="00490722"/>
    <w:pPr>
      <w:widowControl/>
      <w:ind w:left="720"/>
      <w:contextualSpacing/>
    </w:pPr>
  </w:style>
  <w:style w:type="character" w:customStyle="1" w:styleId="apple-converted-space">
    <w:name w:val="apple-converted-space"/>
    <w:rsid w:val="003D164A"/>
  </w:style>
  <w:style w:type="character" w:styleId="Komentraatsauce">
    <w:name w:val="annotation reference"/>
    <w:uiPriority w:val="99"/>
    <w:semiHidden/>
    <w:unhideWhenUsed/>
    <w:rsid w:val="006B7404"/>
    <w:rPr>
      <w:sz w:val="16"/>
      <w:szCs w:val="16"/>
    </w:rPr>
  </w:style>
  <w:style w:type="paragraph" w:styleId="Komentrateksts">
    <w:name w:val="annotation text"/>
    <w:basedOn w:val="Parasts"/>
    <w:link w:val="KomentratekstsRakstz"/>
    <w:uiPriority w:val="99"/>
    <w:semiHidden/>
    <w:unhideWhenUsed/>
    <w:rsid w:val="006B7404"/>
    <w:rPr>
      <w:sz w:val="20"/>
      <w:szCs w:val="20"/>
    </w:rPr>
  </w:style>
  <w:style w:type="character" w:customStyle="1" w:styleId="KomentratekstsRakstz">
    <w:name w:val="Komentāra teksts Rakstz."/>
    <w:link w:val="Komentrateksts"/>
    <w:uiPriority w:val="99"/>
    <w:semiHidden/>
    <w:rsid w:val="006B7404"/>
    <w:rPr>
      <w:lang w:eastAsia="en-US"/>
    </w:rPr>
  </w:style>
  <w:style w:type="paragraph" w:styleId="Komentratma">
    <w:name w:val="annotation subject"/>
    <w:basedOn w:val="Komentrateksts"/>
    <w:next w:val="Komentrateksts"/>
    <w:link w:val="KomentratmaRakstz"/>
    <w:uiPriority w:val="99"/>
    <w:semiHidden/>
    <w:unhideWhenUsed/>
    <w:rsid w:val="006B7404"/>
    <w:rPr>
      <w:b/>
      <w:bCs/>
    </w:rPr>
  </w:style>
  <w:style w:type="character" w:customStyle="1" w:styleId="KomentratmaRakstz">
    <w:name w:val="Komentāra tēma Rakstz."/>
    <w:link w:val="Komentratma"/>
    <w:uiPriority w:val="99"/>
    <w:semiHidden/>
    <w:rsid w:val="006B7404"/>
    <w:rPr>
      <w:b/>
      <w:bCs/>
      <w:lang w:eastAsia="en-US"/>
    </w:rPr>
  </w:style>
  <w:style w:type="character" w:customStyle="1" w:styleId="SarakstarindkopaRakstz">
    <w:name w:val="Saraksta rindkopa Rakstz."/>
    <w:link w:val="Sarakstarindkopa"/>
    <w:uiPriority w:val="34"/>
    <w:locked/>
    <w:rsid w:val="0081215F"/>
    <w:rPr>
      <w:sz w:val="22"/>
      <w:szCs w:val="22"/>
      <w:lang w:eastAsia="en-US"/>
    </w:rPr>
  </w:style>
  <w:style w:type="paragraph" w:customStyle="1" w:styleId="ti-art">
    <w:name w:val="ti-art"/>
    <w:basedOn w:val="Parasts"/>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i-art">
    <w:name w:val="sti-art"/>
    <w:basedOn w:val="Parasts"/>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
    <w:name w:val="normal"/>
    <w:basedOn w:val="Parasts"/>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Parasts"/>
    <w:rsid w:val="007C2583"/>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096">
      <w:bodyDiv w:val="1"/>
      <w:marLeft w:val="0"/>
      <w:marRight w:val="0"/>
      <w:marTop w:val="0"/>
      <w:marBottom w:val="0"/>
      <w:divBdr>
        <w:top w:val="none" w:sz="0" w:space="0" w:color="auto"/>
        <w:left w:val="none" w:sz="0" w:space="0" w:color="auto"/>
        <w:bottom w:val="none" w:sz="0" w:space="0" w:color="auto"/>
        <w:right w:val="none" w:sz="0" w:space="0" w:color="auto"/>
      </w:divBdr>
    </w:div>
    <w:div w:id="114718632">
      <w:bodyDiv w:val="1"/>
      <w:marLeft w:val="0"/>
      <w:marRight w:val="0"/>
      <w:marTop w:val="0"/>
      <w:marBottom w:val="0"/>
      <w:divBdr>
        <w:top w:val="none" w:sz="0" w:space="0" w:color="auto"/>
        <w:left w:val="none" w:sz="0" w:space="0" w:color="auto"/>
        <w:bottom w:val="none" w:sz="0" w:space="0" w:color="auto"/>
        <w:right w:val="none" w:sz="0" w:space="0" w:color="auto"/>
      </w:divBdr>
    </w:div>
    <w:div w:id="791092066">
      <w:bodyDiv w:val="1"/>
      <w:marLeft w:val="0"/>
      <w:marRight w:val="0"/>
      <w:marTop w:val="0"/>
      <w:marBottom w:val="0"/>
      <w:divBdr>
        <w:top w:val="none" w:sz="0" w:space="0" w:color="auto"/>
        <w:left w:val="none" w:sz="0" w:space="0" w:color="auto"/>
        <w:bottom w:val="none" w:sz="0" w:space="0" w:color="auto"/>
        <w:right w:val="none" w:sz="0" w:space="0" w:color="auto"/>
      </w:divBdr>
    </w:div>
    <w:div w:id="1128936601">
      <w:bodyDiv w:val="1"/>
      <w:marLeft w:val="0"/>
      <w:marRight w:val="0"/>
      <w:marTop w:val="0"/>
      <w:marBottom w:val="0"/>
      <w:divBdr>
        <w:top w:val="none" w:sz="0" w:space="0" w:color="auto"/>
        <w:left w:val="none" w:sz="0" w:space="0" w:color="auto"/>
        <w:bottom w:val="none" w:sz="0" w:space="0" w:color="auto"/>
        <w:right w:val="none" w:sz="0" w:space="0" w:color="auto"/>
      </w:divBdr>
    </w:div>
    <w:div w:id="1234243982">
      <w:bodyDiv w:val="1"/>
      <w:marLeft w:val="0"/>
      <w:marRight w:val="0"/>
      <w:marTop w:val="0"/>
      <w:marBottom w:val="0"/>
      <w:divBdr>
        <w:top w:val="none" w:sz="0" w:space="0" w:color="auto"/>
        <w:left w:val="none" w:sz="0" w:space="0" w:color="auto"/>
        <w:bottom w:val="none" w:sz="0" w:space="0" w:color="auto"/>
        <w:right w:val="none" w:sz="0" w:space="0" w:color="auto"/>
      </w:divBdr>
    </w:div>
    <w:div w:id="1518344398">
      <w:bodyDiv w:val="1"/>
      <w:marLeft w:val="0"/>
      <w:marRight w:val="0"/>
      <w:marTop w:val="0"/>
      <w:marBottom w:val="0"/>
      <w:divBdr>
        <w:top w:val="none" w:sz="0" w:space="0" w:color="auto"/>
        <w:left w:val="none" w:sz="0" w:space="0" w:color="auto"/>
        <w:bottom w:val="none" w:sz="0" w:space="0" w:color="auto"/>
        <w:right w:val="none" w:sz="0" w:space="0" w:color="auto"/>
      </w:divBdr>
    </w:div>
    <w:div w:id="1539857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va.ozola@pmlp.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slans.karpovecs@pmlp.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da.strode@iem.gov.lv" TargetMode="External"/><Relationship Id="rId4" Type="http://schemas.openxmlformats.org/officeDocument/2006/relationships/settings" Target="settings.xml"/><Relationship Id="rId9" Type="http://schemas.openxmlformats.org/officeDocument/2006/relationships/hyperlink" Target="mailto:kristaps.sprogis@iem.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8A216-B8B8-409E-80F5-508D203E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4725</Words>
  <Characters>2694</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7405</CharactersWithSpaces>
  <SharedDoc>false</SharedDoc>
  <HLinks>
    <vt:vector size="24" baseType="variant">
      <vt:variant>
        <vt:i4>6619228</vt:i4>
      </vt:variant>
      <vt:variant>
        <vt:i4>9</vt:i4>
      </vt:variant>
      <vt:variant>
        <vt:i4>0</vt:i4>
      </vt:variant>
      <vt:variant>
        <vt:i4>5</vt:i4>
      </vt:variant>
      <vt:variant>
        <vt:lpwstr>mailto:ieva.ozola@pmlp.gov.lv</vt:lpwstr>
      </vt:variant>
      <vt:variant>
        <vt:lpwstr/>
      </vt:variant>
      <vt:variant>
        <vt:i4>1310775</vt:i4>
      </vt:variant>
      <vt:variant>
        <vt:i4>6</vt:i4>
      </vt:variant>
      <vt:variant>
        <vt:i4>0</vt:i4>
      </vt:variant>
      <vt:variant>
        <vt:i4>5</vt:i4>
      </vt:variant>
      <vt:variant>
        <vt:lpwstr>mailto:ruslans.karpovecs@pmlp.gov.lv</vt:lpwstr>
      </vt:variant>
      <vt:variant>
        <vt:lpwstr/>
      </vt:variant>
      <vt:variant>
        <vt:i4>5111912</vt:i4>
      </vt:variant>
      <vt:variant>
        <vt:i4>3</vt:i4>
      </vt:variant>
      <vt:variant>
        <vt:i4>0</vt:i4>
      </vt:variant>
      <vt:variant>
        <vt:i4>5</vt:i4>
      </vt:variant>
      <vt:variant>
        <vt:lpwstr>mailto:alda.strode@iem.gov.lv</vt:lpwstr>
      </vt:variant>
      <vt:variant>
        <vt:lpwstr/>
      </vt:variant>
      <vt:variant>
        <vt:i4>53</vt:i4>
      </vt:variant>
      <vt:variant>
        <vt:i4>0</vt:i4>
      </vt:variant>
      <vt:variant>
        <vt:i4>0</vt:i4>
      </vt:variant>
      <vt:variant>
        <vt:i4>5</vt:i4>
      </vt:variant>
      <vt:variant>
        <vt:lpwstr>mailto:kristaps.sprogis@iem.gov.lv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Neikens</dc:creator>
  <cp:keywords/>
  <cp:lastModifiedBy>Lauris Neikens</cp:lastModifiedBy>
  <cp:revision>2</cp:revision>
  <cp:lastPrinted>2020-07-29T05:55:00Z</cp:lastPrinted>
  <dcterms:created xsi:type="dcterms:W3CDTF">2022-01-12T15:19:00Z</dcterms:created>
  <dcterms:modified xsi:type="dcterms:W3CDTF">2022-01-12T15:19:00Z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