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4B5CD" w14:textId="77777777" w:rsidR="00C4539E" w:rsidRPr="00C4539E" w:rsidRDefault="00C4539E" w:rsidP="00C4539E">
      <w:r w:rsidRPr="00C4539E">
        <w:t>INFORMĀCIJAI: E-pasta vēstules sūtītājs ir ārējais adresāts.</w:t>
      </w:r>
    </w:p>
    <w:p w14:paraId="654F7DDE" w14:textId="77777777" w:rsidR="00C4539E" w:rsidRPr="00C4539E" w:rsidRDefault="00C4539E" w:rsidP="00C4539E">
      <w:r w:rsidRPr="00C4539E">
        <w:t>Labdien,</w:t>
      </w:r>
    </w:p>
    <w:p w14:paraId="359CAC5A" w14:textId="77777777" w:rsidR="00C4539E" w:rsidRPr="00C4539E" w:rsidRDefault="00C4539E" w:rsidP="00C4539E"/>
    <w:p w14:paraId="568CD874" w14:textId="77777777" w:rsidR="00C4539E" w:rsidRPr="00C4539E" w:rsidRDefault="00C4539E" w:rsidP="00C4539E">
      <w:r w:rsidRPr="00C4539E">
        <w:t>Ņemot vērā, ka Klimata un enerģētikas ministrijas iebildumi ir ņemti vērā, saskaņojam Ekonomikas ministrijas precizēto redakciju Latvijas ilgtspējīgas enerģijas tehnoloģiju attīstības plānam līdz 2035. gadam (25-TA-2325).</w:t>
      </w:r>
    </w:p>
    <w:p w14:paraId="7458B939" w14:textId="77777777" w:rsidR="00C4539E" w:rsidRPr="00C4539E" w:rsidRDefault="00C4539E" w:rsidP="00C4539E"/>
    <w:p w14:paraId="0AC6ACCE" w14:textId="77777777" w:rsidR="00C4539E" w:rsidRPr="00C4539E" w:rsidRDefault="00C4539E" w:rsidP="00C4539E">
      <w:r w:rsidRPr="00C4539E">
        <w:t>Cieņā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5221"/>
      </w:tblGrid>
      <w:tr w:rsidR="00C4539E" w:rsidRPr="00C4539E" w14:paraId="04506DCC" w14:textId="77777777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0204C" w14:textId="6BD5DA70" w:rsidR="00C4539E" w:rsidRPr="00C4539E" w:rsidRDefault="00C4539E" w:rsidP="00C4539E">
            <w:r w:rsidRPr="00C4539E">
              <w:drawing>
                <wp:inline distT="0" distB="0" distL="0" distR="0" wp14:anchorId="1E49086B" wp14:editId="4B252A55">
                  <wp:extent cx="1778000" cy="927100"/>
                  <wp:effectExtent l="0" t="0" r="12700" b="6350"/>
                  <wp:docPr id="8070523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043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539E">
              <w:t> </w:t>
            </w:r>
          </w:p>
        </w:tc>
        <w:tc>
          <w:tcPr>
            <w:tcW w:w="56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3C5B2" w14:textId="77777777" w:rsidR="00C4539E" w:rsidRPr="00C4539E" w:rsidRDefault="00C4539E" w:rsidP="00C4539E">
            <w:r w:rsidRPr="00C4539E">
              <w:rPr>
                <w:b/>
                <w:bCs/>
              </w:rPr>
              <w:t>Inga Iļjina, Dr.sc.ing.</w:t>
            </w:r>
          </w:p>
          <w:p w14:paraId="22041F73" w14:textId="77777777" w:rsidR="00C4539E" w:rsidRPr="00C4539E" w:rsidRDefault="00C4539E" w:rsidP="00C4539E">
            <w:r w:rsidRPr="00C4539E">
              <w:t>Klimata un enerģētikas ministrijas </w:t>
            </w:r>
          </w:p>
          <w:p w14:paraId="13374AD5" w14:textId="77777777" w:rsidR="00C4539E" w:rsidRPr="00C4539E" w:rsidRDefault="00C4539E" w:rsidP="00C4539E">
            <w:r w:rsidRPr="00C4539E">
              <w:rPr>
                <w:i/>
                <w:iCs/>
              </w:rPr>
              <w:t>Enerģētikas ilgtspējas departamenta  </w:t>
            </w:r>
          </w:p>
          <w:p w14:paraId="4B3E8EDE" w14:textId="77777777" w:rsidR="00C4539E" w:rsidRPr="00C4539E" w:rsidRDefault="00C4539E" w:rsidP="00C4539E">
            <w:r w:rsidRPr="00C4539E">
              <w:rPr>
                <w:i/>
                <w:iCs/>
              </w:rPr>
              <w:t>direktora vietniece </w:t>
            </w:r>
          </w:p>
          <w:p w14:paraId="39FBAB0C" w14:textId="77777777" w:rsidR="00C4539E" w:rsidRPr="00C4539E" w:rsidRDefault="00C4539E" w:rsidP="00C4539E">
            <w:r w:rsidRPr="00C4539E">
              <w:t xml:space="preserve">T.: 63007353 | E.: </w:t>
            </w:r>
            <w:hyperlink r:id="rId6" w:history="1">
              <w:r w:rsidRPr="00C4539E">
                <w:rPr>
                  <w:rStyle w:val="Hyperlink"/>
                </w:rPr>
                <w:t>inga.iljina@kem.gov.lv</w:t>
              </w:r>
            </w:hyperlink>
            <w:r w:rsidRPr="00C4539E">
              <w:t xml:space="preserve">  </w:t>
            </w:r>
          </w:p>
          <w:p w14:paraId="06DDC162" w14:textId="77777777" w:rsidR="00C4539E" w:rsidRPr="00C4539E" w:rsidRDefault="00C4539E" w:rsidP="00C4539E">
            <w:r w:rsidRPr="00C4539E">
              <w:t xml:space="preserve">Latgales 165, Rīga, LV-1019 </w:t>
            </w:r>
            <w:hyperlink r:id="rId7" w:history="1">
              <w:r w:rsidRPr="00C4539E">
                <w:rPr>
                  <w:rStyle w:val="Hyperlink"/>
                </w:rPr>
                <w:t>pasts@kem.gov.lv</w:t>
              </w:r>
            </w:hyperlink>
            <w:r w:rsidRPr="00C4539E">
              <w:t> </w:t>
            </w:r>
          </w:p>
        </w:tc>
      </w:tr>
    </w:tbl>
    <w:p w14:paraId="1C90F07F" w14:textId="77777777" w:rsidR="00C4539E" w:rsidRPr="00C4539E" w:rsidRDefault="00C4539E" w:rsidP="00C4539E"/>
    <w:p w14:paraId="7F66F340" w14:textId="77777777" w:rsidR="00C4539E" w:rsidRPr="00C4539E" w:rsidRDefault="00C4539E" w:rsidP="00C4539E"/>
    <w:p w14:paraId="7A049BD2" w14:textId="77777777" w:rsidR="00976231" w:rsidRDefault="00976231"/>
    <w:sectPr w:rsidR="009762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9E"/>
    <w:rsid w:val="00942442"/>
    <w:rsid w:val="00976231"/>
    <w:rsid w:val="00B803A0"/>
    <w:rsid w:val="00C4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F26C8B"/>
  <w15:chartTrackingRefBased/>
  <w15:docId w15:val="{58B229FD-37C9-4048-A25A-DFE54AB1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3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3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3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3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3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3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3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3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3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3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3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3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3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3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3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3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53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5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sts@ke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ga.iljina@kem.gov.lv" TargetMode="External"/><Relationship Id="rId5" Type="http://schemas.openxmlformats.org/officeDocument/2006/relationships/image" Target="cid:image001.png@01DC6F69.1FF1029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219</Characters>
  <Application>Microsoft Office Word</Application>
  <DocSecurity>0</DocSecurity>
  <Lines>1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Einārs Cilinskis</dc:creator>
  <cp:keywords/>
  <dc:description/>
  <cp:lastModifiedBy>Einārs Cilinskis</cp:lastModifiedBy>
  <cp:revision>1</cp:revision>
  <dcterms:created xsi:type="dcterms:W3CDTF">2025-12-17T17:00:00Z</dcterms:created>
  <dcterms:modified xsi:type="dcterms:W3CDTF">2025-12-17T17:02:00Z</dcterms:modified>
</cp:coreProperties>
</file>