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23-TA-1701: Konceptuālā ziņojuma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konceptuālo ziņojumu "Par Latvijas Nacionālā arhīva Vidzemes reģiona centra, Cēsu Vēstures un mākslas muzeja krātuvju un Valsts zemes dienesta Vidzemes reģionālās pārvaldes centrālā arhīva izveidi Cēsīs"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konceptuālo ziņojumu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ir virzāms izskatīšanai Ministru kabineta sēdē tikai pēc tam, kad būs skaidri zināmi nekustamā īpašuma īstenošanas projekta finansēšanas avoti.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IV.nodaļa “Risinājuma varianti” 28.lp.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5117.pasākuma projektā norādīs kopējā glabātavu kompleksa jaunbūves izveides izmaksas, tajā skaitā gan attiecināmās izmaksas (attiecināmajās izmaksās tiktu iekļautas visas izmaksas, kuras ir pieļaujams attiecinām saskaņā ar SAM 5117.pasākuma ieviešanas nosacījumiem), gan neattiecināmās izmaksas, ja tādas būs nepieciešams kopējās glabātavu kompleksa jaunbūves izveidei Cēsīs. SAM 5117.pasākuma projekta attiecināmo un neattiecināmo izmaksu segšanai Cēsu novada pašvaldība saskaņā ar likuma “Par valsts budžetu 2023.gadam un budžeta ietvaru 2023., 2024. un 2025.gadam” 17.panta otro daļu ņems aizņēmumu Valsts kasē atbilstoši SAM 5117.pasākuma projekta kopējam budžetam, ar aizņēmuma apmēru, kas nepārsniedz projekta attiecināmo izmaksu kopsummu un izņemot Eiropas Reģionālās attīstības fonda avansa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tiesību akta projekts 23-TA-1258 Noteikumu projekts (Jauns) “Eiropas Savienības kohēzijas politikas programmas 2021.-2027.gadam 5.1.1.specifiskā atbalsta mērķa "Vietējās teritorijas integrētās sociālās, ekonomiskās un vides attīstības un kultūras mantojuma, tūrisma un drošības veicināšana pilsētu funkcionālajās teritorijās" 5.1.1.7. pasākuma "Reģionālās kultūras infrastruktūras attīstība kultūras pakalpojumu piekļūstamības uzlabošanai" īstenošanas noteikumi” ir Vienotajā tiesību aktu projektu izstrādes un saskaņošanas portālā saskaņots un tiks virzīts izskatīšanai Ministru kabineta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konceptuālo ziņojumu "Par Latvijas Nacionālā arhīva Vidzemes reģiona centra, Cēsu Vēstures un mākslas muzeja krātuvju un Valsts zemes dienesta Vidzemes reģionālās pārvaldes centrālā arhīva izveidi Cēsīs"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Uzdot Kultūras ministrijai, Latvijas Nacionālajam arhīvam un Valsts zemes dienestam noslēgt ar Cēsu novada pašvaldību: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nav atbalstāma nelimitēta valsts budžeta saistību uzņemšanās. Likuma par budžetu un finanšu vadību 46.panta ceturtā daļa paredz, ka saistības, kuras no budžeta finansētu institūciju vadītāji uzņēmušies attiecībā uz budžeta līdzekļiem bez asignējuma, pārsniedzot piešķirto asignējumu vai pilnvaras plānotajām saistībām nākotnē, nav uzskatāmas par valsts saistībām. Līdz ar to, jautājums par sadarbības līguma un nodomu protokola slēgšanu ar Cēsu novada pašvaldību, ir virzāms tikai tad, kad veicamajām darbībām ir rasts finansiālais nodrošinājums. Atzīmējam, ka jautājums par papildus nepieciešamo finansējumu ir skatāms ikgadējā valsts budžeta likumprojekta sagatavošanas procesā kopā ar visu ministriju un citu centrālo valsts iestāžu prioritāro pasākumu pieteikumiem, ievērojot valsts budžeta finansiālās iespējas. Ņemot vērā minēto, Ministru kabineta rīkojuma projekta 3.punkts ir svītrojams.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ņemot vērā kopējās projekta īstenošanas izmaksas 18 033 638 </w:t>
            </w:r>
            <w:r w:rsidR="00000000" w:rsidRPr="00000000" w:rsidDel="00000000">
              <w:rPr>
                <w:i w:val="1"/>
                <w:rtl w:val="0"/>
              </w:rPr>
              <w:t xml:space="preserve">euro </w:t>
            </w:r>
            <w:r w:rsidR="00000000" w:rsidRPr="00000000" w:rsidDel="00000000">
              <w:rPr>
                <w:rtl w:val="0"/>
              </w:rPr>
              <w:t xml:space="preserve">apmērā, gadskārtējā valsts budžeta likumprojektā ir plānojamas šādas valsts budžeta ilgtermiņa saistības: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Uzdot Kultūras ministrijai, Latvijas Nacionālajam arhīvam un Valsts zemes dienestam noslēgt ar Cēsu novada pašvaldību: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atbalstāma nelimitēta valsts budžeta saistību uzņemšanās. Likuma par budžetu un finanšu vadību 46.panta ceturtā daļa paredz, ka saistības, kuras no budžeta finansētu institūciju vadītāji uzņēmušies attiecībā uz budžeta līdzekļiem bez asignējuma, pārsniedzot piešķirto asignējumu vai pilnvaras plānotajām saistībām nākotnē, nav uzskatāmas par valsts saistībām. Līdz ar to, jautājums par sadarbības līguma un nodomu protokola slēgšanu ar Cēsu novada pašvaldību, ir virzāms tikai tad, kad veicamajām darbībām ir rasts finansiālais nodrošinājums. Atzīmējam, ka jautājums par papildus nepieciešamo finansējumu ir skatāms ikgadējā valsts budžeta likumprojekta sagatavošanas procesā kopā ar visu ministriju un citu centrālo valsts iestāžu prioritāro pasākumu pieteikumiem, ievērojot valsts budžeta finansiālās iespējas. Ņemot vērā minēto, Ministru kabineta rīkojuma projekta 3.punkts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papildināts ar 8. un 9.punktu, kas paredz, ka pēc Latvijas Nacionālā arhīva Vidzemes reģiona centra, Cēsu Vēstures un mākslas muzeja krātuvju un Valsts zemes dienesta Vidzemes reģionālās pārvaldes centrālā arhīva izbūves, Finanšu ministrija atsavināšanai novirza Latvijas Nacionālā arhīva atbrīvotos nekustamos īpašumus Vidzemē.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atsavināšanas rezultātā gūtos finanšu līdzekļus novirzīs Cēsu novada pašvaldības aizņēmuma daļas un aizņēmuma procentu maksājumu izmaksu, kas saistītas ar Latvijas Nacionālā arhīva ēkas daļas izbūves nodrošināšanu,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ņemot vērā kopējās projekta īstenošanas izmaksas 18 033 638 </w:t>
            </w:r>
            <w:r w:rsidR="00000000" w:rsidRPr="00000000" w:rsidDel="00000000">
              <w:rPr>
                <w:i w:val="1"/>
                <w:rtl w:val="0"/>
              </w:rPr>
              <w:t xml:space="preserve">euro </w:t>
            </w:r>
            <w:r w:rsidR="00000000" w:rsidRPr="00000000" w:rsidDel="00000000">
              <w:rPr>
                <w:rtl w:val="0"/>
              </w:rPr>
              <w:t xml:space="preserve">apmērā, gadskārtējā valsts budžeta likumprojektā ir plānojamas šādas valsts budžeta ilgtermiņa saistības: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Uzdot Kultūras ministrijai, Tieslietu ministrijai, Latvijas Nacionālajam arhīvam un Valsts zemes dienestam noslēgt ar Cēsu novada pašvaldību: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nelimitēta valsts budžeta saistību uzņemšanās. Līdz ar to, sadarbības līgums un nodomu protokols ar Cēsu novada pašvaldību ir virzāms saskaņošanai tikai tad, kad veicamajām darbībām ir finansiāls nodrošinājums. Atzīmējam, ka jautājums par papildus nepieciešamo finansējumu ir skatāms ikgadējā valsts budžeta likumprojekta sagatavošanas procesā kopā ar visu ministriju un citu centrālo valsts iestāžu prioritāro pasākumu pieteikumiem, ievērojot valsts budžeta finansiālās iespējas. Ņemot vērā minēto, Ministru kabineta sēdes protokollēmuma projekta 3.punkts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IV.nodaļa “Risinājuma varianti” 28.lp.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5117.pasākuma projektā norādīs kopējā glabātavu kompleksa jaunbūves izveides izmaksas, tajā skaitā gan attiecināmās izmaksas (attiecināmajās izmaksās tiktu iekļautas visas izmaksas, kuras ir pieļaujams attiecinām saskaņā ar SAM 5117.pasākuma ieviešanas nosacījumiem), gan neattiecināmās izmaksas, ja tādas būs nepieciešams kopējās glabātavu kompleksa jaunbūves izveidei Cēsīs. SAM 5117.pasākuma projekta attiecināmo un neattiecināmo izmaksu segšanai Cēsu novada pašvaldība saskaņā ar likuma “Par valsts budžetu 2023.gadam un budžeta ietvaru 2023., 2024. un 2025.gadam” 17.panta otro daļu ņems aizņēmumu Valsts kasē atbilstoši SAM 5117.pasākuma projekta kopējam budžetam, ar aizņēmuma apmēru, kas nepārsniedz projekta attiecināmo izmaksu kopsummu un izņemot Eiropas Reģionālās attīstības fonda avansa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tiesību akta projekts 23-TA-1258 Noteikumu projekts (Jauns) “Eiropas Savienības kohēzijas politikas programmas 2021.-2027.gadam 5.1.1.specifiskā atbalsta mērķa "Vietējās teritorijas integrētās sociālās, ekonomiskās un vides attīstības un kultūras mantojuma, tūrisma un drošības veicināšana pilsētu funkcionālajās teritorijās" 5.1.1.7. pasākuma "Reģionālās kultūras infrastruktūras attīstība kultūras pakalpojumu piekļūstamības uzlabošanai" īstenošanas noteikumi” ir Vienotajā tiesību aktu projektu izstrādes un saskaņošanas portālā saskaņots un tiks virzīts izskatīšanai Ministru kabineta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ņemot vērā kopējās projekta īstenošanas izmaksas 18 033 638 </w:t>
            </w:r>
            <w:r w:rsidR="00000000" w:rsidRPr="00000000" w:rsidDel="00000000">
              <w:rPr>
                <w:i w:val="1"/>
                <w:rtl w:val="0"/>
              </w:rPr>
              <w:t xml:space="preserve">euro </w:t>
            </w:r>
            <w:r w:rsidR="00000000" w:rsidRPr="00000000" w:rsidDel="00000000">
              <w:rPr>
                <w:rtl w:val="0"/>
              </w:rPr>
              <w:t xml:space="preserve">apmērā, gadskārtējā valsts budžeta likumprojektā ir plānojamas šādas valsts budžeta ilgtermiņa saistības: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Paredzēt Kultūras ministrijas budžetā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pamatojuma rīkojuma projekta 4.punktā paredzētajam, jo nepieciešamā finansējuma apmērs var mainīties, t.i., gan palielināties, gan samazināties. Bez tam no šajā punktā sniegtās informācijas nav saprotams, ka papildu nepieciešamais finansējums projekta īstenošanas gadījumā indikatīvi ir 691 785 </w:t>
            </w:r>
            <w:r w:rsidR="00000000" w:rsidRPr="00000000" w:rsidDel="00000000">
              <w:rPr>
                <w:i w:val="1"/>
                <w:rtl w:val="0"/>
              </w:rPr>
              <w:t xml:space="preserve">euro</w:t>
            </w:r>
            <w:r w:rsidR="00000000" w:rsidRPr="00000000" w:rsidDel="00000000">
              <w:rPr>
                <w:rtl w:val="0"/>
              </w:rPr>
              <w:t xml:space="preserve"> apmērā, jo 184 808 </w:t>
            </w:r>
            <w:r w:rsidR="00000000" w:rsidRPr="00000000" w:rsidDel="00000000">
              <w:rPr>
                <w:i w:val="1"/>
                <w:rtl w:val="0"/>
              </w:rPr>
              <w:t xml:space="preserve">euro </w:t>
            </w:r>
            <w:r w:rsidR="00000000" w:rsidRPr="00000000" w:rsidDel="00000000">
              <w:rPr>
                <w:rtl w:val="0"/>
              </w:rPr>
              <w:t xml:space="preserve">jau šobrīd ir plānoti Kultūras ministrijas budžetā Latvijas Nacionālā arhīva darbības nodrošināšanai. Attiecīgi rīkojuma projekta punkts ir precizējams pieņemot zināšanai potenciāli nepieciešamo finansējumu Latvijas Nacionālā arhīva ēkas daļas nomas maksas (tajā skaitā Cēsu novada pašvaldības aizņēmuma daļas un aizņēmuma procentu maksājumu izmaksas, kas saistītas ar Latvijas Nacionālā arhīva ēkas daļas izbūves nodrošināšanu) un apsaimniekošanas līguma maksas, izmaksas papildus apsaimniekošanas pakalpojumu un komunālo pakalpojumu segšanai. Papildus norādām, ka minētais punkts šobrīd veido pretrunu arī ar rīkojuma projekta 6. un 9.punktu, jo 4.punktā uzrādītā summa ietver sevī arī kapitālieguldījumu atmaksas komponenti, bet gadījumā, ja šie izdevumi tiek nosegti no nekustamo īpašumu atsavināšanas rezultātā gūtajiem ieņēmumiem, nav pamata tos vēl papildus ik gadu plānot Kultūras ministrijas budžetā.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 un 4.punkts precizēts atbilstoši izteiktajam iebildumam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ņemot vērā kopējās projekta īstenošanas izmaksas 18 033 638 </w:t>
            </w:r>
            <w:r w:rsidR="00000000" w:rsidRPr="00000000" w:rsidDel="00000000">
              <w:rPr>
                <w:i w:val="1"/>
                <w:rtl w:val="0"/>
              </w:rPr>
              <w:t xml:space="preserve">euro </w:t>
            </w:r>
            <w:r w:rsidR="00000000" w:rsidRPr="00000000" w:rsidDel="00000000">
              <w:rPr>
                <w:rtl w:val="0"/>
              </w:rPr>
              <w:t xml:space="preserve">apmērā, gadskārtējā valsts budžeta likumprojektā ir plānojamas šādas valsts budžeta ilgtermiņa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Latvijas Nacionālā arhīva ēkas daļas nomas maksas (tai skaitā Cēsu novada pašvaldības aizņēmuma daļas un aizņēmuma procentu maksājumu izmaksas, kas saistītas ar Latvijas Nacionālā arhīva ēkas daļas izbūves nodrošināšanu), apsaimniekošanas līguma maksas, izmaksas papildu apsaimniekošanas pakalpojumu un komunālo pakalpojumu segšanai Cēsu novada pašvaldībai par īpašuma daļu, kas ir valsts Kultūras ministrijas domājamās daļas, no 2028. gada 1. janvāra līdz 2052. gada 31. decembrim 827 712 </w:t>
            </w:r>
            <w:r w:rsidR="00000000" w:rsidRPr="00000000" w:rsidDel="00000000">
              <w:rPr>
                <w:i w:val="1"/>
                <w:rtl w:val="0"/>
              </w:rPr>
              <w:t xml:space="preserve">euro</w:t>
            </w:r>
            <w:r w:rsidR="00000000" w:rsidRPr="00000000" w:rsidDel="00000000">
              <w:rPr>
                <w:rtl w:val="0"/>
              </w:rPr>
              <w:t xml:space="preserve"> ar PVN, tai skaitā papildu nepieciešamais finansējums 642 904 </w:t>
            </w:r>
            <w:r w:rsidR="00000000" w:rsidRPr="00000000" w:rsidDel="00000000">
              <w:rPr>
                <w:i w:val="1"/>
                <w:rtl w:val="0"/>
              </w:rPr>
              <w:t xml:space="preserve">euro</w:t>
            </w:r>
            <w:r w:rsidR="00000000" w:rsidRPr="00000000" w:rsidDel="00000000">
              <w:rPr>
                <w:rtl w:val="0"/>
              </w:rPr>
              <w:t xml:space="preserve">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Valsts zemes dienesta Vidzemes reģionālās pārvalde telpu centrālā arhīva glabātavas vajadzībām Rīgas ielā 78, Cēsīs, Cēsu novadā, (kadastra apzīmējums 42010081140) nomas maksu (tai skaitā Cēsu novada pašvaldības aizņēmuma daļas un aizņēmuma procentu maksājumu izmaksas atbilstoši Valsts zemes dienesta vajadzībām izbūvētajai glabātavas daļai) un komunālajiem pakalpojumiem 126 970 </w:t>
            </w:r>
            <w:r w:rsidR="00000000" w:rsidRPr="00000000" w:rsidDel="00000000">
              <w:rPr>
                <w:i w:val="1"/>
                <w:rtl w:val="0"/>
              </w:rPr>
              <w:t xml:space="preserve">euro</w:t>
            </w:r>
            <w:r w:rsidR="00000000" w:rsidRPr="00000000" w:rsidDel="00000000">
              <w:rPr>
                <w:rtl w:val="0"/>
              </w:rPr>
              <w:t xml:space="preserve"> apmērā no 2028. gada 1. janvāra līdz 2052. gada 31. decembrim, nodrošinot tās piešķirto valsts budžeta līdzekļu ietvaros no Tieslietu ministrijas budžeta programmas 07.00.00 "Nekustamā īpašuma tiesību politikas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iepirkumu procesu rezultātā projekta īstenošanas kopējās izmaksas pārsniedz šā rīkojuma 3.punktā noteikto apmēru, Kultūras ministrijai sagatavot un iesniegt izskatīšanai Ministru kabinetā konceptuālo ziņojumu jauna Ministru kabineta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iepirkumu procesu rezultātā projekta īstenošanas kopējās izmaksas pārsniedz šā rīkojuma 3. punktā noteikto apmēru, Kultūras ministrijai sagatavot un iesniegt izskatīšanai Ministru kabinetā konceptuālo ziņojumu jauna Ministru kabineta lēmuma pieņemšanai.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Paredzēt Kultūras ministrijas budžetā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pamatojuma rīkojuma projekta 4.punktā paredzētajam, jo atbilstoši Konceptuālajam ziņojumam, tabulā Nr.10 “LNA izmaksu prognoze” sniegtā informācija ir indikatīva un nepieciešamā finansējuma apmērs var mainīties, t.i., gan palielināties, gan samazināties. Atzīmējam, ka konceptuālajā ziņojumā jau ir ietverta norāde, ka ministrijas līdz 2023.gada 31.decembrim sniegs informāciju Cēsu novada pašvaldībai par iespējām piesaistīt Eiropas Savienības fondu 2021.-2027.gada plānošanas perioda vai citus finansējuma avotus LNA Vidzemes reģiona centra, Muzeja krājumu un VZD Vidzemes reģionālās pārvaldes centrālā arhīva izbūvei Cēsīs, kas attiecīgi samazinātu LNA un VZD nomas maksas prognozi.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no šajā punktā sniegtās informācijas nav saprotams, ka papildu nepieciešamais finansējums projekta īstenošanas gadījumā indikatīvi ir 691 785 </w:t>
            </w:r>
            <w:r w:rsidR="00000000" w:rsidRPr="00000000" w:rsidDel="00000000">
              <w:rPr>
                <w:i w:val="1"/>
                <w:rtl w:val="0"/>
              </w:rPr>
              <w:t xml:space="preserve">euro</w:t>
            </w:r>
            <w:r w:rsidR="00000000" w:rsidRPr="00000000" w:rsidDel="00000000">
              <w:rPr>
                <w:rtl w:val="0"/>
              </w:rPr>
              <w:t xml:space="preserve"> apmērā, jo 184 808 </w:t>
            </w:r>
            <w:r w:rsidR="00000000" w:rsidRPr="00000000" w:rsidDel="00000000">
              <w:rPr>
                <w:i w:val="1"/>
                <w:rtl w:val="0"/>
              </w:rPr>
              <w:t xml:space="preserve">euro</w:t>
            </w:r>
            <w:r w:rsidR="00000000" w:rsidRPr="00000000" w:rsidDel="00000000">
              <w:rPr>
                <w:rtl w:val="0"/>
              </w:rPr>
              <w:t xml:space="preserve"> jau šobrīd ir plānoti Kultūras ministrijas budžetā Latvijas Nacionālā arhīva darbības nodrošināšanai. Ņemot vērā minēto, rīkojuma projekta 4.punkts, attiecīgi precizējot rīkojuma 5.2.apakšpunktu, ir izsakāms šādā redakcijā: “4. Pieņemt zināšanai, ka Latvijas Nacionālā arhīva ēkas daļas nomas maksas (tajā skaitā Cēsu novada pašvaldības aizņēmuma daļas un aizņēmuma procentu maksājumu izmaksas, kas saistītas ar Latvijas Nacionālā arhīva ēkas daļas izbūves nodrošināšanu) un apsaimniekošanas līguma maksas, izmaksas papildus apsaimniekošanas pakalpojumu un komunālo pakalpojumu segšanai Cēsu novada pašvaldībai par īpašuma daļu, kas ir valsts Kultūras ministrijas domājamās daļas, no 2028.gada 1.janvāra indikatīvi veido 876 593 </w:t>
            </w:r>
            <w:r w:rsidR="00000000" w:rsidRPr="00000000" w:rsidDel="00000000">
              <w:rPr>
                <w:i w:val="1"/>
                <w:rtl w:val="0"/>
              </w:rPr>
              <w:t xml:space="preserve">euro</w:t>
            </w:r>
            <w:r w:rsidR="00000000" w:rsidRPr="00000000" w:rsidDel="00000000">
              <w:rPr>
                <w:rtl w:val="0"/>
              </w:rPr>
              <w:t xml:space="preserve"> ar PVN, tai skaitā papildu nepieciešamais finansējums indikatīvi veido 691 785 </w:t>
            </w:r>
            <w:r w:rsidR="00000000" w:rsidRPr="00000000" w:rsidDel="00000000">
              <w:rPr>
                <w:i w:val="1"/>
                <w:rtl w:val="0"/>
              </w:rPr>
              <w:t xml:space="preserve">euro</w:t>
            </w:r>
            <w:r w:rsidR="00000000" w:rsidRPr="00000000" w:rsidDel="00000000">
              <w:rPr>
                <w:rtl w:val="0"/>
              </w:rPr>
              <w:t xml:space="preserve">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papildināts ar 8. un 9.punktu, kas paredz, ka pēc Latvijas Nacionālā arhīva Vidzemes reģiona centra, Cēsu Vēstures un mākslas muzeja krātuvju un Valsts zemes dienesta Vidzemes reģionālās pārvaldes centrālā arhīva izbūves, Finanšu ministrija atsavināšanai novirza Latvijas Nacionālā arhīva atbrīvotos nekustamos īpašumus Vidzemē.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atsavināšanas rezultātā gūtos finanšu līdzekļus novirzīs Cēsu novada pašvaldības aizņēmuma daļas un aizņēmuma procentu maksājumu izmaksu, kas saistītas ar Latvijas Nacionālā arhīva ēkas daļas izbūves nodrošināšanu,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iepirkumu procesu rezultātā projekta īstenošanas kopējās izmaksas pārsniedz šā rīkojuma 3. punktā noteikto apmēru, Kultūras ministrijai sagatavot un iesniegt izskatīšanai Ministru kabinetā konceptuālo ziņojumu jauna Ministru kabineta lēmuma pieņemšanai.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Uzdot Cēsu novada pašvaldībai informēt Finanšu ministriju, ja Cēsu novada pašvaldībai netiek piešķirts pilna apjoma aizdevums Latvijas Nacionālā arhīva Vidzemes reģiona centra, Cēsu Vēstures un mākslas muzeja krājuma un Valsts zemes dienesta Vidzemes reģionālās pārvaldes centrālā arhīva visu būvniecības procesa izmaksu segšanai saskaņā ar likuma "Par valsts budžetu 2023. gadam un budžeta ietvaru 2023., 2024. un 2025. gadam"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punktu un attiecīgi precizējot sadaļu arī konceptuālajā ziņojumā.  Ministru kabineta rīkojums ir iekšējs tiesību akts, saskaņā ar kuru nevar uzdot tiešus uzdevumus pašvaldībai. Turklāt tas neatbilst normatīvajos aktos noteiktajiem pašvaldību aizņemšanās nosacījumiem un kārtībai. Pašvaldībām ir tiesības pieprasīt aizņēmumu investīciju projektam tikai pēc iepirkumu procedūras noslēgšanās, ievērojot gadskārtējā valsts budžeta likumā noteiktos aizņemšanās mērķus, nosacījumus un limitu.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Rīkojuma projekta 4.punkts un atbilstoši precizēta Konceptuālā ziņojuma VIII.nodaļa “Priekšlikumi turpmākai rīcībai”.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ministrs, ņemot vērā šā rīkojuma 4. punktā saņemto informāciju, likuma "Par valsts budžetu 2023. gadam un budžeta ietvaru 2023., 2024. un 2025. gadam" 36. panta sestās daļas noteiktajā kārtībā izdod rīkojumu par aizņēmuma piešķiršanu Cēsu novada pašvaldībai tādā apmērā, lai nodrošinātu pilna apjoma Latvijas Nacionālā arhīva Vidzemes reģiona centra, Cēsu Vēstures un mākslas muzeja krājuma un Valsts zemes dienesta Vidzemes reģionālās pārvaldes centrālā arhīva būvniecības procesa (tajā skaitā būvuzraudzība, autoruzraudzība, ekspertīze) izmaksu segšanu.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punktu, jo tas neatbilst normatīvajos aktos noteiktajiem pašvaldību aizņemšanās nosacījumiem un kārtībai, attiecīgi precizējot sadaļu arī konceptuālajā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Rīkojuma projekta 5.punkts un atbilstoši precizēta Konceptuālā ziņojuma VIII.nodaļa “Priekšlikumi turpmākai rīcībai”.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Paredzēt Kultūras ministrijas budžetā šādu finansējumu Latvijas Nacionālajam arhīvam Ata Kronvalda ielā 37, Cēsīs, Cēsu novadā (nekustamā īpašuma kadastra Nr. 42010040722):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6.punkts ir precizējams,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Jautājums par papildu nepieciešamo finansējumu Latvijas Nacionālā arhīva nomas maksas, apsaimniekošanas līguma maksas un komunālo pakalpojumu izdevumu segšanai ir skatāms ikgadējā valsts budžeta likumprojekta sagatavošanas procesā kopā ar visu ministriju un citu centrālo valsts iestāžu prioritāro pasākumu pieteikumiem, ievērojot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precizējama informācija konceptuālajā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6.punkts un atbilstoši precizēts Konceptuālā ziņojuma VIII.nodaļas “Priekšlikumi turpmākai rīcībai”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iepirkumu procesu rezultātā projekta īstenošanas kopējās izmaksas pārsniedz šā rīkojuma 3. punktā noteikto apmēru, Kultūras ministrijai sagatavot un iesniegt izskatīšanai Ministru kabinetā konceptuālo ziņojumu jauna Ministru kabineta lēmuma pieņemšanai.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Paredzēt Tieslietu ministrijas budžeta programmā 07.00.00 "Nekustamā īpašuma tiesību politikas īstenošana" finansējumu un atļaut Valsts zemes dienestam uzņemties ilgtermiņa saistības par telpu Valsts zemes dienesta Vidzemes reģionālās pārvaldes centrālā arhīva glabātavas vajadzībām Ata Kronvalda ielā 37, Cēsīs, Cēsu novadā (nekustamā īpašuma kadastra Nr. 42010040722) nomas maksu (tajā skaitā Cēsu novada pašvaldības aizņēmuma daļas un aizņēmuma procentu maksājumu izmaksas atbilstoši Valsts zemes dienesta vajadzībām izbūvētajai glabātavas daļai) un komunālo pakalpojumu izdevumu segšanu katru gadu 135 521 </w:t>
            </w:r>
            <w:r w:rsidR="00000000" w:rsidRPr="00000000" w:rsidDel="00000000">
              <w:rPr>
                <w:i w:val="1"/>
                <w:rtl w:val="0"/>
              </w:rPr>
              <w:t xml:space="preserve">euro</w:t>
            </w:r>
            <w:r w:rsidR="00000000" w:rsidRPr="00000000" w:rsidDel="00000000">
              <w:rPr>
                <w:rtl w:val="0"/>
              </w:rPr>
              <w:t xml:space="preserve"> sākot ar 2028.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konceptuālā ziņojuma 33. lpp. zem tabulas Nr. 12 “VZD izmaksu prognoze” ir norādīts, ka VZD nepieciešamais finansējums nomas maksas un komunālo izmaksu segšanai tiks nodrošināts Tieslietu ministrijas budžeta programmas 07.00.00 „Nekustamā īpašuma tiesību politikas īstenošana” piešķirto valsts budžeta līdzekļu ietvaros, lūdzam precizēt Ministru kabineta rīkojuma projekta 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Noteikt, ka Tieslietu ministrija (Valsts zemes dienests) nepieciešamo finansējumu izdevumu segšanai par telpu Valsts zemes dienesta Vidzemes reģionālās pārvaldes centrālā arhīva glabātavas vajadzībām Ata Kronvalda ielā 37, Cēsīs, Cēsu novadā (nekustamā īpašuma kadastra Nr. 42010040722) nomas maksu (tajā skaitā Cēsu novada pašvaldības aizņēmuma daļas un aizņēmuma procentu maksājumu izmaksas atbilstoši Valsts zemes dienesta vajadzībām izbūvētajai glabātavas daļai) un komunālajiem pakalpojumiem 135 521</w:t>
            </w:r>
            <w:r w:rsidR="00000000" w:rsidRPr="00000000" w:rsidDel="00000000">
              <w:rPr>
                <w:i w:val="1"/>
                <w:rtl w:val="0"/>
              </w:rPr>
              <w:t xml:space="preserve"> euro </w:t>
            </w:r>
            <w:r w:rsidR="00000000" w:rsidRPr="00000000" w:rsidDel="00000000">
              <w:rPr>
                <w:rtl w:val="0"/>
              </w:rPr>
              <w:t xml:space="preserve">apmērā katru gadu sākot ar 2028. gadu nodrošinās piešķirto Valsts budžeta līdzekļu ietvaros no Tieslietu ministrijas budžeta programmas 07.00.00 "Nekustamā īpašuma tiesību politikas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Kultūras ministrijai, sagatavojot un iesniedzot Finanšu ministrijā priekšlikumus likumprojektam par valsts budžetu kārtējam gadam, paredzēt finansējumu Latvijas Nacionālajam arhīvam: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Kultūras ministrijai pēc šā rīkojuma 5.2. apakšpunktā minētā uzdevuma izpildes sagatavot un iesniegt Ministru kabinetā rīkojuma projektu par šā rīkojuma 4. punktā minēto izdevumu precizēšanu. Ja izdevumu segšanai nepieciešams papildu finansējums, attiecīgo Ministru kabineta rīkojuma projektu iesniedz ikgadējā valsts budžeta un vidēja termiņa budžeta ietvara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piedāvātajā redakcijā nav atbalstāms rīkojuma projekta 8. un 9.punkts. Atkārtoti vēršam uzmanību, ja Kultūras ministrijai un Tieslietu ministrijai pēc būvniecības projekta pabeigšanas būs nepieciešams papildu finansējums, jautājums ir risināms ikgadējā valsts budžeta likumprojekta sagatavošanas procesā, ievērojot valsts budžeta finansiālās iespējas. Tādējādi, ja mainās papildu nepieciešamā finansējuma apmērs, gan Kultūras ministrijas, gan Tieslietu ministrijas gadījumā ir jāievēro vienots princips par rīkojuma projektu sagatavošanu attiecībā uz ilgtermiņa saistību uzņemšanos. Līdz ar to rīkojuma projekta 8.un 9.punkts piedāvātajā redakcijā ir svītrojami, to vietā rīkojuma projektā iekļaujot jaunu punktu šādā redakcijā: “8.  Kultūras ministrijai sadarbībā ar Tieslietu ministriju pēc šā rīkojuma 5.2. apakšpunktā un 5.3. apakšpunktā minēto uzdevumu izpildes sagatavot un iesniegt Ministru kabinetā rīkojuma projektu par ilgtermiņa saistību uzņemšanos  nomas maksas un komunālo pakalpojumu izdevumu segšanai Cēsu novada pašvaldībai.”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papildināts ar 8. un 9.punktu, kas paredz, ka pēc Latvijas Nacionālā arhīva Vidzemes reģiona centra, Cēsu Vēstures un mākslas muzeja krātuvju un Valsts zemes dienesta Vidzemes reģionālās pārvaldes centrālā arhīva izbūves, Finanšu ministrija atsavināšanai novirza Latvijas Nacionālā arhīva atbrīvotos nekustamos īpašumus Vidzemē.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atsavināšanas rezultātā gūtos finanšu līdzekļus novirzīs Cēsu novada pašvaldības aizņēmuma daļas un aizņēmuma procentu maksājumu izmaksu, kas saistītas ar Latvijas Nacionālā arhīva ēkas daļas izbūves nodrošināšanu,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Kultūras ministrijai sadarbībā ar Tieslietu ministriju pēc šā rīkojuma 5.2. un 5.3. apakšpunktā minēto uzdevumu izpildes nepieciešamības gadījumā sagatavot un iesniegt Ministru kabinetā rīkojuma projektu par ilgtermiņa saistību precizēšanu nomas maksas, apsaimniekošanas un komunālo pakalpojumu izdevumu segšanai Cēsu novada pašvaldībai.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Pēc šā rīkojuma 8.punktā minētā uzdevuma izpildes, Finanšu ministrijai atsavināšanas rezultātā gūtos finanšu līdzekļus novirzīt Cēsu novada pašvaldības aizņēmuma daļas un aizņēmuma procentu maksājumu izmaksu, kas saistītas ar Latvijas Nacionālā arhīva ēkas daļas izbūves nodrošināšanu,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(Valsts akciju sabiedrība “Valsts nekustamie īpašumi” (turpmāk - VNĪ))  </w:t>
            </w:r>
            <w:r w:rsidR="00000000" w:rsidRPr="00000000" w:rsidDel="00000000">
              <w:rPr>
                <w:b w:val="1"/>
                <w:rtl w:val="0"/>
              </w:rPr>
              <w:t xml:space="preserve">neatbalsta rīkojuma projekta papildināšanu ar  8.un 9.punktu</w:t>
            </w:r>
            <w:r w:rsidR="00000000" w:rsidRPr="00000000" w:rsidDel="00000000">
              <w:rPr>
                <w:rtl w:val="0"/>
              </w:rPr>
              <w:t xml:space="preserve">, ņemot vērā, ka saskaņā ar VNĪ NĪ portfeļa attīstības stratēģiju, VNĪ pārvaldīšanā nodotie valsts nekustamie īpašumi ir atsavināmi un ieguldāmi pamatportfeļa īpašumu sakārtošanā.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Publiskas personas mantas atsavināšanas likuma 47.pants nosaka, ka publiskas personas mantas atsavināšanā iegūtos līdzekļus pēc atsavināšanas izdevumu segšanas ieskaita attiecīgās publiskās personas budžetā. Atsavināšanas izdevumu apmēru nosaka Ministru kabineta paredzētajā kārtībā. Līdz ar to, kur ieskaitāmi publiskas personas mantas atsavināšanā iegūtie līdzekļi, nosaka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ar 01.01.2025. spēkā stājas Publiskas personas mantas  atsavināšanas likuma 47.pantā noteiktā kārtība, t.i. - valsts nekustamā īpašuma atsavināšanā iegūtos līdzekļus pēc atsavināšanas izdevumu segšanas valsts akciju sabiedrība "Valsts nekustamie īpašumi" un privatizāciju veicošā institūcija izlieto to pārvaldīšanā esošo valsts nekustamo īpašumu pārvaldīšanai. Valsts kustamās mantas un atvasinātas publiskas personas mantas atsavināšanā iegūtos līdzekļus pēc atsavināšanas izdevumu segšanas ieskaita attiecīgās publiskās personas budžetā. Atsavināšanas izdevumu apmēru un atsavināšanā iegūto līdzekļu izlietojumu nosaka Ministru kabinets. </w:t>
            </w:r>
            <w:r w:rsidR="00000000" w:rsidRPr="00000000" w:rsidDel="00000000">
              <w:rPr>
                <w:b w:val="1"/>
                <w:rtl w:val="0"/>
              </w:rPr>
              <w:t xml:space="preserve">Līdz ar to rīkojuma projekta 9.puntkā noteiktais  ir pretrunā arī ar Publiskas personas mantas  atsavināšanas likuma 47.pantā noteikto kārtību par valsts nekustamā īpašuma atsavināšanā iegūto līdzekļu izlietošanu.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8. un 9.punkts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Kultūras ministrijai pēc šā rīkojuma 9.1. apakšpunktā minētā uzdevuma izpildes sagatavot un iesniegt Ministru kabinetā rīkojuma projektu par šā rīkojuma 6. punktā minēto izdevumu precizēšanu. Ja izdevumu segšanai nepieciešams papildu finansējums, attiecīgo Ministru kabineta rīkojuma projektu iesniedz ikgadējā valsts budžeta un vidēja termiņa budžeta ietvara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Kultūras ministrijai pēc būvniecības projekta pabeigšanas būs nepieciešams papildu finansējums uzturēšanas izdevumu segšanai, jautājums ir skatāms ikgadējā valsts budžeta likumprojekta sagatavošanas procesā kopā ar visu ministriju un citu centrālo valsts iestāžu prioritāro pasākumu pieteikumiem, ievērojot valsts budžeta finansiālās iespējas. Tādējādi attiecīgs Ministru kabineta rīkojuma projekts varētu tikt virzīts izskatīšanai Ministru kabineta sēdē, ja papildu finansējums tiktu piešķirts. Ņemot vērā minēto, ir precizējama Ministru kabineta rīkojuma projekta 10.punkta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Kultūras ministrijai sadarbībā ar Tieslietu ministriju pēc šā rīkojuma 5.2. un 5.3. apakšpunktā minēto uzdevumu izpildes nepieciešamības gadījumā sagatavot un iesniegt Ministru kabinetā rīkojuma projektu par ilgtermiņa saistību precizēšanu nomas maksas, apsaimniekošanas un komunālo pakalpojumu izdevumu segšanai Cēsu novada pašvaldībai.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Tieslietu ministrijai pēc šā rīkojuma 9.2. apakšpunktā minētā uzdevuma izpildes sagatavot un iesniegt Ministru kabinetā rīkojuma projektu par šā rīkojuma 7. punktā minēto izdevumu un Valsts zemes dienesta ilgtermiņa saistību par nomas maksas un komunālo pakalpojumu izdevumu segšanu precizēšanu. Ja Tieslietu ministrijai (Valsts zemes dienestam) nepieciešams papildu finansējums, Valsts zemes dienests attiecīgo finansējuma pieprasījumu iesniedz ikgadējā valsts budžeta un vidēja termiņa budžeta ietvara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Tieslietu ministrijai pēc būvniecības projekta pabeigšanas būs nepieciešams papildu finansējums uzturēšanas izdevumu segšanai, jautājums ir skatāms ikgadējā valsts budžeta likumprojekta sagatavošanas procesā kopā ar visu ministriju un citu centrālo valsts iestāžu prioritāro pasākumu pieteikumiem, ievērojot valsts budžeta finansiālās iespējas. Tādējādi attiecīgs Ministru kabineta rīkojuma projekts varētu tikt virzīts izskatīšanai Ministru kabineta sēdē, ja papildu finansējums tiktu piešķirts. Ņemot vērā minēto, ir precizējama Ministru kabineta rīkojuma projekta 11.punkta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Pēc Latvijas Nacionālā arhīva Vidzemes reģiona centra, Cēsu Vēstures un mākslas muzeja krājumu un Valsts zemes dienesta Vidzemes reģionālās pārvaldes centrālā arhīva izbūves un kopīpašuma domājamo daļu ierakstīšanas zemesgrāmatā: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rīkojuma projekta 12.1. un 12.2. apakšpunkti nav maināmi vietām tā, lai plānotā rīcība atbilstu secībai, kādā minētās darbības veicamas, ņemot vērā, ka 12.1. apakšpunktā minētā darbība (nomas līguma slēgšana ar vienu kopīpašnieku) var tikt veikta tad, ja izpildīta 12.2. apakšpunktā veiktā darbība (kopīpašnieki noslēguši kopīpašuma lietošanas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10.punkts.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Pēc Latvijas Nacionālā arhīva Vidzemes reģiona centra, Cēsu Vēstures un mākslas muzeja krājumu un Valsts zemes dienesta Vidzemes reģionālās pārvaldes centrālā arhīva izbūves un kopīpašuma domājamo daļu ierakstīšanas zemesgrāmatā: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Kultūras ministrijai nodrošināt kopīpašuma domājamo daļu un kopīpašuma lietošanas līguma reģistrēšanu zemesgrāmatā un ar šo procesu saistīto izmaksu segšanu.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ir papildināms, norādot no kādiem finansējuma avotiem tiks nodrošināta Ministru kabineta rīkojuma projekta 13. un 14.punktā iekļauto izmaksu segšana.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8.punkts un atbilstoši precizēts Konceptuālā ziņojuma VIII.nodaļas “Priekšlikumi turpmākai rīcībai” 8.punkts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Kultūras ministrijai pēc šā rīkojuma 5.2. apakšpunktā minētā uzdevuma izpildes sagatavot un iesniegt Ministru kabinetā rīkojuma projektu par šā rīkojuma 4. punktā minēto izdevumu precizēšanu. Ja izdevumu segšanai nepieciešams papildu finansējums, attiecīgo Ministru kabineta rīkojuma projektu iesniedz ikgadējā valsts budžeta un vidēja termiņa budžeta ietvara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Kultūras ministrijai nodrošināt kopīpašuma domājamo daļu un kopīpašuma lietošanas līguma reģistrēšanu zemesgrāmatā un ar šo procesu saistīto izmaksu segšanu.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Uzdot Finanšu ministrijai, Tieslietu ministrijai, Ekonomikas ministrijai, Klimata un enerģētikas ministrijai un Vides aizsardzības un reģionālās attīstības ministrijai līdz 2023. gada 31. decembrim sniegt informāciju Cēsu novada pašvaldībai par iespējām piesaistīt Eiropas Savienības fondu 2021.-2027. gada plānošanas perioda vai citus finansējuma avotus Latvijas Nacionālā arhīva Vidzemes reģiona centra, Cēsu Vēstures un mākslas muzeja krājumu un Valsts zemes dienesta Vidzemes reģionālās pārvaldes centrālā arhīva izbūvei Cēsīs, kas attiecīgi samazinātu Latvijas Nacionālā arhīva un Valsts zemes dienesta nomas maksas prognozi.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15.punktu, tajā minētā uzdevuma izpildei norādot arī Kultūras ministriju kā par nozari atbildīgo institūciju, kā arī izvērtējot nepieciešamību norādīt Finanšu ministriju (turpmāk – FM). Vēršam uzmanību, ka attiecībā uz Eiropas Savienības fondu finansējuma pieejamību šāda informācija būtu jāvērtē un jāsniedz primāri nozares ministrijām/Eiropas Savienības fondu atbildīgajām iestādēm, ņemot vērā to pārziņā esošās investīciju programmas/specifiskos atbalsta mērķus, nevis FM kā ES fondu vadošajai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Konceptuālo ziņojumu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skaidrot, vai valstij Kultūras ministrijas personā tiks nodotas nekustamā īpašuma - zemes gabala un jaunbūves kopīpašuma domājamās daļas </w:t>
            </w:r>
            <w:r w:rsidR="00000000" w:rsidRPr="00000000" w:rsidDel="00000000">
              <w:rPr>
                <w:u w:val="single"/>
                <w:rtl w:val="0"/>
              </w:rPr>
              <w:t xml:space="preserve">bez atlīdzības īpašumā funkcijas veikšanai, </w:t>
            </w:r>
            <w:r w:rsidR="00000000" w:rsidRPr="00000000" w:rsidDel="00000000">
              <w:rPr>
                <w:rtl w:val="0"/>
              </w:rPr>
              <w:t xml:space="preserve">v</w:t>
            </w:r>
            <w:r w:rsidR="00000000" w:rsidRPr="00000000" w:rsidDel="00000000">
              <w:rPr>
                <w:u w:val="single"/>
                <w:rtl w:val="0"/>
              </w:rPr>
              <w:t xml:space="preserve">ai ir plānots, pamatojoties uz noslēgto sadarbības līgumu, vai citu dokumentu, noteikt īpašumtiesību jautājumu valstij Kultūras ministrijas personā,</w:t>
            </w:r>
            <w:r w:rsidR="00000000" w:rsidRPr="00000000" w:rsidDel="00000000">
              <w:rPr>
                <w:rtl w:val="0"/>
              </w:rPr>
              <w:t xml:space="preserve"> atbilstoši konceptuālajā ziņojumā noteiktajam par kopīpašuma domājamām daļu proporcijām. Tāpat, tiesiskās skaidrības nodrošināšanai, skaidrot, kāds ir mērķis: vai ir paredzēts/plānots, ka valstij attiecīgi pēc tam, kad vairs nekustamais īpašums nav nepieciešams valsts funkcijas nodrošināšanai, attiecīgās kopīpašuma domājamās daļas tiktu atgrieztas pašvaldības īpašumā, vai tomēr mērķis ir attiecīgās kopīpašuma domājamās daļas noteikt valstij Kultūras ministrijas personā bez atpakaļnodošanas pienākuma.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Publiskas personas mantas atsavināšanas likuma 42.panta otrā daļa nosaka, ka </w:t>
            </w:r>
            <w:r w:rsidR="00000000" w:rsidRPr="00000000" w:rsidDel="00000000">
              <w:rPr>
                <w:u w:val="single"/>
                <w:rtl w:val="0"/>
              </w:rPr>
              <w:t xml:space="preserve">atvasinātas publiskas personas nekustamo īpašumu var nodot bez atlīdzības</w:t>
            </w:r>
            <w:r w:rsidR="00000000" w:rsidRPr="00000000" w:rsidDel="00000000">
              <w:rPr>
                <w:rtl w:val="0"/>
              </w:rPr>
              <w:t xml:space="preserve"> citas atvasinātas publiskas personas vai </w:t>
            </w:r>
            <w:r w:rsidR="00000000" w:rsidRPr="00000000" w:rsidDel="00000000">
              <w:rPr>
                <w:u w:val="single"/>
                <w:rtl w:val="0"/>
              </w:rPr>
              <w:t xml:space="preserve">valsts īpašumā</w:t>
            </w:r>
            <w:r w:rsidR="00000000" w:rsidRPr="00000000" w:rsidDel="00000000">
              <w:rPr>
                <w:rtl w:val="0"/>
              </w:rPr>
              <w:t xml:space="preserve">. Atvasinātas publiskas personas lēmējinstitūcija lēmumā par atvasinātas publiskas personas nekustamā īpašuma nodošanu bez atlīdzības nosaka, kādas valsts pārvaldes funkcijas, atvasinātas publiskas personas funkcijas vai deleģēta pārvaldes uzdevuma veikšanai nekustamais īpašums tiek nodots. Nostiprinot atvasinātas publiskas personas vai valsts īpašuma tiesības uz nekustamo īpašumu, </w:t>
            </w:r>
            <w:r w:rsidR="00000000" w:rsidRPr="00000000" w:rsidDel="00000000">
              <w:rPr>
                <w:u w:val="single"/>
                <w:rtl w:val="0"/>
              </w:rPr>
              <w:t xml:space="preserve">zemesgrāmatā izdarāma atzīme par atvasinātas publiskas personas lēmumā noteiktajiem tiesību aprobežojumiem</w:t>
            </w:r>
            <w:r w:rsidR="00000000" w:rsidRPr="00000000" w:rsidDel="00000000">
              <w:rPr>
                <w:rtl w:val="0"/>
              </w:rPr>
              <w:t xml:space="preserve">. </w:t>
            </w:r>
            <w:r w:rsidR="00000000" w:rsidRPr="00000000" w:rsidDel="00000000">
              <w:rPr>
                <w:u w:val="single"/>
                <w:rtl w:val="0"/>
              </w:rPr>
              <w:t xml:space="preserve">Ja nodotais nekustamais īpašums vairs netiek izmantots atvasinātas publiskas personas lēmējinstitūcijas lēmumā par atvasinātas publiskas personas nekustamā īpašuma nodošanu bez atlīdzības norādītās valsts pārvaldes funkcijas, atvasinātas publiskas personas funkcijas vai deleģēta pārvaldes uzdevuma veikšanai</w:t>
            </w:r>
            <w:r w:rsidR="00000000" w:rsidRPr="00000000" w:rsidDel="00000000">
              <w:rPr>
                <w:rtl w:val="0"/>
              </w:rPr>
              <w:t xml:space="preserve">, </w:t>
            </w:r>
            <w:r w:rsidR="00000000" w:rsidRPr="00000000" w:rsidDel="00000000">
              <w:rPr>
                <w:u w:val="single"/>
                <w:rtl w:val="0"/>
              </w:rPr>
              <w:t xml:space="preserve">valsts </w:t>
            </w:r>
            <w:r w:rsidR="00000000" w:rsidRPr="00000000" w:rsidDel="00000000">
              <w:rPr>
                <w:rtl w:val="0"/>
              </w:rPr>
              <w:t xml:space="preserve">vai atvasināta publiska persona </w:t>
            </w:r>
            <w:r w:rsidR="00000000" w:rsidRPr="00000000" w:rsidDel="00000000">
              <w:rPr>
                <w:u w:val="single"/>
                <w:rtl w:val="0"/>
              </w:rPr>
              <w:t xml:space="preserve">šo īpašumu bez atlīdzības nodod tai atvasinātai publiskai personai, kura šo nekustamo īpašumu nodevusi.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konceptuālā ziņojumā norādīto, ka: "p</w:t>
            </w:r>
            <w:r w:rsidR="00000000" w:rsidRPr="00000000" w:rsidDel="00000000">
              <w:rPr>
                <w:i w:val="1"/>
                <w:rtl w:val="0"/>
              </w:rPr>
              <w:t xml:space="preserve">ēc LNA Vidzemes reģiona centra, Muzeja krājumu un VZD Vidzemes reģionālās pārvaldes centrālā arhīva kompleksa izbūves, </w:t>
            </w:r>
            <w:r w:rsidR="00000000" w:rsidRPr="00000000" w:rsidDel="00000000">
              <w:rPr>
                <w:i w:val="1"/>
                <w:u w:val="single"/>
                <w:rtl w:val="0"/>
              </w:rPr>
              <w:t xml:space="preserve">Cēsu novada pašvaldība lemj par kopīpašuma</w:t>
            </w:r>
            <w:r w:rsidR="00000000" w:rsidRPr="00000000" w:rsidDel="00000000">
              <w:rPr>
                <w:i w:val="1"/>
                <w:rtl w:val="0"/>
              </w:rPr>
              <w:t xml:space="preserve">, kurā ietilpst zemesgabals (zemes vienības kadastra apzīmējums Nr.42010040722 42010081140) un jaunuzbūvētā ēka, sadalīšanu domājamās daļās, tikai par LNA aizņemto ēkas daļu, </w:t>
            </w:r>
            <w:r w:rsidR="00000000" w:rsidRPr="00000000" w:rsidDel="00000000">
              <w:rPr>
                <w:i w:val="1"/>
                <w:u w:val="single"/>
                <w:rtl w:val="0"/>
              </w:rPr>
              <w:t xml:space="preserve">un nodošanu bez atlīdzības īpašumā Latvijas valstij KM personā, kultūras funkciju veikšanai",</w:t>
            </w:r>
            <w:r w:rsidR="00000000" w:rsidRPr="00000000" w:rsidDel="00000000">
              <w:rPr>
                <w:u w:val="single"/>
                <w:rtl w:val="0"/>
              </w:rPr>
              <w:t xml:space="preserve"> </w:t>
            </w:r>
            <w:r w:rsidR="00000000" w:rsidRPr="00000000" w:rsidDel="00000000">
              <w:rPr>
                <w:rtl w:val="0"/>
              </w:rPr>
              <w:t xml:space="preserve">lai nepārprotami būtu skaidrs īpašumtiesību kopīpašuma izveidošanas (LNA vajadzībām izbūvētās ēkas daļas nodošanas valstij Kultūras ministrijas personā) pamatojums, aicinām attiecīgi sniegt skaidrojumu par konceptuālajā ziņojumā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konceptuālā ziņojuma 26.lp. norādīts, ka: "</w:t>
            </w:r>
            <w:r w:rsidR="00000000" w:rsidRPr="00000000" w:rsidDel="00000000">
              <w:rPr>
                <w:i w:val="1"/>
                <w:rtl w:val="0"/>
              </w:rPr>
              <w:t xml:space="preserve">pēc 3.1. un 3.2.punktā minēto </w:t>
            </w:r>
            <w:r w:rsidR="00000000" w:rsidRPr="00000000" w:rsidDel="00000000">
              <w:rPr>
                <w:i w:val="1"/>
                <w:u w:val="single"/>
                <w:rtl w:val="0"/>
              </w:rPr>
              <w:t xml:space="preserve">Cēsu novada pašvaldības lēmumu pieņemšanas par kopīpašuma domājamo daļu</w:t>
            </w:r>
            <w:r w:rsidR="00000000" w:rsidRPr="00000000" w:rsidDel="00000000">
              <w:rPr>
                <w:b w:val="1"/>
                <w:i w:val="1"/>
                <w:u w:val="single"/>
                <w:rtl w:val="0"/>
              </w:rPr>
              <w:t xml:space="preserve"> sadali </w:t>
            </w:r>
            <w:r w:rsidR="00000000" w:rsidRPr="00000000" w:rsidDel="00000000">
              <w:rPr>
                <w:i w:val="1"/>
                <w:u w:val="single"/>
                <w:rtl w:val="0"/>
              </w:rPr>
              <w:t xml:space="preserve">un </w:t>
            </w:r>
            <w:r w:rsidR="00000000" w:rsidRPr="00000000" w:rsidDel="00000000">
              <w:rPr>
                <w:b w:val="1"/>
                <w:i w:val="1"/>
                <w:u w:val="single"/>
                <w:rtl w:val="0"/>
              </w:rPr>
              <w:t xml:space="preserve">atsavināšanu</w:t>
            </w:r>
            <w:r w:rsidR="00000000" w:rsidRPr="00000000" w:rsidDel="00000000">
              <w:rPr>
                <w:i w:val="1"/>
                <w:rtl w:val="0"/>
              </w:rPr>
              <w:t xml:space="preserve">, KM ir atbildīga par tālāko procesa organizēšanu kopīpašuma domājamās daļas īpašumtiesību reģistrēšanai zemesgrāmatā un ar šo procesu saistīto izmaksu segšanu</w:t>
            </w:r>
            <w:r w:rsidR="00000000" w:rsidRPr="00000000" w:rsidDel="00000000">
              <w:rPr>
                <w:rtl w:val="0"/>
              </w:rPr>
              <w:t xml:space="preserve">." Tiesiskās skaidrības nodrošināšai, aicinām skaidrot, vai plānota nekustamā īpašuma atsavināšana, un, ja plānota, tad aicinām attiecīgi precizēt konceptuālajā ziņojumā norādīto, precizējot normatīvā akta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kopīpašuma īpašumtiesību jautājumu, lūdzam arī pārskatīt konceptuālā ziņojuma 26.lp  esošo 7.punktu, nepieciešamības gadījumā to precizējot.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iebildumā norādītajam, konceptuālajā ziņojumā papildināta informācija 25., 26. un 30. lapā.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un atkārtoti lūdzam IV daļā "Risinājuma varianti" detalizēti skaidrot, kā  ņemot vērā likuma “Par valsts budžetu 2024.gadam un budžeta ietvaru 2024., 2025. un 2026.gadam” (turpmāk – likums) 36.panta pirmās daļas 1.punktu, kas paredz, ka pašvaldībām  ES fondu līdzfinansēto projektu īstenošanai iespējams saņemt aizņēmumus ar apmēru, kas nepārsniedz projekta attiecināmo izmaksu kopsummu, un ERAF avansa apmēru  pašvaldība plāno īstenot projektu pilnā apmērā. Līdz ar to lūdzam norādīt pašvaldības budžeta līdzfinansējumu projekta īstenošanai, lai projekta īstenošanā nodrošinātu finanšu resursus saistību pilnīgai segšanai. Vēršam uzmanību, ka pašvaldība aizņēmumu līdzfinansējuma daļai kā resursu varēs plānot tikai tad, ja  to paredzēs gadskārtējā valsts budžeta likumā noteikti aizņemšanās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šāda informācija Konceptuālā ziņojuma 28. un 29.lpp.: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5.1.1.7.pasākuma projektā norādīs kopējā glabātavu kompleksa jaunbūves izveides izmaksas, SAM 5.1.1.7.pasākuma projekta attiecināmo izmaksu segšanai Cēsu novada pašvaldība saskaņā ar likuma “Par valsts budžetu 2024.gadam un budžeta ietvaru 2024., 2025. un 2026.gadam” 36.pantu, ievērojot gadskārtējā likumā noteiktos nosacījumus, ņemot aizņēmumu Valsts kasē atbilstoši SAM 5.1.1.7.pasākuma projekta kopējam budžetam, ar aizņēmuma apmēru, kas nepārsniedz projekta attiecināmo izmaksu kopsummu un izņemot Eiropas Reģionālās attīstības fonda avansa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1.punktu paredzēts atbalstīt konceptuālā ziņojuma “Par Latvijas Nacionālā arhīva Vidzemes reģiona centra, Cēsu Vēstures un mākslas muzeja krātuvju un Valsts zemes dienesta Vidzemes reģionālās pārvaldes centrālā arhīva izveidi Cēsīs” (turpmāk - konceptuālais ziņojums) otro risinājuma variantu. Konceptuālā ziņojumā norādīts, ka šī ziņojuma ietvaros, izvērtējot ieceri par LNA Vidzemes reģiona centra izveidi Cēsīs un jaunas arhīva funkcijai atbilstošas ēkas būvniecību, no Cēsu novada pašvaldības puses ir izteikts sadarbības priekšlikums kopīgas ēkas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konceptuālajā ziņojumā ietvertajam otrajam risinājuma variantam viens no paredzētajiem soļiem īpašuma attiecību risināšanai ir pēc Cēsu novada pašvaldības un Latvijas Nacionālā arhīva (turpmāk - LNA) nomas līgumā noteiktā nomas perioda beigām, pēc kura LNA ir atmaksājis Cēsu novada pašvaldībai kapitālieguldījumus ēkas daļas izbūvei LNA vajadzībām, Cēsu novada pašvaldības faktiski radušos kapitālieguldījumu segšanas attiecībā par LNA izbūvētās ēkas daļu (šī izmaksu summa ir iekļauta LNA nomas maksas prognozē), </w:t>
            </w:r>
            <w:r w:rsidR="00000000" w:rsidRPr="00000000" w:rsidDel="00000000">
              <w:rPr>
                <w:u w:val="single"/>
                <w:rtl w:val="0"/>
              </w:rPr>
              <w:t xml:space="preserve">Cēsu novada pašvaldība lemj par atlikušā kopīpašuma sadalīšanu domājamās daļās un nodot bez atlīdzības īpašumā Latvijas valstij KM personā zemes gabala (zemes vienības kadastra apzīmējums Nr.42010040722) un jaunuzbūvētās ēkas domājamās daļas kultūras funkciju veikšanai (konceptuālā ziņojuma 27.lp.7.p.).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atvasinātas publiskas personas nekustamā īpašuma nodošana bez atlīdzības valsts īpašumā funkcijai nodrošināšanai, ir realizējama Publiskas personas mantas atsavināšanas likuma ietvaros. Bet, ievērojot konceptuālajā ziņojumā norādīto, proti, ka ir paredzēts, ka LNA nomas periodā atmaksās Cēsu novada pašvaldībai kapitālieguldījumus, ko pašvaldība būs ieguldījusi LNA vajadzībām nepieciešamā īpašuma (ēkas daļas) izbūvei,</w:t>
            </w:r>
            <w:r w:rsidR="00000000" w:rsidRPr="00000000" w:rsidDel="00000000">
              <w:rPr>
                <w:u w:val="single"/>
                <w:rtl w:val="0"/>
              </w:rPr>
              <w:t xml:space="preserve"> atkārtoti aicinām izvērtēt un precizēt kopīpašuma izveidošanas</w:t>
            </w:r>
            <w:r w:rsidR="00000000" w:rsidRPr="00000000" w:rsidDel="00000000">
              <w:rPr>
                <w:rtl w:val="0"/>
              </w:rPr>
              <w:t xml:space="preserve"> (</w:t>
            </w:r>
            <w:r w:rsidR="00000000" w:rsidRPr="00000000" w:rsidDel="00000000">
              <w:rPr>
                <w:u w:val="single"/>
                <w:rtl w:val="0"/>
              </w:rPr>
              <w:t xml:space="preserve">LNA vajadzībām izbūvētās ēkas daļas nodošanas valstij Kultūras ministrijas personā)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Konceptuālā ziņojuma 25.lapā.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izteiktos iebildumus par rīkojuma projektu, attiecīgi ir precizējama Konceptuālā ziņojuma VI sadaļa “Ietekme uz valsts un pašvaldību budžetu” un VIII sadaļa “Priekšlikumi turpmākai rīcībai”.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Konceptuālā ziņojuma I sadaļā "Kopsavilkums" minēts, ka Konceptuālais ziņojums nerisina nekustamā īpašuma aprīkojuma jautājumus – kustamās mantas iegādes un piegādes jautājumus. Lai gūtu priekštatu par kopējo iespējamo ietekmi uz valsts budžetu, Konceptuālais ziņojums ir papildināms, norādot arī plānotās aprīkojuma izmaksas pilnvērtīgai plānotā arhīva nekustamā īpašuma funkcionalitātei.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papildināta informācija 4., 34. un 41.lapā, kā arī rīkojuma projekts papildināts ar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Kultūras ministrijai, sagatavojot un iesniedzot Finanšu ministrijā priekšlikumus likumprojektam par valsts budžetu kārtējam gadam, paredzēt finansējumu Latvijas Nacionālajam arhīvam: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pārcelšanās (no Cempu ielas 13a, Valmierā, no Pils ielas 6, Cēsīs un Lenču ielas 3, Cēsīs, no Rīgas ielas 4, Madonā un no Rūpniecības ielas 1, Alūksnē uz Rīgas ielu 78, Cēsīs, Cēsu novadā) izdevumu segšanai 2028. gadā 254 604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aprīkojuma iegādes izdevumu segšanai 2027. gadā, nepārsniedzot 1 483 092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izteiktos iebildumus par rīkojuma projektu, attiecīgi ir precizējama Konceptuālā ziņojuma IV sadaļa “Ietekme uz valsts un pašvaldību budžetu” un VII sadaļa “Priekšlikumi turpmākai rīcībai”.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VIII.nodaļa “Priekšlikumi turpmākai rīcībai” un Rīkojuma projekts papildināts ar 8. un 9.punktu, kas paredz, ka pēc Latvijas Nacionālā arhīva Vidzemes reģiona centra, Cēsu Vēstures un mākslas muzeja krātuvju un Valsts zemes dienesta Vidzemes reģionālās pārvaldes centrālā arhīva izbūves, Finanšu ministrija atsavināšanai novirza Latvijas Nacionālā arhīva atbrīvotos nekustamos īpašumus Vidzemē.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atsavināšanas rezultātā gūtos finanšu līdzekļus novirzīs Cēsu novada pašvaldības aizņēmuma daļas un aizņēmuma procentu maksājumu izmaksu, kas saistītas ar Latvijas Nacionālā arhīva ēkas daļas izbūves nodrošināšanu,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V sadaļas "Ietekme uz problēmas risināšanu" iekļautajā tabulā papildus nepieciešamā finansējuma apmērs 2.risinājuma varianta nomas maksai neatbilst 10.tabulā "LNA izmaksu prognoze" norādītajam, līdz ar to informācija ir savstarpēji salāgojama.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I sadaļā "Kopsavilkums" minēts, ka Konceptuālais ziņojums nerisina nekustamā īpašuma aprīkojuma jautājumus – kustamās mantas iegādes un piegādes jautājumus. Lai gūtu priekštatu par kopējo iespējamo ietekmi uz valsts budžetu, Konceptuālais ziņojums ir papildināms, norādot arī plānotās aprīkojuma izmaksas pilnvērtīgai plānotā arhīva nekustamā īpašuma funkcionalitātei.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VIII.nodaļa “Priekšlikumi turpmākai rīcībai” un Rīkojuma projekts papildināts ar 8. un 9.punktu, kas paredz, ka pēc Latvijas Nacionālā arhīva Vidzemes reģiona centra, Cēsu Vēstures un mākslas muzeja krātuvju un Valsts zemes dienesta Vidzemes reģionālās pārvaldes centrālā arhīva izbūves, Finanšu ministrija atsavināšanai novirza Latvijas Nacionālā arhīva atbrīvotos nekustamos īpašumus Vidzemē.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atsavināšanas rezultātā gūtos finanšu līdzekļus novirzīs Cēsu novada pašvaldības aizņēmuma daļas un aizņēmuma procentu maksājumu izmaksu, kas saistītas ar Latvijas Nacionālā arhīva ēkas daļas izbūves nodrošināšanu,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1.punktu paredzēts atbalstīt konceptuālā ziņojuma “Par Latvijas Nacionālā arhīva Vidzemes reģiona centra, Cēsu Vēstures un mākslas muzeja krātuvju un Valsts zemes dienesta Vidzemes reģionālās pārvaldes centrālā arhīva izveidi Cēsīs” (turpmāk - konceptuālais ziņojums) otro risinājuma variantu.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II sadaļā (problēmas un situācijas izklāsts) norādīts, ka šī ziņojuma ietvaros, izvērtējot ieceri par LNA Vidzemes reģiona centra izveidi Cēsīs un jaunas arhīva funkcijai atbilstošas ēkas būvniecību, no Cēsu novada pašvaldības puses ir izteikts </w:t>
            </w:r>
            <w:r w:rsidR="00000000" w:rsidRPr="00000000" w:rsidDel="00000000">
              <w:rPr>
                <w:u w:val="single"/>
                <w:rtl w:val="0"/>
              </w:rPr>
              <w:t xml:space="preserve">sadarbības priekšlikums kopīgas ēkas būvniecībai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konceptuālajā ziņojumā ietvertajam otrajam risinājuma variantam viens no paredzētajiem soļiem īpašuma attiecību risināšanai ir pēc Cēsu novada pašvaldības un Latvijas Nacionālā arhīva (turpmāk - LNA) nomas līgumā noteiktā nomas perioda beigām, </w:t>
            </w:r>
            <w:r w:rsidR="00000000" w:rsidRPr="00000000" w:rsidDel="00000000">
              <w:rPr>
                <w:u w:val="single"/>
                <w:rtl w:val="0"/>
              </w:rPr>
              <w:t xml:space="preserve">pēc kura LNA ir atmaksājis Cēsu novada pašvaldībai kapitālieguldījumus ēkas daļas izbūvei LNA vajadzībām</w:t>
            </w:r>
            <w:r w:rsidR="00000000" w:rsidRPr="00000000" w:rsidDel="00000000">
              <w:rPr>
                <w:rtl w:val="0"/>
              </w:rPr>
              <w:t xml:space="preserve">, Cēsu novada pašvaldības faktiski radušos kapitālieguldījumu segšanas attiecībā par LNA izbūvētās ēkas daļu (šī izmaksu summa ir iekļauta LNA nomas maksas prognozē), </w:t>
            </w:r>
            <w:r w:rsidR="00000000" w:rsidRPr="00000000" w:rsidDel="00000000">
              <w:rPr>
                <w:u w:val="single"/>
                <w:rtl w:val="0"/>
              </w:rPr>
              <w:t xml:space="preserve">Cēsu novada pašvaldība lemj par atlikušā kopīpašuma sadalīšanu domājamās daļās un saskaņā ar Publiskas personas mantas atsavināšanas likuma (turpmāk - Atsavināšanas likums) 42.panta otro daļu nodot bez atlīdzības īpašumā Latvijas valstij Kultūras ministrijas personā</w:t>
            </w:r>
            <w:r w:rsidR="00000000" w:rsidRPr="00000000" w:rsidDel="00000000">
              <w:rPr>
                <w:rtl w:val="0"/>
              </w:rPr>
              <w:t xml:space="preserve"> zemes gabala (zemes vienības kadastra apzīmējums Nr.42010040722) un jaunuzbūvētās ēkas domājamās daļas kultūras funkciju veikšanai (konceptuālā ziņojuma 26.lpp.7.punkts).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42.panta otrā daļa noteic, ka </w:t>
            </w:r>
            <w:r w:rsidR="00000000" w:rsidRPr="00000000" w:rsidDel="00000000">
              <w:rPr>
                <w:u w:val="single"/>
                <w:rtl w:val="0"/>
              </w:rPr>
              <w:t xml:space="preserve">atvasinātas publiskas personas (arī pašvaldības) nekustamo īpašumu var nodot bez atlīdzības valsts īpašumā</w:t>
            </w:r>
            <w:r w:rsidR="00000000" w:rsidRPr="00000000" w:rsidDel="00000000">
              <w:rPr>
                <w:rtl w:val="0"/>
              </w:rPr>
              <w:t xml:space="preserve">. Atvasinātas publiskas personas lēmējinstitūcija lēmumā par atvasinātas publiskas personas nekustamā īpašuma nodošanu bez atlīdzības </w:t>
            </w:r>
            <w:r w:rsidR="00000000" w:rsidRPr="00000000" w:rsidDel="00000000">
              <w:rPr>
                <w:u w:val="single"/>
                <w:rtl w:val="0"/>
              </w:rPr>
              <w:t xml:space="preserve">nosaka, kādas valsts pārvaldes funkcijas, atvasinātas publiskas personas funkcijas vai deleģēta pārvaldes uzdevuma veikšanai nekustamais īpašums tiek nodots</w:t>
            </w:r>
            <w:r w:rsidR="00000000" w:rsidRPr="00000000" w:rsidDel="00000000">
              <w:rPr>
                <w:rtl w:val="0"/>
              </w:rPr>
              <w:t xml:space="preserve">. Nostiprinot valsts īpašuma tiesības uz nekustamo īpašumu, zemesgrāmatā izdarāma atzīme par atvasinātas publiskas personas lēmumā noteiktajiem </w:t>
            </w:r>
            <w:r w:rsidR="00000000" w:rsidRPr="00000000" w:rsidDel="00000000">
              <w:rPr>
                <w:u w:val="single"/>
                <w:rtl w:val="0"/>
              </w:rPr>
              <w:t xml:space="preserve">tiesību aprobežojumiem</w:t>
            </w:r>
            <w:r w:rsidR="00000000" w:rsidRPr="00000000" w:rsidDel="00000000">
              <w:rPr>
                <w:rtl w:val="0"/>
              </w:rPr>
              <w:t xml:space="preserve">. </w:t>
            </w:r>
            <w:r w:rsidR="00000000" w:rsidRPr="00000000" w:rsidDel="00000000">
              <w:rPr>
                <w:u w:val="single"/>
                <w:rtl w:val="0"/>
              </w:rPr>
              <w:t xml:space="preserve">Ja nodotais nekustamais īpašums vairs netiek izmantots atvasinātas publiskas personas lēmējinstitūcijas lēmumā par atvasinātas publiskas personas nekustamā īpašuma nodošanu bez atlīdzības norādītās valsts pārvaldes funkcijas vai deleģēta pārvaldes uzdevuma veikšanai, valsts šo īpašumu bez atlīdzības nodod tai atvasinātai publiskai personai, kura šo nekustamo īpašumu nodevusi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rodas pretruna, proti, saskaņā ar Atsavināšanas likuma 42.panta otrās daļas regulējumu </w:t>
            </w:r>
            <w:r w:rsidR="00000000" w:rsidRPr="00000000" w:rsidDel="00000000">
              <w:rPr>
                <w:u w:val="single"/>
                <w:rtl w:val="0"/>
              </w:rPr>
              <w:t xml:space="preserve">pašvaldības nekustamo īpašumu var nodot</w:t>
            </w:r>
            <w:r w:rsidR="00000000" w:rsidRPr="00000000" w:rsidDel="00000000">
              <w:rPr>
                <w:rtl w:val="0"/>
              </w:rPr>
              <w:t xml:space="preserve"> valsts īpašumā </w:t>
            </w:r>
            <w:r w:rsidR="00000000" w:rsidRPr="00000000" w:rsidDel="00000000">
              <w:rPr>
                <w:u w:val="single"/>
                <w:rtl w:val="0"/>
              </w:rPr>
              <w:t xml:space="preserve">konkrētu funkciju izpildei, turklāt ar nosacījumu par pašvaldības noteikto tiesību aprobežojumu izpildi, kā arī ar nosacījumu par nekustamā īpašuma atpakaļdošanas pienākumu</w:t>
            </w:r>
            <w:r w:rsidR="00000000" w:rsidRPr="00000000" w:rsidDel="00000000">
              <w:rPr>
                <w:rtl w:val="0"/>
              </w:rPr>
              <w:t xml:space="preserve">. Savukārta atbilstoši konceptuālajā ziņojumā norādītajam ir paredzēts, ka </w:t>
            </w:r>
            <w:r w:rsidR="00000000" w:rsidRPr="00000000" w:rsidDel="00000000">
              <w:rPr>
                <w:u w:val="single"/>
                <w:rtl w:val="0"/>
              </w:rPr>
              <w:t xml:space="preserve">LNA nomas periodā atmaksās Cēsu novada pašvaldībai kapitālieguldījumus</w:t>
            </w:r>
            <w:r w:rsidR="00000000" w:rsidRPr="00000000" w:rsidDel="00000000">
              <w:rPr>
                <w:rtl w:val="0"/>
              </w:rPr>
              <w:t xml:space="preserve">, ko pašvaldība būs ieguldījusi LNA vajadzībām nepieciešamā īpašuma (ēkas daļas) izbūvei.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secināms, ka Atsavināšanas likuma 42.panta otrās daļas piemērošana nevar būt par pamatu ziņojumā paredzētajam risinājumam par kopīgas ēkas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un precizēt kopīpašuma izveidošanas (LNA vajadzībām izbūvētās ēkas daļas nodošanas valstij Kultūras ministrijas personā)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Konceptuālā ziņojuma 20., 25. un 27.lpp. - dzēsts teksts “saskaņā ar Publiskas personas mantas atsavināšanas likuma 42.panta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iebildumu, piekrītam no Konceptuālā ziņojuma teksta izņemt atsauci uz Publiskas personas mantas atsavināšanas likuma 42.panta otro daļu, nemainot atrunāto procedūru nekustamā īpašuma nodošanai valsts īpašumā (Kultūras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finansējums projekta ietvaros ir paredzēts vairākiem atbalsta saņēmējiem, atkārtoti lūdzam konceptuālo ziņojumu papildināt ar izvērtējumu, vai projekta ietvaros ir/nav paredzēts atbalsts saimnieciskai darbībai, proti, vai atbalsts Latvijas Nacionālajam arhīvam, Valsts zemes dienestam un Cēsu Vēstures un mākslas muzejam kvalificēsies kā komercdarbības atbalsts. Gadījumā, ja atbalsts Latvijas Nacionālajam arhīvam un Valsts zemes dienestam ir paredzēts valsts deleģēto funkciju veikšanai, tad lūdzam konceptuālajā ziņojumā norādīt atbilstošo normatīvo aktu, kas paredz attiecīgas funkcijas veikšanu. Kā arī gadījumā, ja Cēsu Vēstures un mākslas muzeja ieņēmumi no maksas par pakalpojumu nepārsniedz 50% no kopējiem izdevumiem (kā tas ir skaidrots izziņā) un tāpēc atbalsts attiecīgajam subjektam tiks piešķirts nesaimniecisku darbību veikšanai, lūdzam to skaidri aprakstīt konceptuālajā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papildināta Konceptuālā ziņojuma 7., 8. un 34.lpp.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konceptuālā ziņojuma IV daļā "Risinājuma varianti" sniegto informāciju, projekta kopējās izmaksas plānotas 18 milj. EUR.  Projektam plānots piesaistīt SAM 5117.pasākuma finansējumu 9 milj. EUR apmērā. Tālāk norādīts, ka pārējo finansējumu paredzēts segt no Cēsu novada pašvaldības aizņēmuma. Tā kā saskaņā ar likuma “Par valsts budžetu 2023.gadam un budžeta ietvaru 2023., 2024. un 2025.gadam” (turpmāk – likums) 36.panta pirmās daļas 1.punktu  pašvaldībām  ES fondu līdzfinansēto projektu īstenošanai iespējams saņemt aizņēmumus ar apmēru, kas nepārsniedz projekta attiecināmo izmaksu kopsummu, lūdzam detalizēti skaidrot, kā  ņemot vērā pieejamo  aizņēmuma un ERAF avansa apmēru  pašvaldība plāno īstenot projektu pilnā apmērā. Pretējā gadījumā lūdzam norādīt arī pašvaldības budžeta līdzfinansējumu projekta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IV.nodaļa “Risinājuma varianti”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Cēsu novada pašvaldība ir izvērtējusi esošās saistības, un plānotās projekta saistības turpmākajos gados nepārsniedz 12,8% no plānotajiem pamatbudžeta ieņēmumiem.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IV sadaļā "Risinājuma varianti" pie 2.risinājuma varianta - vienotā kompleksa izbūve LNA Vidzemes reģiona centra, Muzeja krājuma un VZD Vidzemes reģionālās pārvaldes centrālā arhīva izveide Cēsīs (ziņojuma 29.lpp.) norādīta atsauce uz Ministru kabineta 2018.gada 20.februāra noteikumu Nr.97 "Publiskas personas mantas iznomāšanas noteikumi" (turpmāk - MK noteikumi Nr.97) 31.punktu, kurā norādīts, ka, ja pieteikumu par nomas objektu, kas ir atvasinātas publiskas personas nekustamais īpašums, iznomātājam iesniedz cita atvasināta publiska persona, tās iestāde, valsts iestāde, kapitālsabiedrība vai privātpersona, kurai nomas objekts nepieciešams publiskas funkcijas vai deleģēta valsts pārvaldes uzdevuma veikšanai, izsoli var nerīkot un nomas objektu iznomāt minētajai atvasinātai publiskai personai, tās iestādei, valsts iestādei, kapitālsabiedrībai vai privātpersonai, un rakstiski informēt par to pārējos nomas tiesību pretendentus.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konceptuālajā ziņojumā aprakstītajā situācijā nomas maksas aprēķinam būtu piemērojama MK noteiumu Nr.97 3.nodaļa, kas noteic nomas maksas noteikšanas metodiku, ja nekustamo īpašumu iznomā publiskai personai vai tās iestādei, kapitālsabiedrībai vai privātpersonai publiskas funkcijas vai deleģēta valsts pārvaldes uzdevuma veikšanai. Savukārt MK noteikumu Nr.97 31.punkts ir ietverts šo noteikumu 2.1.apakšnodaļā, kurā ietverti vispārīgie iznomāšanas noteikumi (proti, gadījumiem, kad publiskas personas nekustamais īpašums tiek piedāvāts nomai vispārējā, tas ir, izsoles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skaidra konceptuālajā ziņojumā ietvertā atsauce uz MK noteikumu Nr.97 31.punktu un lūdzam minēto atsauci no ziņojuma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IV.nodaļā “Risinājuma varianti” pie 2.risinājuma varianta svītrota atsauce uz Ministru kabineta 2018.gada 20.februāra noteikumu Nr.97 „Publiskas personas mantas iznomāšanas noteikumi” 31.punktu.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IV sadaļā "Risinājuma varianti" pie 2.risinājuma varianta - vienotā kompleksa izbūve LNA Vidzemes reģiona centra, Muzeja krājuma un VZD Vidzemes reģionālās pārvaldes centrālā arhīva izveide Cēsīs, norādīts, ka kopīpašuma domājamo daļu sadale notiek divos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jaunuzbūvētās ēkas pieņemšanas ekspluatācijā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nomas līgumā noteiktā nomas perioda beigām, pēc kura LNA ir atmaksājis Cēsu novada pašvaldībai kapitālieguldījumus ēkas daļas izbūvei LNA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informatīvo ziņojumu papildināt ar detalizētāku skaidrojumu par kopīpašuma domājamo daļu sadales posmiem, proti, kāds kopīpašums tiks izveidots pēc ēkas pieņemšanas ekspluatācijā un kāds pēc nomas līgumā noteiktā nomas perioda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IV.nodaļā “Risinājuma varianti” pie 2.risinājuma varianta apraksts papildināts, skat. 25.lp.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konceptuālā ziņojuma 8.tabulā norādīta kopējās krājuma glabātavas jaunbūves būvniecības procesa izmaksu prognoze 18 033 638 euro apmērā, savukārt VII sadaļā “Kopsavilkums par konceptuālajā ziņojumā iekļauto risinājumu (risinājumu variantu) realizācijai nepieciešamo valsts un pašvaldību budžeta finansējumu” piedāvāta otrā risinājuma varianta ietekme uz pašvaldību budžetu ir 18 232 517 euro. Lūgums sniegt skaidrojumu uzrādīto summu atšķirībām. Vienlaikus lūdzam pašvaldības budžeta ietekmes finansējumu sadalīt pa finansējuma avotiem (pašvaldības pašas resursi, aizņēmuma resursi un ES fondu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Konceptuālā ziņojuma VII.nodaļa “Kopsavilkums par konceptuālajā ziņojumā iekļauto risinājumu (risinājumu variantu) realizācijai nepieciešamo valsts un pašvaldību budžeta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33.lpp zem tabulas Nr.12 “VZD izmaksu prognoze” norādīts, ka Tieslietu ministrijai (VZD) nepieciešamais finansējums nomas maksas un komunālo izmaksu segšanai 135 521 euro apmēra tiks nodrošināts TM budžeta programmas 07.00.00 „Nekustamā īpašuma tiesību politikas īstenošana” piešķirto valsts budžeta līdzekļu ietvaros, savukārt ziņojuma VII. nodaļā “Kopsavilkums par konceptuālajā ziņojumā iekļauto risinājumu (risinājumu variantu) realizācijai nepieciešamo valsts un pašvaldību budžeta finansējumu” šis finansējums norādīts kā papildus nepieciešamais, līdz ar to lūdzam precizēt ziņojuma VII. nodaļā iekļauto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Konceptuālā ziņojuma VI.nodaļā “Ietekme uz valsts un pašvaldību budžetu” 33.lp. šāda norādītā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“VZD nepieciešamais finansējums nomas maksas un komunālo izmaksu segšanai tiks nodrošināts TM budžeta programmas 07.00.00 „Nekustamā īpašuma tiesību politikas īstenošana” piešķirto valsts budžeta līdzekļu ietvaros. Ja turpmākajos gados mainīsies ieplānotais un prognozētais VZD finansējums, kā rezultātā nevarēs nodrošināt pilnā apjomā nomas maksas un komunālo izmaksu segšanu, papildu nepieciešamais finansējums tiks pieprasīts ikgadējā valsts budžeta un vidēja termiņa budžeta ietvara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10.tabulā "LNA izmaksu prognoze" plānotās nomas līguma un apsaimniekošanas izmaksas neatbilst 9.tabulā "NĪ nomas maksas, papildu maksājumu un apsaimniekošanas līguma maksas prognoze" norādītajām.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IV.nodaļas “Risinājuma varianti” tabulā Nr.9 “NĪ nomas maksas, papildu maksājumu un apsaimniekošanas līguma maksas prognoze” – informācija par izmaksām sniegta detalizēti.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Konceptuālā ziņojuma VI.nodaļas “Ietekme uz valsts un pašvaldību budžetu” tabula Nr.10 “LNA izmaksu prognoze” – informācija par izmaksām sniegta atbilstoši likumam “Likums par budžetu un finanšu vadību”, noapaļojot līdz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papildināms pamatojums konceptuālā ziņojuma V.sadaļas “Ietekme uz problēmas risināšanu” pēdējā rindkopā 2.risinājuma varianta izvēlei, ņemot vērā, ka nomas maksas izdevumu prognoze 25 gadu periodā 2.risinājuma variantam ir par 2 155 656 </w:t>
            </w:r>
            <w:r w:rsidR="00000000" w:rsidRPr="00000000" w:rsidDel="00000000">
              <w:rPr>
                <w:i w:val="1"/>
                <w:rtl w:val="0"/>
              </w:rPr>
              <w:t xml:space="preserve">euro </w:t>
            </w:r>
            <w:r w:rsidR="00000000" w:rsidRPr="00000000" w:rsidDel="00000000">
              <w:rPr>
                <w:rtl w:val="0"/>
              </w:rPr>
              <w:t xml:space="preserve">lielāka nekā 1.risinājuma variantam, savukārt 2.risinājuma variantā plānots izbūvēt krājumu glabātavas 3 600 m2 apjomā, kas ir par 600 m2 mazāk nekā 1.risinājuma variantā.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konceptuālā ziņojuma V.nodaļā “Ietekme uz problēmas risināšanu” ietvertā informācija par Konceptuālā ziņojuma 1.risinājuma variantu, ņemot vērā inflācijas ietekmi.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precizējams plānotais finansējuma apmērs Latvijas Nacionālā arhīva nomas maksai un apsaimniekošanas līguma maksai, izslēdzot abos aprēķinos dublējošās pozīcijas, piemēram, izdevumu pozīciju "Izdevumu prognoze plānotajiem remontdarbiem, kas nepieciešami NĪ uzturēšanai, kas nav iekļauti A komponentē".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nav konstatētas dublējošas pozīcijas. Starp Latvijas Nacionālo arhīvu un Cēsu novada pašvaldību sākotnēji tiek noslēgti divi līgumi – nekustamā īpašuma daļas nomas līgums un nekustamā īpašuma apsaimniekošanas un lietošanas līgums. Līgumos ietverto komponenšu nosaukumi tabulā Nr.9 „NĪ nomas maksa, papildu maksājumu un apsaimniekošanas līguma maksas prognoze” ir vienādi, izņemot “kapitāla izmaksas”, atbilstoši noslēdzamajiem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I sadaļā "Kopsavilkums" minēts, ka konceptuālais ziņojums nerisina nekustamā īpašuma aprīkojuma jautājumus – kustamās mantas iegādes un piegādes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konceptuālā ziņojuma 1.risinājuma variantā norādītas kustamās mantas iegādes un pārvākšanās izmaksas (tabula Nr.5 "LNA koncepcijā norādītā LNA Vidzemes reģiona centra izveides izmaksu prognoze”).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konceptuālajā ziņojumā iekļauto informāciju un arī 2.risinājuma variantā iekļaut šādu informāciju, lai abi risinājumi būtu savstarpēji salīdzināmi.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precizēta Tabulā Nr.5 „LNA koncepcijā norādītā LNA Vidzemes reģiona centra izveides izmaksu prognoze” 20.lp., izņemto ārā kustamās mantas iegādes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ar detalizētu ekonomisko pamatojumu izvēlētajam projekta “Latvijas Nacionālā arhīva Vidzemes reģiona centra, Cēsu Vēstures un mākslas muzeja krājuma un Valsts zemes dienesta Vidzemes reģionālās pārvaldes centrālā arhīva” (turpmāk – projekts) finansēšanas modelim, tajā skaitā izvērtējot tā atbilstību Publiskas personas finanšu līdzekļu un mantas izšķērdēšanas novēršanas likumā noteiktajam  par finanšu līdzekļu un mantas lietderīgu izmantošanu. Atbilstoši projekta īstenošanas periodam lūdzam norādīt informāciju par projekta finansēšanas avotiem un tā sadalījumu pa gadiem: nepieciešamo aizņēmuma apmēru un Cēsu novada pašvaldības budžeta līdzfinansējuma iespējām. Atzīmējam, ka visi jautājumi, kas saistīti ar valsts budžetu, tajā skaitā pašvaldību aizņēmumiem, ir skatāmi gadskārtējā likumprojekta par valsts budžetu un vidējā termiņa ietvaru iestrādes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Konceptuālā ziņojuma pielikums “Prasības Latvijas Nacionālā arhīva Vidzemes reģiona centra, Cēsu Vēstures un mākslas muzeja krātuvju un Valsts zemes dienesta Vidzemes reģionālās pārvaldes centrālā arhīva izveidei Cēsīs” ietver izvērstu informāciju par iecerētās jaunbūves telpu funkcionālo plānojumu, lai nodrošinātu normatīvajos aktos paredzēto funkciju izpildi attiecībā uz arhīva un krājumu uzglābšanas un apstrādes procesu. Šī Konceptuālā ziņojuma pielikuma izstrādē tika iesaistītas valsts (Latvijas Nacionālā arhīva un Valsts zemes dienesta) un pašvaldības (Cēsu Vēstures un mākslas muzeja) iestādes, kas plāno jaunbūvē nodrošināt normatīvajos aktos paredzēto funkciju izpildi. Izmaksu prognoze ir sagatavota, ņemot vērā Konceptuālā ziņojuma pielikumā ietvertās jaunbūves prasības un Cēsu novada pašvaldības rīcībā pieejamo informāciju par būvniecības procesa izmaksām 2023.gada sākumā.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konceptuālā ziņojuma IV sadaļā “Risinājuma varianti” tabulā Nr.5 „LNA koncepcijā norādītā LNA Vidzemes reģiona centra izveides izmaksu prognoze” norādītajās kopējās izmaksās 13 798 707 euro apmērā ir iekļautas arī kustamās mantas iegādes un pārvākšanās izmaksas, kas plānojamas Kultūras ministrijas budžetā, lūdzam attiecīgi precizēt konceptuālā ziņojuma VII sadaļā “Kopsavilkums par konceptuālajā ziņojumā iekļauto risinājumu (risinājumu variantu) realizācijai nepieciešamo valsts un pašvaldību budžeta finansējumu” 1.risinājumā norādītā papildu nepieciešamā finansējuma sadalījumu starp ministrijām.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precizēta  Tabulā Nr.5 „LNA koncepcijā norādītā LNA Vidzemes reģiona centra izveides izmaksu prognoze” 20.lp. un kustamās mantas un pārvākšanās izmaksas ir svītrotas no Konceptuālā ziņojuma, kā arī atbilstoši precizēta informācija VII sadaļā “Kopsavilkums par konceptuālajā ziņojumā iekļauto risinājumu (risinājumu variantu) realizācijai nepieciešamo valsts un pašvaldību budžeta finansējumu” 1.risinājumā.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konceptuālā ziņojuma projekta satura nav saprotama rīcība ar nekustamo īpašumu pēc tam, kad par tā kopīpašnieci būs kļuvusi arī valsts Kultūras ministrijas personā. Proti, konceptuālā ziņojuma projekta 25.-26. lapaspusē norādīts, ka pēc arhīva un krājumu glabātavu kompleksa izbūves un kopīpašuma domājamo daļu ierakstīšanas zemesgrāmatā, Latvijas Nacionālais arhīvs (turpmāk - LNA) un Valsts zemes dienests (turpmāk – VZD)  noslēdz nomas līgumu ar Cēsu novada pašvaldību par Cēsu novada pašvaldības domājamās daļas īpašuma daļu. Tātad, ja VZD un LNA to darbībai nepieciešamo telpu nomas līgumus plānots slēgt ar Cēsu novada pašvaldību par tai piederošajām domājamām daļām no ēkas, nav saprotams, kā tiks izmantota pārējā ēkas daļa, kas atbilstoši kopīpašuma lietošanas līgumam tiks pielīgta kā Kultūras ministrijas lietošanā esošā ēkas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konceptuālā ziņojuma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Konceptuālā ziņojuma IV.nodaļā “Risinājuma varianti” pie 2.risinājuma varianta ietvertā 3.punktā norādītā informācija (25.-26.lp.).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38.lappusē ir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Pēc LNA Vidzemes reģiona centra, Muzeja krājumu un VZD Vidzemes reģionālās pārvaldes centrālā arhīva izbūves un kopīpašuma domājamo daļu ierakstīšanas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LNA un VZD slēgt nomas līgumu ar Cēsu novada pašvaldību par telpu nomu arhīvu un krājumu glabātavu kompleksā Ata Kronvalda ielā 37, Cēsīs (nekustamā īpašuma kadastra Nr.42010040722), nostiprinot to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rīkojuma projekta 12.1.apakšpunkts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Pēc Latvijas Nacionālā arhīva Vidzemes reģiona centra, Cēsu Vēstures un mākslas muzeja krājumu un Valsts zemes dienesta Vidzemes reģionālās pārvaldes centrālā arhīva izbūves un kopīpašuma domājamo daļu ierakstīšanas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Latvijas Nacionālajam arhīvam un Valsts zemes dienestam slēgt nomas līgumu ar Cēsu novada pašvaldību par telpu nomu arhīvu un krājumu glabātavu kompleksā Ata Kronvalda ielā 37, Cēsīs, Cēsu novadā (nekustamā īpašuma kadastra Nr. 42010040722), nostiprinot to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izziņā vai projektā skaidrot pamatojumu (mērķi) pienākumam Valsts zemes dienestam nomas līgumu nostiprināt zemesgrāmatā. Ja tam ir racionāls pamatojums, tad Valsts zemes dienests var piekrist nomas līguma nostiprināšanai zemesgrāmatā.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nodaļas “VIII. Priekšlikumi turpmākai rīcība” teksts izteikts jaunā redakcijā, kur noslēgtais nomas līgums ar Valsts zemes dienestu netiek nostiprināts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10.punkts un atbilstoši precizēts Konceptuālā ziņojuma VIII.nodaļas “Priekšlikumi turpmākai rīcībai” 10.punkts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Pēc Latvijas Nacionālā arhīva Vidzemes reģiona centra, Cēsu Vēstures un mākslas muzeja krājumu un Valsts zemes dienesta Vidzemes reģionālās pārvaldes centrālā arhīva izbūves un kopīpašuma domājamo daļu ierakstīšanas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Kultūras ministrijai un Cēsu novada pašvaldībai slēgt kopīpašuma lietošanas līgumu, kurā tiek noteikta arī apsaimniekošanas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Latvijas Nacionālajam arhīvam un Valsts zemes dienestam slēgt nomas līgumu ar Cēsu novada pašvaldību par telpu nomu arhīvu un krājumu glabātavu kompleksā Ata Kronvalda ielā 37, Cēsīs, Cēsu novadā (nekustamā īpašuma kadastra Nr. 42010040722), nostiprinot to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Latvijas Nacionālajam arhīvam slēgt apsaimniekošanas līgumu ar Cēsu novada pašvaldību par telpu apsaimniekošanu arhīvu un krājumu glabātavu kompleksā Ata Kronvalda ielā 37, Cēsīs, Cēsu novadā (nekustamā īpašuma kadastra Nr. 42010040722).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projekta 29.lappusē esošo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VZD ir tiesības atkāpties no tālākas dalības kopējā glabātavu kompleksa izbūvē gadījumā, ja VZD projekta laikā vairs netiek nodrošinātas tā darbības nodrošināšanai nepieciešamās telpu platības vai ja paredzētā būvniecības projekta izstrādē un realizācijā par VZD lietošanai paredzēto telpu daļu tiek īstenoti citi, ar VZD neskaņoti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Juridiskajai skaidrībai to ir nepieciešams papildināt ar vārdiem "neatlīdzinot zaudējumus".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VZD, neatlīdzinot zaudējumus, ir tiesības atkāpties no tālākas dalības kopējā glabātavu kompleksa izbūvē gadījumā, ja VZD projekta laikā vairs netiek nodrošinātas tā darbības nodrošināšanai nepieciešamās telpu platības vai ja paredzētā būvniecības projekta izstrādē un realizācijā par VZD lietošanai paredzēto telpu daļu tiek īstenoti citi, ar VZD neskaņoti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Konceptuālā ziņojuma IV.nodaļā “Risinājuma varianti” pie 2.risinājuma varianta šāda norādītā informācija (29.-30.lp.):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Sadarbības līgumā tiks noteikts, ka zaudējumu atlīdzināšanas pienākums neiestājas,  piemēram, ja projekta īstenošanas laikā vairs netiek nodrošinātas kādas institūcijas (VZD vai LNA) darbības nodrošināšanai nepieciešamās, iepriekš definētas būtiskas prasības telpu platībām vai ja paredzētā būvniecības projekta izstrādē un realizācijā par kādas iestādes lietošanai paredzēto telpu daļu tiek īstenoti citi risinājumi (piemēram, telpas augstums, digitalizācijas telpas un arhīva glabātavu telpas savstarpējais funkcionālais savienojums), kas projekta ieviešanas laikā ir izmanīti, nenodrošina sākotnēji definētās būtiskās prasības, un izmaiņu risinājumi nav saskaņoti ar iestādēm.”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projekta 29.lappusē esošo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ieviešanas laikā VZD atsakās no tālākas dalības kopējā glabātavu kompleksa izbūvē, VZD (gadījumā, ja VZD tiktu veikta iestādes reorganizācija un līdz ar to varētu mainīties nepieciešamība pēc arhīva glabātavas, tad saistību pārņēmējam) saskaņā ar sadarbības līgumu būtu jāsedz Cēsu novada pašvaldībai faktiski radušās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skaidri definējot izmaksu segšanas pienākumu – Valsts zemes dienests var segt Cēsu novada pašvaldībai ar projekta ieviešanu radītos zaudējumus atbilstoši plānotai aizņemtai platībai ēkā, nevis visus ar projekta ieviešanu radītos zaudējumus, ja Valsts zemes dienests izstātos no tālākas projekta ieviešanas.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ieviešanas laikā VZD atsakās no tālākas dalības kopējā glabātavu kompleksa izbūvē, VZD (gadījumā, ja VZD tiktu veikta iestādes reorganizācija un līdz ar to varētu mainīties nepieciešamība pēc arhīva glabātavas, tad saistību pārņēmējam) saskaņā ar sadarbības līgumu būtu jāsedz Cēsu novada pašvaldībai ar projekta ieviešanu radītos zaudējumus atbilstoši plānotai aizņemtai platībai 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Konceptuālā ziņojuma IV.nodaļā “Risinājuma varianti” pie 2.risinājuma varianta šāda norādītā informācija (29.-30.lp.):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Sadarbības līgumā tiks noteikta atbildība, kas iestājas, ja kāda no projekta realizācijā iesaistītajām pusēm izstājas no dalības projekta īstenošanā (tiešo zaudējumu segšanas pienākums, kas radies cēloniskajā sakarā ar konkrētās puses izstāšanos, tajā skaitā iekļaujot Cēsu novada pašvaldības kapitālieguldījuma daļu un aizdevuma procentus).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29.lappusē ir minēts, ka, "lai LNA un VZD varētu plānot savas darbības nodrošināšanu, ir nepieciešams noslēgt </w:t>
            </w:r>
            <w:r w:rsidR="00000000" w:rsidRPr="00000000" w:rsidDel="00000000">
              <w:rPr>
                <w:u w:val="single"/>
                <w:rtl w:val="0"/>
              </w:rPr>
              <w:t xml:space="preserve">nomas priekšlīgumu</w:t>
            </w:r>
            <w:r w:rsidR="00000000" w:rsidRPr="00000000" w:rsidDel="00000000">
              <w:rPr>
                <w:rtl w:val="0"/>
              </w:rPr>
              <w:t xml:space="preserve"> , kas garantētu LNA un VZD iespēju nomāt telpas jaunbūvējamā arhīvu un krājumu glabātavu kompleksā Ata Kronvalda ielā 37, Cēsīs, Cēsu novadā (nekustamā īpašuma kadastra Nr.42010040722)". Lūdzu, saskaņot šo redakciju ar pārējo projekta tekstu, jo citur ir minēta nodomu protokola slēgšana.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projekta 28.lappusē minēto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nosaukums ir "NĪ nomas maksas, papildu maksājumu un apsaimniekošanas līguma maksas prognoze", bet tabulā nav kolonnas ar nosaukumu "papildu maksājumi".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kolonnā "Nomas maksas prognoze kopā, euro bez PVN gadā" atbilstoši tajā iekļautajiem aprēķiniem ir iekļautas nomas maksas prognozes un </w:t>
            </w:r>
            <w:r w:rsidR="00000000" w:rsidRPr="00000000" w:rsidDel="00000000">
              <w:rPr>
                <w:u w:val="single"/>
                <w:rtl w:val="0"/>
              </w:rPr>
              <w:t xml:space="preserve">apsaimniekošanas līguma maksas prognoze</w:t>
            </w:r>
            <w:r w:rsidR="00000000" w:rsidRPr="00000000" w:rsidDel="00000000">
              <w:rPr>
                <w:rtl w:val="0"/>
              </w:rPr>
              <w:t xml:space="preserve">, bet nosaukumā ir minēta tikai nomas maksas prognoze.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projekta 26.lappusē esošo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"Nomas līgums noteiks arī finanšu saistības kompensēt visu neatmaksāto Cēsu novada pašvaldības līdzfinansējuma daļu (tajā skaitā arī aizņēmuma procentu apmēru) gadījumā, ja kāda no nomas līguma pusēm rosina izbeigt nomas līgumu pirms tā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zaudējumu kompensēšanas pienākumu – Valsts zemes dienests var kompensēt neatmaksāto Cēsu novada pašvaldības līdzfinansējuma daļu atbilstoši nomnieka aizņemtai platībai ēkā gadījumā, ja telpas nevarēs iznomāt citam nomniekam par tādu nomas maksu, kura ietvers izmaksas par neatmaksāto Cēsu novada pašvaldības līdzfinansējuma daļu, ja Valsts zemes dienests izbeigtu nomas līgumu pirms tā termiņa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Nomas līgums noteiks arī finanšu saistības kompensēt neatmaksāto Cēsu novada pašvaldības līdzfinansējuma daļu (tajā skaitā arī aizņēmuma procentu apmēru) atbilstoši nomnieka aizņemtai platībai ēkā gadījumā, ja nomnieks izbeigs nomas līgumu pirms tā termiņa beigām un telpas nevarēs iznomāt citam nomniekam par tādu nomas maksu, kura ietvers izmaksas par neatmaksāto Cēsu novada pašvaldības līdzfinansējuma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Konceptuālā ziņojuma IV.nodaļā “Risinājuma varianti” pie 2.risinājuma varianta ietvertais 6.punkts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 Nomas līgums noteiks arī finanšu saistības kompensēt neatmaksāto Cēsu novada pašvaldības līdzfinansējuma daļu (tajā skaitā atbilstoši neatmaksātai aizņēmuma pamatsummas daļai kopā ar aizņēmuma procentu apmēru) gadījumā, ja nomnieks izbeigs nomas līgumu pirms tā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projekta 25.lappusē esošo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līgums noteiktu arī finanšu saistības kompensēt visus ar projekta ieviešanu radītos zaudējumus gadījumā, ja kāda no sadarbības līguma pusēm izstājas no tālākas projekta ieviešanas;"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zaudējumu kompensēšanas pienākumu – Valsts zemes dienests var kompensēt nevis visus ar projekta ieviešanu radītos zaudējumus, bet gan tikai tos, kas saistīti ar konkrētai pusei izbūvējamo ēkas daļu, ja Valsts zemes dienests izstātos no tālākas projekta ieviešanas.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līgums noteiktu arī finanšu saistības kompensēt visus ar projekta ieviešanu radītos zaudējumus atbilstoši plānotai aizņemtai platībai ēkā gadījumā, ja sadarbības līguma puse izstājas no tālākas dalības projekta ieviešanā.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Teikums dzēsts 25.lp. un saturiski šis jautājums ir ietverts Konceptuālā ziņojuma  (skatīt 5.iebildumu).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16.lappusē esošo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"VZD Ilgtermiņā turpinot glabāt pastāvīgi glabājamos dokumentus esošajās arhīva glabātavās, tie var tikt neatgriezeniski bojāti (piemēram, Valmieras arhīva glabātavā). VZD funkcija ir pastāvīgi glabāt dokumentus, kas saistīti ar zemes reformas realizāciju valstī, NĪ formēšanas dokumentus, uz kura pamata tiek uzturēts NĪ valsts kadastra reģistrs un veidoti jauni NĪ un cita informācija, kas ir nepieciešama iedzīvotājiem un valsts institūcijām. VZD Cēsu un Madonas arhīva glabātavās nav izbūvēta piekļuve cilvēkiem ar īpašām vajadzībām, lai varētu saņemt arhīva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nepareizi noformulēta redakcija, jo Valsts zemes dienesta funkcija nav "cita informācija", tāpat cita informācija netiek veidota uz nekustamā īpašuma formēšanas dokumentus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VZD Ilgtermiņā turpinot glabāt pastāvīgi glabājamos dokumentus esošajās arhīva glabātavās, tie var tikt neatgriezeniski bojāti (piemēram, Valmieras arhīva glabātavā). VZD funkcija ir pastāvīgi glabāt dokumentus, kas saistīti ar zemes reformas realizāciju valstī, NĪ formēšanas dokumentus, uz kuru pamata tiek uzturēts NĪ valsts kadastra reģistrs un veidoti jauni NĪ. VZD Cēsu un Madonas arhīva glabātavās nav izbūvēta piekļuve cilvēkiem ar īpašām vajadzībām, lai varētu saņemt arhīva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16.lp. iekļauta 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konceptuālo ziņojumu papildināt ar izvērtējumu, vai projekta ietvaros ir/nav paredzēts atbalsts saimnieciskai darbībai, ievērojot to, ka projekta ietvaros ir paredzēts publisko līdzekļu piešķīrums muzeja un arhīvu funkciju nodrošināšanai. Izskatot iesniegtos dokumentus, pirmšķietami ir secināms, ka atbalsts Latvijas Nacionālajam arhīvam  un Valsts zemes dienestam projekta ietvaros tiks sniegts to valsts deleģēto funkciju veikšanai, un attiecīgi atbalsts nav kvalificējams kā atbalsts saimnieciskai darbībai un tālāk nav arī jāvērtē Komercdarbības atbalsta kontroles likuma 5.pantā minētās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piešķirot atbalstu pasākumiem kultūras nozarē (šajā gadījumā Cēsu Vēstures un mākslas muzejam) ir jāvērtē, vai ieņēmumi no maksas par muzeja pakalpojumiem nepārsniegs 50% no tā kopējiem izdevumiem. Gadījumā, ja ieņēmumi no maksas par pakalpojumiem pārsniedz 50% no kopējiem izdevumiem, atbalsta pasākums jāvērtē atbilstoši Komercdarbības atbalsta kontroles likuma 5.pantā minētajām komercdarbības atbalsta pazīmēm. Ņemot vērā iepriekš minēto, lūdzam atbilstoši papildināt konceptuālo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Muzeju likuma 7.panta pirmo daļu muzejs ir pastāvīga un publiski pieejama institūcija, kura kalpo sabiedrībai un tās attīstībai un kura iegūst, uzkrāj, saglabā, pēta, popularizē un eksponē materiālo un nemateriālo cilvēces mantojumu un vidi, lai sekmētu pētniecību, sabiedrības izglītošanu un sniegtu sabiedrībai emocionālu baudījumu, un kuras darbība, īstenojot muzeja funkcijas, nav vērsta uz peļņas gūšanu. Cēsu Vēstures un mākslas muzejs ir akreditēts muzejs un pilda Muzeju likuma 7.panta otrajā daļā noteiktās muzeja pamatfunkcijas: 1) muzeja krājuma komplektēšana, dokumentēšana, saglabāšana un pieejamības nodrošināšana; 2) muzeja krājuma un ar to saistītās informācijas izpēte; 3) sabiedrības izglītošana, izmantojot ekspozīcijas, izstādes un izglītojošas programmas, kā arī citus ar muzeja darbību saistītus komunikācijas veidus. Cēsu Vēstures un mākslas muzeja budžetā pašvaldības dotācija plānota vairāk kā 55% no muzeja kopējiem ienākumiem, līdz ar to muzejs neatbilst Komercdarbības atbalsta kontroles likuma 5.pantā minētajām komercdarbības atbalstu raksturojošajām pazīmēm. Pašu ieņēmumi jaunbūvējamā krājuma ēkā tiks gūti no muzeja krājuma priekšmetu izmantošanas – apmeklētāju apkalpošanas (aptuveni 3-5 % no kopējiem Cēsu Vēstures un mākslas muzeja ienākumiem), tāpat arī deponējot muzeja priekšmetus citām institūcijām (aptuveni 5% no kopējiem Cēsu Vēstures un mākslas muzeja ienākumiem). Jaunbūvējamā krājuma ēkā muzeja pašu ienākumi veido indikatīvi 5% no kopējiem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Kultūras ministrijai pēc šā rīkojuma 5.2. apakšpunktā minētā uzdevuma izpildes sagatavot un iesniegt Ministru kabinetā rīkojuma projektu par šā rīkojuma 4. punktā minēto izdevumu precizēšanu. Ja izdevumu segšanai nepieciešams papildu finansējums, attiecīgo Ministru kabineta rīkojuma projektu iesniedz ikgadējā valsts budžeta un vidēja termiņa budžeta ietvara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Ministru kabineta 2021. gada 7. septembra noteikumu Nr. 606 "Ministru kabineta kārtības rullis" 76. punktam ministrijas, īpašu uzdevumu ministra sekretariāta, Ministru prezidenta biedra biroja, Valsts kancelejas vai Ministru prezidenta padotībā esošas iestādes izstrādāto </w:t>
            </w:r>
            <w:r w:rsidR="00000000" w:rsidRPr="00000000" w:rsidDel="00000000">
              <w:rPr>
                <w:u w:val="single"/>
                <w:rtl w:val="0"/>
              </w:rPr>
              <w:t xml:space="preserve">projektu izskatīšanai Ministru kabineta komitejas sēdē vai Ministru kabineta sēdē ir tiesīgs iesniegt Ministru kabineta loceklis</w:t>
            </w:r>
            <w:r w:rsidR="00000000" w:rsidRPr="00000000" w:rsidDel="00000000">
              <w:rPr>
                <w:rtl w:val="0"/>
              </w:rPr>
              <w:t xml:space="preserve">. Ievērojot minēto, lūdzam atbilstoši precizēt projekta 8. un 9. punktu un projektam pievienotā konceptuālā ziņojuma projekta "Par Latvijas Nacionālā arhīva Vidzemes reģiona centra, Cēsu Vēstures un mākslas muzeja krātuvju un Valsts zemes dienesta Vidzemes reģionālās pārvaldes centrālā arhīva izveidi Cēsīs" VIII nodaļas 8. un 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Konceptuālā ziņojuma VIII.nodaļas “Priekšlikumi turpmākai rīcībai” un Rīkojuma projekta 10.punkts.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Kultūras ministrijai sadarbībā ar Tieslietu ministriju pēc šā rīkojuma 5.2. un 5.3. apakšpunktā minēto uzdevumu izpildes nepieciešamības gadījumā sagatavot un iesniegt Ministru kabinetā rīkojuma projektu par ilgtermiņa saistību precizēšanu nomas maksas, apsaimniekošanas un komunālo pakalpojumu izdevumu segšanai Cēsu novada pašvaldībai.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Cēsu novada pašvaldībai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5.1.1.7. pasākuma “Reģionālās kultūras infrastruktūras attīstība kultūras pakalpojumu piekļūstamības uzlabošanai” pasākuma (turpmāk – 5.1.1.7. pasākums) ietvaros nodrošināt projekta iesnieguma sagatavošanu un iesniegt to Centrālajā finanšu un līgumu aģentūrā. Latvijas Nacionālā arhīva Vidzemes reģiona centra, Cēsu Vēstures un mākslas muzeja krātuvju un Valsts zemes dienesta Vidzemes reģionālās pārvaldes centrālā arhīva izveidei Rīgas ielā 78, Cēsīs, Cēsu novadā nepieciešamās izmaksas 18 033 638 </w:t>
            </w:r>
            <w:r w:rsidR="00000000" w:rsidRPr="00000000" w:rsidDel="00000000">
              <w:rPr>
                <w:i w:val="1"/>
                <w:rtl w:val="0"/>
              </w:rPr>
              <w:t xml:space="preserve">euro</w:t>
            </w:r>
            <w:r w:rsidR="00000000" w:rsidRPr="00000000" w:rsidDel="00000000">
              <w:rPr>
                <w:rtl w:val="0"/>
              </w:rPr>
              <w:t xml:space="preserve"> apmērā plānotas kā 5.1.1.7. pasākuma projekta attiecināmās izmaksas. Noteikt izņēmumu proporcionalitātes principa ievērošanai maksājumu veikšanā, primāri pieļaujot attiecināmo būvdarbu izmaksu finansēšanu 100% apmērā no Eiropas Reģionālās attīstības fonda projekta finansējuma, lai nodrošinātu Eiropas Reģionālās attīstības fonda finansējuma intensificēšanu un pilnīgu izlietošanu līdz 2027.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konceptuālā ziņojuma VII sadaļas 11.punktu un rīkojuma projekta 11.punktu, ņemot vērā, ka projekta īstenošana jau ir paredzēta 5.1.1.7. pasākuma "Reģionālās kultūras infrastruktūras attīstība kultūras pakalpojumu pieejamības uzlabošanai” (turpmāk 5.1.1.7. pasākums) ietvaros, Cēsu novada pašvaldībai ir nosūtīts uzaicinājums iesniegt projekta iesniegumu, bet specifiskos nosacījumus un izņēmumus, kas attiecināmi uz projekta īstenošanu, lūdzam paredzēt 5.1.1.7. pasākuma īstenošanu regulējošos MK noteikumos, kuru grozījumi tieši šobrīd ir saskaņošanas procesā (24-TA-933). Vēršam uzmanību, ka, paredzot 11.punktā minēto izņēmumu, ir nepieciešams, lai projekta īstenošanā un uzraudzībā iesaistītās iestādes to izprastu vienādi un saskaņotu, ka šāda pieeja ir atbalstāma un tehniski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Konceptuālā ziņojuma VIII.nodaļas “Priekšlikumi turpmākai rīcībai” un Rīkojuma projekta 11.punkts.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projektā norādīts, ka: "N</w:t>
            </w:r>
            <w:r w:rsidR="00000000" w:rsidRPr="00000000" w:rsidDel="00000000">
              <w:rPr>
                <w:i w:val="1"/>
                <w:rtl w:val="0"/>
              </w:rPr>
              <w:t xml:space="preserve">omas maksā viena no komponentēm (komponente N) sastāda izdevumus plānotajiem remontdarbiem un būvdarbiem, kas nepieciešami nekustamā īpašuma uzturēšanai. Nomas maksā N komponente ir iekļauta 1% apmērā. </w:t>
            </w:r>
            <w:r w:rsidR="00000000" w:rsidRPr="00000000" w:rsidDel="00000000">
              <w:rPr>
                <w:i w:val="1"/>
                <w:u w:val="single"/>
                <w:rtl w:val="0"/>
              </w:rPr>
              <w:t xml:space="preserve">Ņemot vērā to, ka Cēsu novada pašvaldība nodrošinās ēkas apsaimniekošanu,  tad pēc nomas perioda beigām, iepriekš visus jautājumus saskaņojot ar kopīpašnieku, neizlietotais uzkrājums arī turpmāk tiks izmantots tā sākotnējam mērķim, t.i.,  ēkas kārtējam vai kapitālajam remontam, t.i., ēkas uzturēšanai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konceptuālā ziņojuma projektā norādīto, aicinām izvērtēt minēto arī no nekustamā īpašuma kopīpašuma, kas paredzēts beidzoties nomai, tiesisko attiecību regulējuma, un attiecīgi papildināt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papildināta informācija 30.lapā.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Konceptuālo ziņojumu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- 25.04.2024.)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"Saīsinājumu saraksts" svītrot vārdus "EM - Ekonomikas ministrija", jo Ekonomikas ministrija precizētajā konceptuālajā ziņojumā vairs netiek minēta.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"Saīsinājumu saraksts" svītrots "EM - Ekonomikas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Konceptuālo ziņojumu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- 23.04.2024.)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sadaļā "Saīsinājumu saraksts" svītrot vārdus "KEM - Klimata un enerģētikas ministrija", jo minētais saīsinājums dokumentā netiek lietots.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"Saīsinājumu saraksts" svītrots "KEM - Klimata un enerģētikas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konceptuālā ziņojuma sadaļā ''VI. Ietekme uz valsts un pašvaldību budžetu" zem tabulas Nr.12 "VZD izmaksu prognoze" sniegto informāciju atbilstoši Ministru kabineta rīkojuma projekta 10.punktam.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iebildums komercdarbības atbalsta kontekstā ņemts vērā daļēji, lūdzam tomēr papildināt konceptuālo ziņojumu arī ar skaidrojumu, vai  atbalsts Latvijas Nacionālajam arhīvam un Valsts zemes dienestam ir paredzēts valsts deleģēto funkciju veikšanai, minot atbilstošo normatīvo aktu, kas paredz attiecīgas funkcijas veikšanu. Ja tomēr atbalsts plānots saimnieciskai darbībai, lūdzam papildināt konceptuālo ziņojumu ar izvērtējumu pret Komercdarbības atbalsta kontroles likuma 5.pantā noteiktajām pazīmēm, secinot, vai atbalsts ir vai nav kvalificējams kā komercdarbības atbalsts.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papildināta informācija 35.lapā.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informatīvajā ziņojumā norādīto informāciju par neattiecināmo izmaksu paredzēšanu ES kohēzijas politikas programmas 2021. -2027.gada plānošanas perioda projektam 5.1.1.7.pasākumā "Reģionālās kultūras infrastruktūras attīstība kultūras pakalpojumu pieejamības uzlabošana". Vēršam uzmanību, ka ES fondu 2021.-2027.gada plānošanas periodā neattiecināmās izmaksas netiek plānotas.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precizēta Konceptuālajā ziņojumā.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konceptuālā ziņojuma VII sadaļā “Kopsavilkums par konceptuālajā ziņojumā iekļauto risinājumu (risinājumu variantu) realizācijai nepieciešamo valsts un pašvaldību budžeta finansējumu” 1.risinājumā ailē “Budžeta programmas (apakš­programmas) kods un nosaukums” norādīt Finanšu ministrijas budžeta apakšprogrammu 41.13.00 “Finansējums VAS "Valsts nekustamie īpašumi" īstenojamiem projektiem un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precizēta nodaļā VII. “Kopsavilkums par konceptuālajā ziņojumā iekļauto risinājumu (risinājumu variantu) realizācijai nepieciešamo valsts un pašvaldību budžeta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tehniski precizēt projekta 33.lappusē esošo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"VZD nepieciešamais finansējums nomas maksas un komunālo izmaksu segšanai tiks nodrošināts TM budžeta programmas 07.00.00 „Nekustamā īpašuma tiesību politikas īstenošana” piešķirto valsts budžeta līdzekļu ietvaros. Ja turpmākajos gados mainīsies ieplānotais un prognozētais VZD finansējums, kā rezultātā nevarēs nodrošināt pilnā apjomā nomas maksas un komunālo izmaksu segšanu, jautājums par papildu nepieciešamo finansējumu tiks pieprasīts ikgadējā valsts budžeta un vidēja termiņa budžeta ietvara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pieprasīts finansējums, nevis jautājums.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VZD nepieciešamais finansējums nomas maksas un komunālo izmaksu segšanai tiks nodrošināts TM budžeta programmas 07.00.00 „Nekustamā īpašuma tiesību politikas īstenošana” piešķirto valsts budžeta līdzekļu ietvaros. Ja turpmākajos gados mainīsies ieplānotais un prognozētais VZD finansējums, kā rezultātā nevarēs nodrošināt pilnā apjomā nomas maksas un komunālo izmaksu segšanu, papildu nepieciešamais finansējums tiks pieprasīts ikgadējā valsts budžeta un vidēja termiņa budžeta ietvara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33. un 34.lp. iekļauta 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novērst tehnisku kļūdu, projekta 28.lappusē aizstājot vārdus "nomas maksas" ar vārdiem "nomas maksa".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Faktiskā nomas maksa tiks aprēķina, ņemot vērā faktisko Cēsu novada pašvaldības līdzfinansējuma apmēru, kas ticis izlietots LNA un VZD vajadzībām izbūvētajai NĪ 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Latvijas Nacionālā arhīva Vidzemes reģiona centra, Cēsu Vēstures un mākslas muzeja krātuvju un Valsts zemes dienesta Vidzemes reģionālās pārvaldes centrālā arhīva izveidi Cēsīs"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novērst tehnisku kļūdu, projektā vairākās vietās ir lietots vārdu savienojums "centrālās arhīva".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23-TA-1701</w:t>
    </w:r>
    <w:r>
      <w:br/>
    </w:r>
    <w:r w:rsidR="00000000" w:rsidRPr="00000000" w:rsidDel="00000000">
      <w:rPr>
        <w:rtl w:val="0"/>
      </w:rPr>
      <w:t xml:space="preserve">13.05.2024. 14.01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23-TA-1701</w:t>
    </w:r>
    <w:r>
      <w:br/>
    </w:r>
    <w:r w:rsidR="00000000" w:rsidRPr="00000000" w:rsidDel="00000000">
      <w:rPr>
        <w:rtl w:val="0"/>
      </w:rPr>
      <w:t xml:space="preserve">13.05.2024. 14.01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Izziņa_23-TA-1701.docx</dc:title>
</cp:coreProperties>
</file>

<file path=docProps/custom.xml><?xml version="1.0" encoding="utf-8"?>
<Properties xmlns="http://schemas.openxmlformats.org/officeDocument/2006/custom-properties" xmlns:vt="http://schemas.openxmlformats.org/officeDocument/2006/docPropsVTypes"/>
</file>