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2E3BF" w14:textId="77777777" w:rsidR="002E3654" w:rsidRDefault="002E3654" w:rsidP="002E3654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ZM &lt;pasts@zm.gov.lv&gt;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July 27, 2021 11:01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&lt;pasts@mk.gov.lv&gt;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Iveta </w:t>
      </w:r>
      <w:proofErr w:type="spellStart"/>
      <w:r>
        <w:rPr>
          <w:rFonts w:eastAsia="Times New Roman"/>
          <w:lang w:val="en-US"/>
        </w:rPr>
        <w:t>Stafecka</w:t>
      </w:r>
      <w:proofErr w:type="spellEnd"/>
      <w:r>
        <w:rPr>
          <w:rFonts w:eastAsia="Times New Roman"/>
          <w:lang w:val="en-US"/>
        </w:rPr>
        <w:t xml:space="preserve"> &lt;Iveta.Stafecka@mk.gov.lv&gt;; </w:t>
      </w:r>
      <w:proofErr w:type="spellStart"/>
      <w:r>
        <w:rPr>
          <w:rFonts w:eastAsia="Times New Roman"/>
          <w:lang w:val="en-US"/>
        </w:rPr>
        <w:t>Kristiāna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Sebre</w:t>
      </w:r>
      <w:proofErr w:type="spellEnd"/>
      <w:r>
        <w:rPr>
          <w:rFonts w:eastAsia="Times New Roman"/>
          <w:lang w:val="en-US"/>
        </w:rPr>
        <w:t xml:space="preserve"> &lt;Kristiana.Sebre@zm.gov.lv&gt;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VSS-447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5507C358" w14:textId="77777777" w:rsidR="002E3654" w:rsidRDefault="002E3654" w:rsidP="002E3654"/>
    <w:p w14:paraId="25DDE036" w14:textId="77777777" w:rsidR="002E3654" w:rsidRDefault="002E3654" w:rsidP="002E3654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4BEF37E8" w14:textId="77777777" w:rsidR="002E3654" w:rsidRDefault="002E3654" w:rsidP="002E3654">
      <w:pPr>
        <w:rPr>
          <w:rFonts w:eastAsia="Times New Roman"/>
        </w:rPr>
      </w:pPr>
    </w:p>
    <w:p w14:paraId="33409347" w14:textId="77777777" w:rsidR="002E3654" w:rsidRDefault="002E3654" w:rsidP="002E3654">
      <w:pPr>
        <w:rPr>
          <w:rFonts w:ascii="Book Antiqua" w:hAnsi="Book Antiqua"/>
          <w:color w:val="000099"/>
          <w:lang w:eastAsia="en-US"/>
        </w:rPr>
      </w:pPr>
    </w:p>
    <w:p w14:paraId="4F5ED605" w14:textId="77777777" w:rsidR="002E3654" w:rsidRDefault="002E3654" w:rsidP="002E3654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Labdien!</w:t>
      </w:r>
    </w:p>
    <w:p w14:paraId="044565BF" w14:textId="77777777" w:rsidR="002E3654" w:rsidRDefault="002E3654" w:rsidP="002E3654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755D0163" w14:textId="77777777" w:rsidR="002E3654" w:rsidRDefault="002E3654" w:rsidP="002E3654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Zemkopības ministrija ir izskatījusi precizēto Ministru kabineta noteikumu projektu "Noteikumi par Eiropas Savienības tiesību aktiem, par kuru pārkāpumiem ceļama trauksme vai kuros ir paredzēta citāda ziņošanas kārtība" (VSS-447) un tam pievienotos dokumentus un informē, ka saskaņo tos bez iebildumiem.</w:t>
      </w:r>
    </w:p>
    <w:p w14:paraId="0C0B2B3A" w14:textId="77777777" w:rsidR="002E3654" w:rsidRDefault="002E3654" w:rsidP="002E3654">
      <w:pPr>
        <w:rPr>
          <w:lang w:eastAsia="en-US"/>
        </w:rPr>
      </w:pPr>
    </w:p>
    <w:p w14:paraId="23861814" w14:textId="77777777" w:rsidR="002E3654" w:rsidRDefault="002E3654" w:rsidP="002E3654">
      <w:pPr>
        <w:rPr>
          <w:lang w:eastAsia="en-US"/>
        </w:rPr>
      </w:pPr>
    </w:p>
    <w:p w14:paraId="6A568018" w14:textId="77777777" w:rsidR="002E3654" w:rsidRDefault="002E3654" w:rsidP="002E3654">
      <w:pPr>
        <w:rPr>
          <w:rFonts w:ascii="Times New Roman" w:hAnsi="Times New Roman" w:cs="Times New Roman"/>
          <w:color w:val="1F3864"/>
          <w:sz w:val="24"/>
          <w:szCs w:val="24"/>
        </w:rPr>
      </w:pPr>
      <w:r>
        <w:rPr>
          <w:rFonts w:ascii="Times New Roman" w:hAnsi="Times New Roman" w:cs="Times New Roman"/>
          <w:color w:val="1F3864"/>
          <w:sz w:val="24"/>
          <w:szCs w:val="24"/>
        </w:rPr>
        <w:t>Ar cieņu,</w:t>
      </w:r>
    </w:p>
    <w:p w14:paraId="137D07D7" w14:textId="77777777" w:rsidR="002E3654" w:rsidRDefault="002E3654" w:rsidP="002E3654">
      <w:pPr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>Kristiāna Sebre</w:t>
      </w:r>
    </w:p>
    <w:p w14:paraId="3EA284E5" w14:textId="77777777" w:rsidR="002E3654" w:rsidRDefault="002E3654" w:rsidP="002E3654">
      <w:pPr>
        <w:rPr>
          <w:rFonts w:ascii="Times New Roman" w:hAnsi="Times New Roman" w:cs="Times New Roman"/>
          <w:color w:val="1F3864"/>
          <w:sz w:val="24"/>
          <w:szCs w:val="24"/>
        </w:rPr>
      </w:pPr>
      <w:r>
        <w:rPr>
          <w:rFonts w:ascii="Times New Roman" w:hAnsi="Times New Roman" w:cs="Times New Roman"/>
          <w:color w:val="1F3864"/>
          <w:sz w:val="24"/>
          <w:szCs w:val="24"/>
        </w:rPr>
        <w:t>Zemkopības ministrijas</w:t>
      </w:r>
    </w:p>
    <w:p w14:paraId="7BD10B19" w14:textId="77777777" w:rsidR="002E3654" w:rsidRDefault="002E3654" w:rsidP="002E3654">
      <w:pPr>
        <w:rPr>
          <w:rFonts w:ascii="Times New Roman" w:hAnsi="Times New Roman" w:cs="Times New Roman"/>
          <w:color w:val="1F3864"/>
          <w:sz w:val="24"/>
          <w:szCs w:val="24"/>
        </w:rPr>
      </w:pPr>
      <w:r>
        <w:rPr>
          <w:rFonts w:ascii="Times New Roman" w:hAnsi="Times New Roman" w:cs="Times New Roman"/>
          <w:color w:val="1F3864"/>
          <w:sz w:val="24"/>
          <w:szCs w:val="24"/>
        </w:rPr>
        <w:t>Administratīvā departamenta</w:t>
      </w:r>
    </w:p>
    <w:p w14:paraId="1DA3A9FB" w14:textId="77777777" w:rsidR="002E3654" w:rsidRDefault="002E3654" w:rsidP="002E3654">
      <w:pPr>
        <w:rPr>
          <w:rFonts w:ascii="Times New Roman" w:hAnsi="Times New Roman" w:cs="Times New Roman"/>
          <w:color w:val="1F3864"/>
          <w:sz w:val="24"/>
          <w:szCs w:val="24"/>
        </w:rPr>
      </w:pPr>
      <w:r>
        <w:rPr>
          <w:rFonts w:ascii="Times New Roman" w:hAnsi="Times New Roman" w:cs="Times New Roman"/>
          <w:color w:val="1F3864"/>
          <w:sz w:val="24"/>
          <w:szCs w:val="24"/>
        </w:rPr>
        <w:t>Lietvedības nodaļas vadītāja vietniece</w:t>
      </w:r>
    </w:p>
    <w:p w14:paraId="2ABCCB3E" w14:textId="77777777" w:rsidR="002E3654" w:rsidRDefault="008B0941" w:rsidP="002E3654">
      <w:pPr>
        <w:rPr>
          <w:rFonts w:ascii="Times New Roman" w:hAnsi="Times New Roman" w:cs="Times New Roman"/>
          <w:color w:val="1F3864"/>
          <w:sz w:val="24"/>
          <w:szCs w:val="24"/>
        </w:rPr>
      </w:pPr>
      <w:hyperlink r:id="rId4" w:history="1">
        <w:r w:rsidR="002E3654">
          <w:rPr>
            <w:rStyle w:val="Hyperlink"/>
            <w:rFonts w:ascii="Times New Roman" w:hAnsi="Times New Roman" w:cs="Times New Roman"/>
            <w:color w:val="1F3864"/>
            <w:sz w:val="24"/>
            <w:szCs w:val="24"/>
          </w:rPr>
          <w:t>Kristiana.Sebre@zm.gov.lv</w:t>
        </w:r>
      </w:hyperlink>
    </w:p>
    <w:p w14:paraId="27CDC0D3" w14:textId="77777777" w:rsidR="002E3654" w:rsidRDefault="002E3654" w:rsidP="002E3654">
      <w:pPr>
        <w:rPr>
          <w:rFonts w:ascii="Times New Roman" w:hAnsi="Times New Roman" w:cs="Times New Roman"/>
          <w:color w:val="1F3864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1F3864"/>
          <w:sz w:val="24"/>
          <w:szCs w:val="24"/>
        </w:rPr>
        <w:t>Tālr</w:t>
      </w:r>
      <w:proofErr w:type="spellEnd"/>
      <w:r>
        <w:rPr>
          <w:rFonts w:ascii="Times New Roman" w:hAnsi="Times New Roman" w:cs="Times New Roman"/>
          <w:color w:val="1F3864"/>
          <w:sz w:val="24"/>
          <w:szCs w:val="24"/>
        </w:rPr>
        <w:t>: 67027667</w:t>
      </w:r>
    </w:p>
    <w:p w14:paraId="1B6B1414" w14:textId="77777777" w:rsidR="002E3654" w:rsidRDefault="002E3654" w:rsidP="002E3654">
      <w:pPr>
        <w:rPr>
          <w:rFonts w:ascii="Calibri Light" w:hAnsi="Calibri Light" w:cs="Calibri Light"/>
          <w:color w:val="1F3864"/>
        </w:rPr>
      </w:pPr>
    </w:p>
    <w:p w14:paraId="75EE0A4B" w14:textId="77777777" w:rsidR="002E3654" w:rsidRDefault="002E3654" w:rsidP="002E3654">
      <w:pPr>
        <w:rPr>
          <w:rFonts w:ascii="Calibri Light" w:hAnsi="Calibri Light" w:cs="Calibri Light"/>
          <w:color w:val="1F3864"/>
        </w:rPr>
      </w:pPr>
      <w:r>
        <w:rPr>
          <w:rFonts w:ascii="Calibri Light" w:hAnsi="Calibri Light" w:cs="Calibri Light"/>
          <w:color w:val="1F3864"/>
        </w:rPr>
        <w:t xml:space="preserve">Zemkopības ministrija </w:t>
      </w:r>
    </w:p>
    <w:p w14:paraId="480DE6F1" w14:textId="77777777" w:rsidR="002E3654" w:rsidRDefault="002E3654" w:rsidP="002E3654">
      <w:pPr>
        <w:rPr>
          <w:rFonts w:ascii="Calibri Light" w:hAnsi="Calibri Light" w:cs="Calibri Light"/>
          <w:color w:val="1F3864"/>
        </w:rPr>
      </w:pPr>
      <w:r>
        <w:rPr>
          <w:rFonts w:ascii="Calibri Light" w:hAnsi="Calibri Light" w:cs="Calibri Light"/>
          <w:color w:val="1F3864"/>
        </w:rPr>
        <w:t xml:space="preserve">Republikas laukums 2, Rīga, LV-1981, Latvija </w:t>
      </w:r>
    </w:p>
    <w:p w14:paraId="58618397" w14:textId="77777777" w:rsidR="002E3654" w:rsidRDefault="008B0941" w:rsidP="002E3654">
      <w:pPr>
        <w:jc w:val="both"/>
        <w:rPr>
          <w:rFonts w:ascii="Calibri Light" w:hAnsi="Calibri Light" w:cs="Calibri Light"/>
          <w:color w:val="1F3864"/>
        </w:rPr>
      </w:pPr>
      <w:hyperlink r:id="rId5" w:history="1">
        <w:r w:rsidR="002E3654">
          <w:rPr>
            <w:rStyle w:val="Hyperlink"/>
            <w:rFonts w:ascii="Calibri Light" w:hAnsi="Calibri Light" w:cs="Calibri Light"/>
            <w:color w:val="1F3864"/>
          </w:rPr>
          <w:t>www.zm.gov.lv</w:t>
        </w:r>
      </w:hyperlink>
    </w:p>
    <w:p w14:paraId="3002221B" w14:textId="77777777" w:rsidR="002E3654" w:rsidRDefault="002E3654" w:rsidP="002E3654">
      <w:pPr>
        <w:jc w:val="both"/>
        <w:rPr>
          <w:rFonts w:ascii="Calibri Light" w:hAnsi="Calibri Light" w:cs="Calibri Light"/>
          <w:color w:val="1F3864"/>
        </w:rPr>
      </w:pPr>
      <w:proofErr w:type="spellStart"/>
      <w:r>
        <w:rPr>
          <w:rFonts w:ascii="Calibri Light" w:hAnsi="Calibri Light" w:cs="Calibri Light"/>
          <w:color w:val="1F3864"/>
        </w:rPr>
        <w:t>Twitter</w:t>
      </w:r>
      <w:proofErr w:type="spellEnd"/>
      <w:r>
        <w:rPr>
          <w:rFonts w:ascii="Calibri Light" w:hAnsi="Calibri Light" w:cs="Calibri Light"/>
          <w:color w:val="1F3864"/>
        </w:rPr>
        <w:t xml:space="preserve">: </w:t>
      </w:r>
      <w:hyperlink r:id="rId6" w:history="1">
        <w:r>
          <w:rPr>
            <w:rStyle w:val="Hyperlink"/>
            <w:rFonts w:ascii="Calibri Light" w:hAnsi="Calibri Light" w:cs="Calibri Light"/>
          </w:rPr>
          <w:t>https://twitter.com/Zemkopibas_min</w:t>
        </w:r>
      </w:hyperlink>
    </w:p>
    <w:p w14:paraId="5CE32F03" w14:textId="77777777" w:rsidR="002E3654" w:rsidRDefault="002E3654" w:rsidP="002E3654">
      <w:pPr>
        <w:jc w:val="both"/>
        <w:rPr>
          <w:rFonts w:ascii="Calibri Light" w:hAnsi="Calibri Light" w:cs="Calibri Light"/>
          <w:color w:val="1F3864"/>
        </w:rPr>
      </w:pPr>
      <w:proofErr w:type="spellStart"/>
      <w:r>
        <w:rPr>
          <w:rFonts w:ascii="Calibri Light" w:hAnsi="Calibri Light" w:cs="Calibri Light"/>
          <w:color w:val="1F3864"/>
        </w:rPr>
        <w:t>Facebook</w:t>
      </w:r>
      <w:proofErr w:type="spellEnd"/>
      <w:r>
        <w:rPr>
          <w:rFonts w:ascii="Calibri Light" w:hAnsi="Calibri Light" w:cs="Calibri Light"/>
          <w:color w:val="1F3864"/>
        </w:rPr>
        <w:t xml:space="preserve">: </w:t>
      </w:r>
      <w:hyperlink r:id="rId7" w:history="1">
        <w:r>
          <w:rPr>
            <w:rStyle w:val="Hyperlink"/>
            <w:rFonts w:ascii="Calibri Light" w:hAnsi="Calibri Light" w:cs="Calibri Light"/>
            <w:color w:val="1F3864"/>
          </w:rPr>
          <w:t>https://www.facebook.com/Zemkopibasministrija/</w:t>
        </w:r>
      </w:hyperlink>
    </w:p>
    <w:p w14:paraId="128F71B1" w14:textId="77777777" w:rsidR="002E3654" w:rsidRDefault="002E3654" w:rsidP="002E3654">
      <w:pPr>
        <w:jc w:val="both"/>
        <w:rPr>
          <w:rFonts w:ascii="Calibri Light" w:hAnsi="Calibri Light" w:cs="Calibri Light"/>
          <w:color w:val="1F3864"/>
        </w:rPr>
      </w:pPr>
      <w:proofErr w:type="spellStart"/>
      <w:r>
        <w:rPr>
          <w:rFonts w:ascii="Calibri Light" w:hAnsi="Calibri Light" w:cs="Calibri Light"/>
          <w:color w:val="1F3864"/>
        </w:rPr>
        <w:t>Instagram</w:t>
      </w:r>
      <w:proofErr w:type="spellEnd"/>
      <w:r>
        <w:rPr>
          <w:rFonts w:ascii="Calibri Light" w:hAnsi="Calibri Light" w:cs="Calibri Light"/>
          <w:color w:val="1F3864"/>
        </w:rPr>
        <w:t xml:space="preserve">: </w:t>
      </w:r>
      <w:hyperlink r:id="rId8" w:history="1">
        <w:r>
          <w:rPr>
            <w:rStyle w:val="Hyperlink"/>
            <w:rFonts w:ascii="Calibri Light" w:hAnsi="Calibri Light" w:cs="Calibri Light"/>
          </w:rPr>
          <w:t>www.instragram.com/zemkopibas_ministrija</w:t>
        </w:r>
      </w:hyperlink>
    </w:p>
    <w:p w14:paraId="2409407C" w14:textId="77777777" w:rsidR="002E3654" w:rsidRDefault="002E3654" w:rsidP="002E3654">
      <w:pPr>
        <w:rPr>
          <w:rFonts w:ascii="Calibri Light" w:hAnsi="Calibri Light" w:cs="Calibri Light"/>
          <w:color w:val="1F3864"/>
        </w:rPr>
      </w:pPr>
    </w:p>
    <w:p w14:paraId="11FB9CD5" w14:textId="7DD89C56" w:rsidR="002E3654" w:rsidRDefault="002E3654" w:rsidP="002E3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noProof/>
          <w:color w:val="000000"/>
          <w:sz w:val="20"/>
          <w:szCs w:val="20"/>
        </w:rPr>
        <w:drawing>
          <wp:inline distT="0" distB="0" distL="0" distR="0" wp14:anchorId="26C5999D" wp14:editId="4CEB66EE">
            <wp:extent cx="1123950" cy="981075"/>
            <wp:effectExtent l="0" t="0" r="0" b="9525"/>
            <wp:docPr id="1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C4B4D" w14:textId="77777777" w:rsidR="002E3654" w:rsidRDefault="002E3654" w:rsidP="002E3654">
      <w:pPr>
        <w:rPr>
          <w:lang w:eastAsia="en-US"/>
        </w:rPr>
      </w:pPr>
    </w:p>
    <w:p w14:paraId="5EA1C474" w14:textId="77777777" w:rsidR="002E3654" w:rsidRDefault="002E3654" w:rsidP="002E3654">
      <w:pPr>
        <w:rPr>
          <w:lang w:eastAsia="en-US"/>
        </w:rPr>
      </w:pPr>
    </w:p>
    <w:p w14:paraId="318A9906" w14:textId="77777777"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654"/>
    <w:rsid w:val="00253694"/>
    <w:rsid w:val="002E3654"/>
    <w:rsid w:val="002F00E2"/>
    <w:rsid w:val="008B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C5EB7"/>
  <w15:chartTrackingRefBased/>
  <w15:docId w15:val="{75FA160D-0DB2-443D-A7C0-E77367BC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54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36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E3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2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ragram.com/zemkopibas_ministrij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emkopibasministrij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Zemkopibas_mi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m.gov.lv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ristiana.Sebre@zm.gov.lv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817</Words>
  <Characters>467</Characters>
  <Application>Microsoft Office Word</Application>
  <DocSecurity>0</DocSecurity>
  <Lines>3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Kristīne Stone</cp:lastModifiedBy>
  <cp:revision>2</cp:revision>
  <dcterms:created xsi:type="dcterms:W3CDTF">2021-12-13T10:06:00Z</dcterms:created>
  <dcterms:modified xsi:type="dcterms:W3CDTF">2021-12-13T10:06:00Z</dcterms:modified>
</cp:coreProperties>
</file>