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24-TA-1508: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augstskolu institucionālās finansēšanas modeļa  izmēģinājumprojekta īstenošanu Rīgas Tehniskajā universitātē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Augstskolu likuma pārejas noteikumu 99. punktu, Ministru kabineta 2024. gada 18. jūnija rīkojumu Nr. 502 “Par konceptuālo ziņojumu "Par augstākās izglītības institucionālo finansēšanu"” un Rīgas Tehniskās universitātes 2024. gada 14.jūnija nodomu vēstuli par attiecīgās augstskolas vai attiecīgās ministrijas nozares augstskolu dalību institucionālā finansējuma izmēģinājumprojektā noteikt, ka no 2024. gada 1. septembra līdz 2026. gada 31. decembrim Izglītības un zinātnes ministrija īsteno augstskolu institucionālās finansēšanas modeļa izmēģinājumprojektu Rīgas Tehniskajā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vārdus "Rīgas Tehniskās universitātes 2024. gada 14.jūnija nodomu vēstuli par attiecīgās augstskolas vai attiecīgās ministrijas nozares augstskolu dalību institucionālā finansējuma izmēģinājumprojektā" lakoniskāk, ņemot vērā to, ka saskaņā ar Izglītības likuma pārejas noteikumu 99.punktu nepieciešams fiksēt valsts augstskolas </w:t>
            </w:r>
            <w:r w:rsidR="00000000" w:rsidRPr="00000000" w:rsidDel="00000000">
              <w:rPr>
                <w:u w:val="single"/>
                <w:rtl w:val="0"/>
              </w:rPr>
              <w:t xml:space="preserve">piekrišanas izteikšanas</w:t>
            </w:r>
            <w:r w:rsidR="00000000" w:rsidRPr="00000000" w:rsidDel="00000000">
              <w:rPr>
                <w:rtl w:val="0"/>
              </w:rPr>
              <w:t xml:space="preserve"> faktu. Piem., .. ar Rīgas Tehniskās universitātes piekrišanu (2024.gada 14.jūnija vēstule Nr. .. (</w:t>
            </w:r>
            <w:r w:rsidR="00000000" w:rsidRPr="00000000" w:rsidDel="00000000">
              <w:rPr>
                <w:i w:val="1"/>
                <w:rtl w:val="0"/>
              </w:rPr>
              <w:t xml:space="preserve">ja nepieciešams vai to pieminēt anotācijas 1.3. 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teksts. Piekrišanas fakts ar nodomu vēstuli atspoguļots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Augstskolu likuma pārejas noteikumu 99. punktu, Ministru kabineta 2024. gada 18. jūnija rīkojumu Nr. 502 “Par konceptuālo ziņojumu "Par augstākās izglītības institucionālo finansēšanu"” un Rīgas Tehniskās universitātes piekrišanu, noteikt, ka no 2024. gada 1. septembra līdz 2026. gada 31. decembrim Izglītības un zinātnes ministrija īsteno augstskolu institucionālās finansēšanas modeļa izmēģinājumprojektu Rīgas Tehniskajā universitātē.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Augstskolu likuma pārejas noteikumu 99. punktu, Ministru kabineta 2024. gada 18. jūnija rīkojumu Nr. 502 “Par konceptuālo ziņojumu "Par augstākās izglītības institucionālo finansēšanu"” un Rīgas Tehniskās universitātes 2024. gada 14.jūnija nodomu vēstuli par attiecīgās augstskolas vai attiecīgās ministrijas nozares augstskolu dalību institucionālā finansējuma izmēģinājumprojektā noteikt, ka no 2024. gada 1. septembra līdz 2026. gada 31. decembrim Izglītības un zinātnes ministrija īsteno augstskolu institucionālās finansēšanas modeļa izmēģinājumprojektu Rīgas Tehniskajā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Ministru kabineta rīkojuma projektā norādītais augstskolu institucionālās finansēšanas modeļa izmēģinājumprojekta termiņš Rīgas Tehniskajā universitātē - līdz 2026. gada 31. decembrim, nav salāgojams ar Ministru kabineta 2024.gada 18.jūnija sēdes protokollēmuma (prot. Nr.25 71.§) 5.punktā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divu mēnešu laikā izvērtēt pieteikumus par dalību institucionālā finansējuma izmēģinājumprojektā un piedāvātos institucionālā finansējuma izmēģinājumprojekta uzsākšanas termiņus un noteiktā kārtībā iesniegt izskatīšanai Ministru kabinetā tiesību akta projektu par laika grafiku un finansējuma sadali (atbilstoši pieejamam finansējumam) valsts augstskolu dalībai institucionālā finansējuma izmēģinājumprojektā 2024. un 2025.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termiņi ir pareizi, tie ir saistīti, bet divi atsevišķi jautājumi, un precizējums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Ministru kabineta 2024.gada 18.jūnija sēdes protokollēmuma (prot. Nr.25 71.§) 5.punktā noteikto tiks sadalīts papildu finansējums izmēģinājumprojektam 2024. un 2025.gadam, kā arī pārējo valsts augstskolu dalības grafiks.Taču RTU īstenos institucionālā finansējuma izmēģinājumprojektu jebkurā gadījumā līdz 2026.gada 31.decembrim, arī ja 2026.gadā tam nebūs pieejams papildu finansējums, proti, esošā finansējuma ietvaros. Izmēģinājumprojekta termiņš ir noteikts Augstskolu likuma pārejas noteikumu 99.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Augstskolu likuma pārejas noteikumu 99. punktu, Ministru kabineta 2024. gada 18. jūnija rīkojumu Nr. 502 “Par konceptuālo ziņojumu "Par augstākās izglītības institucionālo finansēšanu"” un Rīgas Tehniskās universitātes piekrišanu, noteikt, ka no 2024. gada 1. septembra līdz 2026. gada 31. decembrim Izglītības un zinātnes ministrija īsteno augstskolu institucionālās finansēšanas modeļa izmēģinājumprojektu Rīgas Tehniskajā universitātē.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ņemot vērā to, ka regulējums skar studentus un citu universitātes personālu par ko plaši aprakstīts anotācijas 1.3.punktā.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ņemot vērā, to, ka projekta izpildi nodrošinās Izglītības un zinātnes ministrija, Rīgas Tehniskā universitāte un tās dibinātājs.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Pieņemt iesniegto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2. standarta teikumu: "Valsts kancelejai sagatavot rīkojuma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24-TA-1508</w:t>
    </w:r>
    <w:r>
      <w:br/>
    </w:r>
    <w:r w:rsidR="00000000" w:rsidRPr="00000000" w:rsidDel="00000000">
      <w:rPr>
        <w:rtl w:val="0"/>
      </w:rPr>
      <w:t xml:space="preserve">04.07.2024. 15.53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24-TA-1508</w:t>
    </w:r>
    <w:r>
      <w:br/>
    </w:r>
    <w:r w:rsidR="00000000" w:rsidRPr="00000000" w:rsidDel="00000000">
      <w:rPr>
        <w:rtl w:val="0"/>
      </w:rPr>
      <w:t xml:space="preserve">04.07.2024. 15.53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Izziņa_24-TA-1508.docx</dc:title>
</cp:coreProperties>
</file>

<file path=docProps/custom.xml><?xml version="1.0" encoding="utf-8"?>
<Properties xmlns="http://schemas.openxmlformats.org/officeDocument/2006/custom-properties" xmlns:vt="http://schemas.openxmlformats.org/officeDocument/2006/docPropsVTypes"/>
</file>