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65FA5" w14:textId="77777777" w:rsidR="00000000" w:rsidRDefault="008350B8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From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LATVIJAS PAŠVALDĪBU SAVIENĪBA &lt;lps@lps.lv&gt;</w:t>
      </w:r>
    </w:p>
    <w:p w14:paraId="0E4003AE" w14:textId="77777777" w:rsidR="00000000" w:rsidRDefault="008350B8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Sent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ceturtdiena, 23.  sept.. 2021.  gada  14:25</w:t>
      </w:r>
    </w:p>
    <w:p w14:paraId="48D9E04F" w14:textId="77777777" w:rsidR="00000000" w:rsidRDefault="008350B8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r>
        <w:rPr>
          <w:b/>
          <w:bCs/>
          <w:color w:val="000000"/>
        </w:rPr>
        <w:t>To:</w:t>
      </w:r>
      <w:r>
        <w:rPr>
          <w:b/>
          <w:bCs/>
          <w:color w:val="000000"/>
        </w:rPr>
        <w:tab/>
      </w:r>
      <w:r>
        <w:rPr>
          <w:color w:val="000000"/>
        </w:rPr>
        <w:t>Pasts</w:t>
      </w:r>
    </w:p>
    <w:p w14:paraId="697F1615" w14:textId="77777777" w:rsidR="00000000" w:rsidRDefault="008350B8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Subject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LPS atzinums par precizēto TAP VSS-632</w:t>
      </w:r>
    </w:p>
    <w:p w14:paraId="4B7F063C" w14:textId="77777777" w:rsidR="00000000" w:rsidRDefault="008350B8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</w:p>
    <w:p w14:paraId="631F0722" w14:textId="77777777" w:rsidR="00000000" w:rsidRDefault="008350B8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Follow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Up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Flag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proofErr w:type="spellStart"/>
      <w:r>
        <w:rPr>
          <w:color w:val="000000"/>
        </w:rPr>
        <w:t>Follow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</w:t>
      </w:r>
      <w:proofErr w:type="spellEnd"/>
    </w:p>
    <w:p w14:paraId="38618D4D" w14:textId="77777777" w:rsidR="00000000" w:rsidRDefault="008350B8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Flag</w:t>
      </w:r>
      <w:proofErr w:type="spellEnd"/>
      <w:r>
        <w:rPr>
          <w:b/>
          <w:bCs/>
          <w:color w:val="000000"/>
        </w:rPr>
        <w:t xml:space="preserve"> Status:</w:t>
      </w:r>
      <w:r>
        <w:rPr>
          <w:b/>
          <w:bCs/>
          <w:color w:val="000000"/>
        </w:rPr>
        <w:tab/>
      </w:r>
      <w:proofErr w:type="spellStart"/>
      <w:r>
        <w:rPr>
          <w:color w:val="000000"/>
        </w:rPr>
        <w:t>Flagged</w:t>
      </w:r>
      <w:proofErr w:type="spellEnd"/>
    </w:p>
    <w:p w14:paraId="117696AC" w14:textId="77777777" w:rsidR="00000000" w:rsidRDefault="008350B8"/>
    <w:p w14:paraId="0D7EF3D8" w14:textId="77777777" w:rsidR="00000000" w:rsidRDefault="008350B8">
      <w:pPr>
        <w:divId w:val="1589774662"/>
      </w:pPr>
      <w:r>
        <w:t>Uz precizēto TAP VSS-632</w:t>
      </w:r>
      <w:r>
        <w:br/>
      </w:r>
      <w:r>
        <w:t>Uz 21.09.2021. e-pastu</w:t>
      </w:r>
      <w:r>
        <w:br/>
      </w:r>
      <w:r>
        <w:br/>
        <w:t>Labdien!</w:t>
      </w:r>
      <w:r>
        <w:br/>
        <w:t>Latvijas Pašvaldību savienība ir iepazinusies ar precizēto Ministru kabineta rīkojuma projektu "Par valsts nekustamā īpašuma Skolas ielā 2A, Salaspilī, nodošanu Salaspils novada pašvaldības īpašumā" un tā anotāciju un infor</w:t>
      </w:r>
      <w:r>
        <w:t xml:space="preserve">mē, ka atbalsta dokumentu tālāku virzību. </w:t>
      </w:r>
      <w:r>
        <w:br/>
      </w:r>
      <w:r>
        <w:br/>
      </w:r>
      <w:r>
        <w:br/>
        <w:t>Latvijas Pašvaldību savienība</w:t>
      </w:r>
      <w:r>
        <w:br/>
        <w:t xml:space="preserve">Lāsma Ūbele; </w:t>
      </w:r>
      <w:r>
        <w:br/>
        <w:t xml:space="preserve">Padomniece finanšu jautājumos </w:t>
      </w:r>
      <w:r>
        <w:br/>
        <w:t>67226536</w:t>
      </w:r>
      <w:r>
        <w:br/>
      </w:r>
      <w:hyperlink r:id="rId9" w:history="1">
        <w:r>
          <w:rPr>
            <w:rStyle w:val="Hyperlink"/>
          </w:rPr>
          <w:t>lasma.ubele@lps.lv</w:t>
        </w:r>
      </w:hyperlink>
      <w:r>
        <w:br/>
      </w:r>
      <w:hyperlink r:id="rId10" w:history="1">
        <w:r>
          <w:rPr>
            <w:rStyle w:val="Hyperlink"/>
          </w:rPr>
          <w:t>www.lps.lv</w:t>
        </w:r>
      </w:hyperlink>
      <w:r>
        <w:t xml:space="preserve"> </w:t>
      </w:r>
      <w:bookmarkStart w:id="0" w:name="_GoBack"/>
      <w:bookmarkEnd w:id="0"/>
    </w:p>
    <w:sectPr w:rsidR="00000000">
      <w:footerReference w:type="default" r:id="rId11"/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9A1467" w14:textId="77777777" w:rsidR="008350B8" w:rsidRDefault="008350B8" w:rsidP="008350B8">
      <w:r>
        <w:separator/>
      </w:r>
    </w:p>
  </w:endnote>
  <w:endnote w:type="continuationSeparator" w:id="0">
    <w:p w14:paraId="7A7E4900" w14:textId="77777777" w:rsidR="008350B8" w:rsidRDefault="008350B8" w:rsidP="0083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2DC6A" w14:textId="1C8E8541" w:rsidR="008350B8" w:rsidRPr="008350B8" w:rsidRDefault="008350B8">
    <w:pPr>
      <w:pStyle w:val="Footer"/>
      <w:rPr>
        <w:rFonts w:ascii="Times New Roman" w:hAnsi="Times New Roman" w:cs="Times New Roman"/>
        <w:sz w:val="20"/>
        <w:szCs w:val="20"/>
      </w:rPr>
    </w:pPr>
    <w:r w:rsidRPr="008350B8">
      <w:rPr>
        <w:rFonts w:ascii="Times New Roman" w:hAnsi="Times New Roman" w:cs="Times New Roman"/>
        <w:sz w:val="20"/>
        <w:szCs w:val="20"/>
      </w:rPr>
      <w:t>LPSAtz_230921_VSS-632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8147D0" w14:textId="77777777" w:rsidR="008350B8" w:rsidRDefault="008350B8" w:rsidP="008350B8">
      <w:r>
        <w:separator/>
      </w:r>
    </w:p>
  </w:footnote>
  <w:footnote w:type="continuationSeparator" w:id="0">
    <w:p w14:paraId="692E5374" w14:textId="77777777" w:rsidR="008350B8" w:rsidRDefault="008350B8" w:rsidP="008350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Type w:val="eMail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SnapToGridInCell/>
    <w:doNotWrapTextWithPunct/>
    <w:doNotUseEastAsianBreakRules/>
    <w:growAutofit/>
    <w:compatSetting w:name="compatibilityMode" w:uri="http://schemas.microsoft.com/office/word" w:val="15"/>
    <w:compatSetting w:name="enableOpenTypeFeature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B8"/>
    <w:rsid w:val="0083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8FF1B09"/>
  <w15:chartTrackingRefBased/>
  <w15:docId w15:val="{7BF48B7C-BAB8-4E8C-9569-3EDBDF0C9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hAnsi="Calibri" w:cs="Calibri"/>
      <w:sz w:val="22"/>
      <w:szCs w:val="22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8350B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0B8"/>
    <w:rPr>
      <w:rFonts w:ascii="Calibri" w:hAnsi="Calibri" w:cs="Calibri"/>
      <w:sz w:val="22"/>
      <w:szCs w:val="22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350B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0B8"/>
    <w:rPr>
      <w:rFonts w:ascii="Calibr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77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lps.lv" TargetMode="External"/><Relationship Id="rId4" Type="http://schemas.openxmlformats.org/officeDocument/2006/relationships/styles" Target="styles.xml"/><Relationship Id="rId9" Type="http://schemas.openxmlformats.org/officeDocument/2006/relationships/hyperlink" Target="mailto:lasma.ubele@lp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3" ma:contentTypeDescription="Izveidot jaunu dokumentu." ma:contentTypeScope="" ma:versionID="e41d4cde0cdf3564fab4b8b0535186f9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targetNamespace="http://schemas.microsoft.com/office/2006/metadata/properties" ma:root="true" ma:fieldsID="cf11faacee851a9a590a1f85ea13cdea" ns1:_="" ns2:_="" ns3:_="">
    <xsd:import namespace="http://schemas.microsoft.com/sharepoint/v3"/>
    <xsd:import namespace="b6b6b0de-984a-4a78-a39f-cb9c8b26df3b"/>
    <xsd:import namespace="30f27a67-e3d9-46c1-b96c-c174a62fd7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43CABB3-3588-49D2-96F4-801BCDFF0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b6b0de-984a-4a78-a39f-cb9c8b26df3b"/>
    <ds:schemaRef ds:uri="30f27a67-e3d9-46c1-b96c-c174a62fd7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C59D92-BACB-469C-9E35-AB7FC52DDA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5BCAC4-B7CE-4756-AE63-36D9D478A3AC}">
  <ds:schemaRefs>
    <ds:schemaRef ds:uri="http://schemas.microsoft.com/office/2006/documentManagement/types"/>
    <ds:schemaRef ds:uri="30f27a67-e3d9-46c1-b96c-c174a62fd7b5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purl.org/dc/dcmitype/"/>
    <ds:schemaRef ds:uri="b6b6b0de-984a-4a78-a39f-cb9c8b26df3b"/>
    <ds:schemaRef ds:uri="http://schemas.microsoft.com/sharepoint/v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641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Ilvija Peimane</dc:creator>
  <cp:keywords/>
  <dc:description/>
  <cp:lastModifiedBy>Ilvija Peimane</cp:lastModifiedBy>
  <cp:revision>2</cp:revision>
  <dcterms:created xsi:type="dcterms:W3CDTF">2021-09-24T09:59:00Z</dcterms:created>
  <dcterms:modified xsi:type="dcterms:W3CDTF">2021-09-24T09:59:00Z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</Properties>
</file>