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878EB" w14:textId="77777777" w:rsidR="003E3BD7" w:rsidRPr="00987712" w:rsidRDefault="003E3BD7" w:rsidP="003E3BD7">
      <w:pPr>
        <w:pStyle w:val="naisnod"/>
        <w:spacing w:before="0" w:after="0"/>
        <w:ind w:firstLine="720"/>
        <w:rPr>
          <w:sz w:val="22"/>
          <w:szCs w:val="22"/>
        </w:rPr>
      </w:pPr>
      <w:r w:rsidRPr="00987712">
        <w:rPr>
          <w:sz w:val="22"/>
          <w:szCs w:val="22"/>
        </w:rPr>
        <w:t>Izziņa par atzinumos sniegtajiem iebildumiem</w:t>
      </w:r>
    </w:p>
    <w:tbl>
      <w:tblPr>
        <w:tblW w:w="5000" w:type="pct"/>
        <w:jc w:val="center"/>
        <w:tblLook w:val="00A0" w:firstRow="1" w:lastRow="0" w:firstColumn="1" w:lastColumn="0" w:noHBand="0" w:noVBand="0"/>
      </w:tblPr>
      <w:tblGrid>
        <w:gridCol w:w="13958"/>
      </w:tblGrid>
      <w:tr w:rsidR="003E3BD7" w:rsidRPr="00987712" w14:paraId="0606DFE6" w14:textId="77777777" w:rsidTr="00FD2E16">
        <w:trPr>
          <w:jc w:val="center"/>
        </w:trPr>
        <w:tc>
          <w:tcPr>
            <w:tcW w:w="5000" w:type="pct"/>
            <w:tcBorders>
              <w:top w:val="nil"/>
              <w:left w:val="nil"/>
              <w:bottom w:val="single" w:sz="6" w:space="0" w:color="000000"/>
              <w:right w:val="nil"/>
            </w:tcBorders>
          </w:tcPr>
          <w:p w14:paraId="07C5F9E1" w14:textId="510FEE74" w:rsidR="003E3BD7" w:rsidRDefault="003E3BD7" w:rsidP="00341B9B">
            <w:pPr>
              <w:jc w:val="center"/>
              <w:rPr>
                <w:b/>
                <w:bCs/>
                <w:sz w:val="22"/>
                <w:szCs w:val="22"/>
              </w:rPr>
            </w:pPr>
            <w:r w:rsidRPr="00987712">
              <w:rPr>
                <w:b/>
                <w:bCs/>
                <w:sz w:val="22"/>
                <w:szCs w:val="22"/>
              </w:rPr>
              <w:t>par Ministru kabineta</w:t>
            </w:r>
            <w:r w:rsidR="00341B9B" w:rsidRPr="00341B9B">
              <w:rPr>
                <w:b/>
                <w:bCs/>
                <w:sz w:val="22"/>
                <w:szCs w:val="22"/>
              </w:rPr>
              <w:t xml:space="preserve"> rīkojuma projekt</w:t>
            </w:r>
            <w:r w:rsidR="00341B9B">
              <w:rPr>
                <w:b/>
                <w:bCs/>
                <w:sz w:val="22"/>
                <w:szCs w:val="22"/>
              </w:rPr>
              <w:t>u</w:t>
            </w:r>
            <w:r w:rsidR="00341B9B" w:rsidRPr="00341B9B">
              <w:rPr>
                <w:b/>
                <w:bCs/>
                <w:sz w:val="22"/>
                <w:szCs w:val="22"/>
              </w:rPr>
              <w:t xml:space="preserve"> “Par Latvijas institūciju dalību Eiropas Komisijas vides un klimata pasākumu programmā LIFE un valsts budžeta līdzfinansējumu 2021.-2024. gadā” </w:t>
            </w:r>
          </w:p>
          <w:p w14:paraId="271259AC" w14:textId="02B8D4BD" w:rsidR="00341B9B" w:rsidRPr="00987712" w:rsidRDefault="00341B9B" w:rsidP="00341B9B">
            <w:pPr>
              <w:jc w:val="center"/>
              <w:rPr>
                <w:bCs/>
                <w:sz w:val="22"/>
                <w:szCs w:val="22"/>
              </w:rPr>
            </w:pPr>
          </w:p>
        </w:tc>
      </w:tr>
    </w:tbl>
    <w:p w14:paraId="50C827D0" w14:textId="77777777" w:rsidR="003E3BD7" w:rsidRPr="00987712" w:rsidRDefault="003E3BD7" w:rsidP="003E3BD7">
      <w:pPr>
        <w:pStyle w:val="naisf"/>
        <w:spacing w:before="0" w:after="0"/>
        <w:ind w:firstLine="720"/>
        <w:rPr>
          <w:sz w:val="22"/>
          <w:szCs w:val="22"/>
        </w:rPr>
      </w:pPr>
    </w:p>
    <w:p w14:paraId="29AC2550" w14:textId="77777777" w:rsidR="003E3BD7" w:rsidRPr="00987712" w:rsidRDefault="003E3BD7" w:rsidP="003E3BD7">
      <w:pPr>
        <w:pStyle w:val="naisf"/>
        <w:spacing w:before="0" w:after="0"/>
        <w:ind w:firstLine="0"/>
        <w:jc w:val="center"/>
        <w:rPr>
          <w:b/>
          <w:sz w:val="22"/>
          <w:szCs w:val="22"/>
        </w:rPr>
      </w:pPr>
      <w:r w:rsidRPr="00987712">
        <w:rPr>
          <w:b/>
          <w:sz w:val="22"/>
          <w:szCs w:val="22"/>
        </w:rPr>
        <w:t>I. Jautājumi, par kuriem saskaņošanā vienošanās nav panākta</w:t>
      </w:r>
    </w:p>
    <w:tbl>
      <w:tblPr>
        <w:tblW w:w="15452" w:type="dxa"/>
        <w:tblInd w:w="-434"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458"/>
        <w:gridCol w:w="3087"/>
        <w:gridCol w:w="4961"/>
        <w:gridCol w:w="2552"/>
        <w:gridCol w:w="1417"/>
        <w:gridCol w:w="2977"/>
      </w:tblGrid>
      <w:tr w:rsidR="003E3BD7" w:rsidRPr="00987712" w14:paraId="23B66BA1" w14:textId="77777777" w:rsidTr="00537BE5">
        <w:tc>
          <w:tcPr>
            <w:tcW w:w="458" w:type="dxa"/>
            <w:tcBorders>
              <w:top w:val="single" w:sz="6" w:space="0" w:color="000000"/>
              <w:left w:val="single" w:sz="6" w:space="0" w:color="000000"/>
              <w:bottom w:val="single" w:sz="6" w:space="0" w:color="000000"/>
              <w:right w:val="single" w:sz="6" w:space="0" w:color="000000"/>
            </w:tcBorders>
            <w:vAlign w:val="center"/>
          </w:tcPr>
          <w:p w14:paraId="4C20443B" w14:textId="77777777" w:rsidR="003E3BD7" w:rsidRPr="00987712" w:rsidRDefault="003E3BD7" w:rsidP="00FD2E16">
            <w:pPr>
              <w:pStyle w:val="naisc"/>
              <w:spacing w:before="0" w:after="0"/>
              <w:rPr>
                <w:sz w:val="22"/>
                <w:szCs w:val="22"/>
              </w:rPr>
            </w:pPr>
            <w:r w:rsidRPr="00987712">
              <w:rPr>
                <w:sz w:val="22"/>
                <w:szCs w:val="22"/>
              </w:rPr>
              <w:t>Nr. p. k.</w:t>
            </w:r>
          </w:p>
        </w:tc>
        <w:tc>
          <w:tcPr>
            <w:tcW w:w="3087" w:type="dxa"/>
            <w:tcBorders>
              <w:top w:val="single" w:sz="6" w:space="0" w:color="000000"/>
              <w:left w:val="single" w:sz="6" w:space="0" w:color="000000"/>
              <w:bottom w:val="single" w:sz="6" w:space="0" w:color="000000"/>
              <w:right w:val="single" w:sz="6" w:space="0" w:color="000000"/>
            </w:tcBorders>
            <w:vAlign w:val="center"/>
          </w:tcPr>
          <w:p w14:paraId="0CE660EE" w14:textId="77777777" w:rsidR="003E3BD7" w:rsidRPr="00987712" w:rsidRDefault="003E3BD7" w:rsidP="00FD2E16">
            <w:pPr>
              <w:pStyle w:val="naisc"/>
              <w:spacing w:before="0" w:after="0"/>
              <w:ind w:firstLine="12"/>
              <w:rPr>
                <w:sz w:val="22"/>
                <w:szCs w:val="22"/>
              </w:rPr>
            </w:pPr>
            <w:r w:rsidRPr="00987712">
              <w:rPr>
                <w:sz w:val="22"/>
                <w:szCs w:val="22"/>
              </w:rPr>
              <w:t>Saskaņošanai nosūtītā projekta redakcija (konkrēta punkta (panta) redakcija)</w:t>
            </w:r>
          </w:p>
        </w:tc>
        <w:tc>
          <w:tcPr>
            <w:tcW w:w="4961" w:type="dxa"/>
            <w:tcBorders>
              <w:top w:val="single" w:sz="6" w:space="0" w:color="000000"/>
              <w:left w:val="single" w:sz="6" w:space="0" w:color="000000"/>
              <w:bottom w:val="single" w:sz="6" w:space="0" w:color="000000"/>
              <w:right w:val="single" w:sz="6" w:space="0" w:color="000000"/>
            </w:tcBorders>
            <w:vAlign w:val="center"/>
          </w:tcPr>
          <w:p w14:paraId="7D214799" w14:textId="77777777" w:rsidR="003E3BD7" w:rsidRPr="00987712" w:rsidRDefault="003E3BD7" w:rsidP="00FD2E16">
            <w:pPr>
              <w:pStyle w:val="naisc"/>
              <w:spacing w:before="0" w:after="0"/>
              <w:ind w:right="3"/>
              <w:rPr>
                <w:sz w:val="22"/>
                <w:szCs w:val="22"/>
              </w:rPr>
            </w:pPr>
            <w:r w:rsidRPr="00987712">
              <w:rPr>
                <w:sz w:val="22"/>
                <w:szCs w:val="22"/>
              </w:rPr>
              <w:t>Atzinumā norādītais ministrijas (citas institūcijas) iebildums, kā arī saskaņošanā papildus izteiktais iebildums par projekta konkrēto punktu (pantu)</w:t>
            </w:r>
          </w:p>
        </w:tc>
        <w:tc>
          <w:tcPr>
            <w:tcW w:w="2552" w:type="dxa"/>
            <w:tcBorders>
              <w:top w:val="single" w:sz="6" w:space="0" w:color="000000"/>
              <w:left w:val="single" w:sz="6" w:space="0" w:color="000000"/>
              <w:bottom w:val="single" w:sz="6" w:space="0" w:color="000000"/>
              <w:right w:val="single" w:sz="6" w:space="0" w:color="000000"/>
            </w:tcBorders>
            <w:vAlign w:val="center"/>
          </w:tcPr>
          <w:p w14:paraId="00C4C12E" w14:textId="77777777" w:rsidR="003E3BD7" w:rsidRPr="00987712" w:rsidRDefault="003E3BD7" w:rsidP="00FD2E16">
            <w:pPr>
              <w:pStyle w:val="naisc"/>
              <w:spacing w:before="0" w:after="0"/>
              <w:ind w:firstLine="21"/>
              <w:rPr>
                <w:sz w:val="22"/>
                <w:szCs w:val="22"/>
              </w:rPr>
            </w:pPr>
            <w:r w:rsidRPr="00987712">
              <w:rPr>
                <w:sz w:val="22"/>
                <w:szCs w:val="22"/>
              </w:rPr>
              <w:t>Atbildīgās ministrijas pamatojums iebilduma noraidījumam</w:t>
            </w:r>
          </w:p>
        </w:tc>
        <w:tc>
          <w:tcPr>
            <w:tcW w:w="1417" w:type="dxa"/>
            <w:tcBorders>
              <w:top w:val="single" w:sz="4" w:space="0" w:color="auto"/>
              <w:left w:val="single" w:sz="4" w:space="0" w:color="auto"/>
              <w:bottom w:val="single" w:sz="4" w:space="0" w:color="auto"/>
              <w:right w:val="single" w:sz="4" w:space="0" w:color="auto"/>
            </w:tcBorders>
            <w:vAlign w:val="center"/>
          </w:tcPr>
          <w:p w14:paraId="1733BA49" w14:textId="77777777" w:rsidR="003E3BD7" w:rsidRPr="00987712" w:rsidRDefault="003E3BD7" w:rsidP="00FD2E16">
            <w:pPr>
              <w:jc w:val="center"/>
              <w:rPr>
                <w:sz w:val="22"/>
                <w:szCs w:val="22"/>
              </w:rPr>
            </w:pPr>
            <w:r w:rsidRPr="00987712">
              <w:rPr>
                <w:sz w:val="22"/>
                <w:szCs w:val="22"/>
              </w:rPr>
              <w:t>Atzinuma sniedzēja uzturētais iebildums, ja tas atšķiras no atzinumā norādītā iebilduma pamatojuma</w:t>
            </w:r>
          </w:p>
        </w:tc>
        <w:tc>
          <w:tcPr>
            <w:tcW w:w="2977" w:type="dxa"/>
            <w:tcBorders>
              <w:top w:val="single" w:sz="4" w:space="0" w:color="auto"/>
              <w:left w:val="single" w:sz="4" w:space="0" w:color="auto"/>
              <w:bottom w:val="single" w:sz="4" w:space="0" w:color="auto"/>
            </w:tcBorders>
            <w:vAlign w:val="center"/>
          </w:tcPr>
          <w:p w14:paraId="367E3B51" w14:textId="77777777" w:rsidR="003E3BD7" w:rsidRPr="00987712" w:rsidRDefault="003E3BD7" w:rsidP="00FD2E16">
            <w:pPr>
              <w:jc w:val="center"/>
              <w:rPr>
                <w:sz w:val="22"/>
                <w:szCs w:val="22"/>
              </w:rPr>
            </w:pPr>
            <w:r w:rsidRPr="00987712">
              <w:rPr>
                <w:sz w:val="22"/>
                <w:szCs w:val="22"/>
              </w:rPr>
              <w:t>Projekta attiecīgā punkta (panta) galīgā redakcija</w:t>
            </w:r>
          </w:p>
        </w:tc>
      </w:tr>
      <w:tr w:rsidR="003E3BD7" w:rsidRPr="00987712" w14:paraId="1F6DCD9F" w14:textId="77777777" w:rsidTr="00537BE5">
        <w:tc>
          <w:tcPr>
            <w:tcW w:w="458" w:type="dxa"/>
            <w:tcBorders>
              <w:top w:val="single" w:sz="6" w:space="0" w:color="000000"/>
              <w:left w:val="single" w:sz="6" w:space="0" w:color="000000"/>
              <w:bottom w:val="single" w:sz="6" w:space="0" w:color="000000"/>
              <w:right w:val="single" w:sz="6" w:space="0" w:color="000000"/>
            </w:tcBorders>
          </w:tcPr>
          <w:p w14:paraId="284BCF83" w14:textId="77777777" w:rsidR="003E3BD7" w:rsidRPr="00987712" w:rsidRDefault="003E3BD7" w:rsidP="00FD2E16">
            <w:pPr>
              <w:pStyle w:val="naisc"/>
              <w:spacing w:before="0" w:after="0"/>
              <w:rPr>
                <w:sz w:val="22"/>
                <w:szCs w:val="22"/>
              </w:rPr>
            </w:pPr>
            <w:r w:rsidRPr="00987712">
              <w:rPr>
                <w:sz w:val="22"/>
                <w:szCs w:val="22"/>
              </w:rPr>
              <w:t>1</w:t>
            </w:r>
          </w:p>
        </w:tc>
        <w:tc>
          <w:tcPr>
            <w:tcW w:w="3087" w:type="dxa"/>
            <w:tcBorders>
              <w:top w:val="single" w:sz="6" w:space="0" w:color="000000"/>
              <w:left w:val="single" w:sz="6" w:space="0" w:color="000000"/>
              <w:bottom w:val="single" w:sz="6" w:space="0" w:color="000000"/>
              <w:right w:val="single" w:sz="6" w:space="0" w:color="000000"/>
            </w:tcBorders>
          </w:tcPr>
          <w:p w14:paraId="7F64AE20" w14:textId="77777777" w:rsidR="003E3BD7" w:rsidRPr="00987712" w:rsidRDefault="003E3BD7" w:rsidP="00FD2E16">
            <w:pPr>
              <w:pStyle w:val="naisc"/>
              <w:spacing w:before="0" w:after="0"/>
              <w:ind w:firstLine="720"/>
              <w:rPr>
                <w:sz w:val="22"/>
                <w:szCs w:val="22"/>
              </w:rPr>
            </w:pPr>
            <w:r w:rsidRPr="00987712">
              <w:rPr>
                <w:sz w:val="22"/>
                <w:szCs w:val="22"/>
              </w:rPr>
              <w:t>2</w:t>
            </w:r>
          </w:p>
        </w:tc>
        <w:tc>
          <w:tcPr>
            <w:tcW w:w="4961" w:type="dxa"/>
            <w:tcBorders>
              <w:top w:val="single" w:sz="6" w:space="0" w:color="000000"/>
              <w:left w:val="single" w:sz="6" w:space="0" w:color="000000"/>
              <w:bottom w:val="single" w:sz="6" w:space="0" w:color="000000"/>
              <w:right w:val="single" w:sz="6" w:space="0" w:color="000000"/>
            </w:tcBorders>
          </w:tcPr>
          <w:p w14:paraId="54790426" w14:textId="77777777" w:rsidR="003E3BD7" w:rsidRPr="00987712" w:rsidRDefault="003E3BD7" w:rsidP="00FD2E16">
            <w:pPr>
              <w:pStyle w:val="naisc"/>
              <w:spacing w:before="0" w:after="0"/>
              <w:ind w:firstLine="720"/>
              <w:rPr>
                <w:sz w:val="22"/>
                <w:szCs w:val="22"/>
              </w:rPr>
            </w:pPr>
            <w:r w:rsidRPr="00987712">
              <w:rPr>
                <w:sz w:val="22"/>
                <w:szCs w:val="22"/>
              </w:rPr>
              <w:t>3</w:t>
            </w:r>
          </w:p>
        </w:tc>
        <w:tc>
          <w:tcPr>
            <w:tcW w:w="2552" w:type="dxa"/>
            <w:tcBorders>
              <w:top w:val="single" w:sz="6" w:space="0" w:color="000000"/>
              <w:left w:val="single" w:sz="6" w:space="0" w:color="000000"/>
              <w:bottom w:val="single" w:sz="6" w:space="0" w:color="000000"/>
              <w:right w:val="single" w:sz="6" w:space="0" w:color="000000"/>
            </w:tcBorders>
          </w:tcPr>
          <w:p w14:paraId="41A10FD4" w14:textId="77777777" w:rsidR="003E3BD7" w:rsidRPr="00987712" w:rsidRDefault="003E3BD7" w:rsidP="00FD2E16">
            <w:pPr>
              <w:pStyle w:val="naisc"/>
              <w:spacing w:before="0" w:after="0"/>
              <w:ind w:firstLine="720"/>
              <w:rPr>
                <w:sz w:val="22"/>
                <w:szCs w:val="22"/>
              </w:rPr>
            </w:pPr>
            <w:r w:rsidRPr="00987712">
              <w:rPr>
                <w:sz w:val="22"/>
                <w:szCs w:val="22"/>
              </w:rPr>
              <w:t>4</w:t>
            </w:r>
          </w:p>
        </w:tc>
        <w:tc>
          <w:tcPr>
            <w:tcW w:w="1417" w:type="dxa"/>
            <w:tcBorders>
              <w:top w:val="single" w:sz="4" w:space="0" w:color="auto"/>
              <w:left w:val="single" w:sz="4" w:space="0" w:color="auto"/>
              <w:bottom w:val="single" w:sz="4" w:space="0" w:color="auto"/>
              <w:right w:val="single" w:sz="4" w:space="0" w:color="auto"/>
            </w:tcBorders>
          </w:tcPr>
          <w:p w14:paraId="5AE912AD" w14:textId="77777777" w:rsidR="003E3BD7" w:rsidRPr="00987712" w:rsidRDefault="003E3BD7" w:rsidP="00FD2E16">
            <w:pPr>
              <w:jc w:val="center"/>
              <w:rPr>
                <w:sz w:val="22"/>
                <w:szCs w:val="22"/>
              </w:rPr>
            </w:pPr>
            <w:r w:rsidRPr="00987712">
              <w:rPr>
                <w:sz w:val="22"/>
                <w:szCs w:val="22"/>
              </w:rPr>
              <w:t>5</w:t>
            </w:r>
          </w:p>
        </w:tc>
        <w:tc>
          <w:tcPr>
            <w:tcW w:w="2977" w:type="dxa"/>
            <w:tcBorders>
              <w:top w:val="single" w:sz="4" w:space="0" w:color="auto"/>
              <w:left w:val="single" w:sz="4" w:space="0" w:color="auto"/>
              <w:bottom w:val="single" w:sz="4" w:space="0" w:color="auto"/>
            </w:tcBorders>
          </w:tcPr>
          <w:p w14:paraId="3A7E6ECF" w14:textId="77777777" w:rsidR="003E3BD7" w:rsidRPr="00987712" w:rsidRDefault="003E3BD7" w:rsidP="00FD2E16">
            <w:pPr>
              <w:jc w:val="center"/>
              <w:rPr>
                <w:sz w:val="22"/>
                <w:szCs w:val="22"/>
              </w:rPr>
            </w:pPr>
            <w:r w:rsidRPr="00987712">
              <w:rPr>
                <w:sz w:val="22"/>
                <w:szCs w:val="22"/>
              </w:rPr>
              <w:t>6</w:t>
            </w:r>
          </w:p>
        </w:tc>
      </w:tr>
      <w:tr w:rsidR="00C812BD" w:rsidRPr="00987712" w14:paraId="52225969" w14:textId="77777777" w:rsidTr="00537BE5">
        <w:tc>
          <w:tcPr>
            <w:tcW w:w="458" w:type="dxa"/>
            <w:tcBorders>
              <w:top w:val="single" w:sz="6" w:space="0" w:color="000000"/>
              <w:left w:val="single" w:sz="6" w:space="0" w:color="000000"/>
              <w:bottom w:val="single" w:sz="6" w:space="0" w:color="000000"/>
              <w:right w:val="single" w:sz="6" w:space="0" w:color="000000"/>
            </w:tcBorders>
          </w:tcPr>
          <w:p w14:paraId="5A8CD97C" w14:textId="05406BEB" w:rsidR="00C812BD" w:rsidRPr="00987712" w:rsidRDefault="00C812BD" w:rsidP="00C812BD">
            <w:pPr>
              <w:pStyle w:val="naisc"/>
              <w:spacing w:before="0" w:after="0"/>
              <w:rPr>
                <w:sz w:val="22"/>
                <w:szCs w:val="22"/>
              </w:rPr>
            </w:pPr>
          </w:p>
        </w:tc>
        <w:tc>
          <w:tcPr>
            <w:tcW w:w="3087" w:type="dxa"/>
            <w:tcBorders>
              <w:top w:val="single" w:sz="6" w:space="0" w:color="000000"/>
              <w:left w:val="single" w:sz="6" w:space="0" w:color="000000"/>
              <w:bottom w:val="single" w:sz="6" w:space="0" w:color="000000"/>
              <w:right w:val="single" w:sz="6" w:space="0" w:color="000000"/>
            </w:tcBorders>
          </w:tcPr>
          <w:p w14:paraId="688049A8" w14:textId="4AAA6062" w:rsidR="00C812BD" w:rsidRPr="00987712" w:rsidRDefault="00C812BD" w:rsidP="00C812BD">
            <w:pPr>
              <w:pStyle w:val="naisc"/>
              <w:spacing w:before="0" w:after="0"/>
              <w:jc w:val="left"/>
              <w:rPr>
                <w:sz w:val="22"/>
                <w:szCs w:val="22"/>
              </w:rPr>
            </w:pPr>
          </w:p>
        </w:tc>
        <w:tc>
          <w:tcPr>
            <w:tcW w:w="4961" w:type="dxa"/>
            <w:tcBorders>
              <w:top w:val="single" w:sz="6" w:space="0" w:color="000000"/>
              <w:left w:val="single" w:sz="6" w:space="0" w:color="000000"/>
              <w:bottom w:val="single" w:sz="6" w:space="0" w:color="000000"/>
              <w:right w:val="single" w:sz="6" w:space="0" w:color="000000"/>
            </w:tcBorders>
          </w:tcPr>
          <w:p w14:paraId="1C968EA5" w14:textId="61566696" w:rsidR="00C812BD" w:rsidRPr="00987712" w:rsidRDefault="00C812BD" w:rsidP="00C812BD">
            <w:pPr>
              <w:pStyle w:val="naisc"/>
              <w:spacing w:before="0" w:after="0"/>
              <w:ind w:firstLine="720"/>
              <w:jc w:val="both"/>
              <w:rPr>
                <w:sz w:val="22"/>
                <w:szCs w:val="22"/>
              </w:rPr>
            </w:pPr>
          </w:p>
        </w:tc>
        <w:tc>
          <w:tcPr>
            <w:tcW w:w="2552" w:type="dxa"/>
            <w:tcBorders>
              <w:top w:val="single" w:sz="6" w:space="0" w:color="000000"/>
              <w:left w:val="single" w:sz="6" w:space="0" w:color="000000"/>
              <w:bottom w:val="single" w:sz="6" w:space="0" w:color="000000"/>
              <w:right w:val="single" w:sz="6" w:space="0" w:color="000000"/>
            </w:tcBorders>
          </w:tcPr>
          <w:p w14:paraId="56EB16E6" w14:textId="4A5CB346" w:rsidR="00107AEB" w:rsidRPr="00987712" w:rsidRDefault="00107AEB" w:rsidP="00C812BD">
            <w:pPr>
              <w:pStyle w:val="naisc"/>
              <w:spacing w:before="0" w:after="0"/>
              <w:jc w:val="both"/>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13DA4FEC" w14:textId="77777777" w:rsidR="00C812BD" w:rsidRPr="00987712" w:rsidRDefault="00C812BD" w:rsidP="00C812BD">
            <w:pPr>
              <w:jc w:val="center"/>
              <w:rPr>
                <w:sz w:val="22"/>
                <w:szCs w:val="22"/>
              </w:rPr>
            </w:pPr>
          </w:p>
        </w:tc>
        <w:tc>
          <w:tcPr>
            <w:tcW w:w="2977" w:type="dxa"/>
            <w:tcBorders>
              <w:top w:val="single" w:sz="4" w:space="0" w:color="auto"/>
              <w:left w:val="single" w:sz="4" w:space="0" w:color="auto"/>
              <w:bottom w:val="single" w:sz="4" w:space="0" w:color="auto"/>
            </w:tcBorders>
          </w:tcPr>
          <w:p w14:paraId="3938C675" w14:textId="05B9F79B" w:rsidR="00C812BD" w:rsidRPr="00987712" w:rsidRDefault="00C812BD" w:rsidP="00BE6A5B">
            <w:pPr>
              <w:jc w:val="both"/>
              <w:rPr>
                <w:sz w:val="22"/>
                <w:szCs w:val="22"/>
              </w:rPr>
            </w:pPr>
          </w:p>
        </w:tc>
      </w:tr>
      <w:tr w:rsidR="00D637AB" w:rsidRPr="00987712" w14:paraId="5B47CB23" w14:textId="77777777" w:rsidTr="00537BE5">
        <w:tc>
          <w:tcPr>
            <w:tcW w:w="458" w:type="dxa"/>
            <w:tcBorders>
              <w:top w:val="single" w:sz="6" w:space="0" w:color="000000"/>
              <w:left w:val="single" w:sz="6" w:space="0" w:color="000000"/>
              <w:bottom w:val="single" w:sz="6" w:space="0" w:color="000000"/>
              <w:right w:val="single" w:sz="6" w:space="0" w:color="000000"/>
            </w:tcBorders>
          </w:tcPr>
          <w:p w14:paraId="18E2FAA9" w14:textId="2DB29E21" w:rsidR="00D637AB" w:rsidRPr="00987712" w:rsidRDefault="00D637AB" w:rsidP="00D637AB">
            <w:pPr>
              <w:pStyle w:val="naisc"/>
              <w:spacing w:before="0" w:after="0"/>
              <w:rPr>
                <w:sz w:val="22"/>
                <w:szCs w:val="22"/>
              </w:rPr>
            </w:pPr>
            <w:bookmarkStart w:id="0" w:name="_Hlk58833820"/>
          </w:p>
        </w:tc>
        <w:tc>
          <w:tcPr>
            <w:tcW w:w="3087" w:type="dxa"/>
            <w:tcBorders>
              <w:top w:val="single" w:sz="6" w:space="0" w:color="000000"/>
              <w:left w:val="single" w:sz="6" w:space="0" w:color="000000"/>
              <w:bottom w:val="single" w:sz="6" w:space="0" w:color="000000"/>
              <w:right w:val="single" w:sz="6" w:space="0" w:color="000000"/>
            </w:tcBorders>
          </w:tcPr>
          <w:p w14:paraId="56B6D785" w14:textId="63C8E97F" w:rsidR="00D637AB" w:rsidRPr="00987712" w:rsidRDefault="00D637AB" w:rsidP="001F4C6E">
            <w:pPr>
              <w:pStyle w:val="naisc"/>
              <w:spacing w:before="0" w:after="0"/>
              <w:jc w:val="both"/>
              <w:rPr>
                <w:sz w:val="22"/>
                <w:szCs w:val="22"/>
              </w:rPr>
            </w:pPr>
          </w:p>
        </w:tc>
        <w:tc>
          <w:tcPr>
            <w:tcW w:w="4961" w:type="dxa"/>
            <w:tcBorders>
              <w:top w:val="single" w:sz="6" w:space="0" w:color="000000"/>
              <w:left w:val="single" w:sz="6" w:space="0" w:color="000000"/>
              <w:bottom w:val="single" w:sz="6" w:space="0" w:color="000000"/>
              <w:right w:val="single" w:sz="6" w:space="0" w:color="000000"/>
            </w:tcBorders>
          </w:tcPr>
          <w:p w14:paraId="3F76F703" w14:textId="1AA269FE" w:rsidR="00D637AB" w:rsidRPr="00987712" w:rsidRDefault="00D637AB" w:rsidP="00107AEB">
            <w:pPr>
              <w:pStyle w:val="naisc"/>
              <w:spacing w:before="0" w:after="0"/>
              <w:jc w:val="both"/>
              <w:rPr>
                <w:sz w:val="22"/>
                <w:szCs w:val="22"/>
              </w:rPr>
            </w:pPr>
          </w:p>
        </w:tc>
        <w:tc>
          <w:tcPr>
            <w:tcW w:w="2552" w:type="dxa"/>
            <w:tcBorders>
              <w:top w:val="single" w:sz="6" w:space="0" w:color="000000"/>
              <w:left w:val="single" w:sz="6" w:space="0" w:color="000000"/>
              <w:bottom w:val="single" w:sz="6" w:space="0" w:color="000000"/>
              <w:right w:val="single" w:sz="6" w:space="0" w:color="000000"/>
            </w:tcBorders>
          </w:tcPr>
          <w:p w14:paraId="51EF04EE" w14:textId="46F00470" w:rsidR="00201A32" w:rsidRPr="00987712" w:rsidRDefault="00201A32" w:rsidP="00D637AB">
            <w:pPr>
              <w:pStyle w:val="naisc"/>
              <w:spacing w:before="0" w:after="0"/>
              <w:jc w:val="left"/>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599D0C4E" w14:textId="77739072" w:rsidR="00064F43" w:rsidRPr="00987712" w:rsidRDefault="00064F43" w:rsidP="00D637AB">
            <w:pPr>
              <w:jc w:val="both"/>
              <w:rPr>
                <w:sz w:val="22"/>
                <w:szCs w:val="22"/>
              </w:rPr>
            </w:pPr>
          </w:p>
        </w:tc>
        <w:tc>
          <w:tcPr>
            <w:tcW w:w="2977" w:type="dxa"/>
            <w:tcBorders>
              <w:top w:val="single" w:sz="4" w:space="0" w:color="auto"/>
              <w:left w:val="single" w:sz="4" w:space="0" w:color="auto"/>
              <w:bottom w:val="single" w:sz="4" w:space="0" w:color="auto"/>
            </w:tcBorders>
          </w:tcPr>
          <w:p w14:paraId="78EDF11D" w14:textId="1378C175" w:rsidR="00D637AB" w:rsidRPr="00987712" w:rsidRDefault="00D637AB" w:rsidP="00793208">
            <w:pPr>
              <w:jc w:val="both"/>
              <w:rPr>
                <w:sz w:val="22"/>
                <w:szCs w:val="22"/>
              </w:rPr>
            </w:pPr>
          </w:p>
        </w:tc>
      </w:tr>
      <w:tr w:rsidR="001B1241" w:rsidRPr="00987712" w14:paraId="04C62E4B" w14:textId="77777777" w:rsidTr="00537BE5">
        <w:tc>
          <w:tcPr>
            <w:tcW w:w="458" w:type="dxa"/>
            <w:tcBorders>
              <w:top w:val="single" w:sz="6" w:space="0" w:color="000000"/>
              <w:left w:val="single" w:sz="6" w:space="0" w:color="000000"/>
              <w:bottom w:val="single" w:sz="6" w:space="0" w:color="000000"/>
              <w:right w:val="single" w:sz="6" w:space="0" w:color="000000"/>
            </w:tcBorders>
          </w:tcPr>
          <w:p w14:paraId="34759473" w14:textId="621D448A" w:rsidR="001B1241" w:rsidRPr="00987712" w:rsidRDefault="001B1241" w:rsidP="001B1241">
            <w:pPr>
              <w:pStyle w:val="naisc"/>
              <w:spacing w:before="0" w:after="0"/>
              <w:rPr>
                <w:sz w:val="22"/>
                <w:szCs w:val="22"/>
              </w:rPr>
            </w:pPr>
          </w:p>
        </w:tc>
        <w:tc>
          <w:tcPr>
            <w:tcW w:w="3087" w:type="dxa"/>
            <w:tcBorders>
              <w:top w:val="single" w:sz="6" w:space="0" w:color="000000"/>
              <w:left w:val="single" w:sz="6" w:space="0" w:color="000000"/>
              <w:bottom w:val="single" w:sz="6" w:space="0" w:color="000000"/>
              <w:right w:val="single" w:sz="6" w:space="0" w:color="000000"/>
            </w:tcBorders>
          </w:tcPr>
          <w:p w14:paraId="1DCCDE6A" w14:textId="0FC70BD3" w:rsidR="001B1241" w:rsidRDefault="001B1241" w:rsidP="001B1241">
            <w:pPr>
              <w:pStyle w:val="naisc"/>
              <w:spacing w:before="0" w:after="0"/>
              <w:ind w:firstLine="720"/>
              <w:jc w:val="both"/>
              <w:rPr>
                <w:sz w:val="22"/>
                <w:szCs w:val="22"/>
              </w:rPr>
            </w:pPr>
          </w:p>
        </w:tc>
        <w:tc>
          <w:tcPr>
            <w:tcW w:w="4961" w:type="dxa"/>
            <w:tcBorders>
              <w:top w:val="single" w:sz="6" w:space="0" w:color="000000"/>
              <w:left w:val="single" w:sz="6" w:space="0" w:color="000000"/>
              <w:bottom w:val="single" w:sz="6" w:space="0" w:color="000000"/>
              <w:right w:val="single" w:sz="6" w:space="0" w:color="000000"/>
            </w:tcBorders>
          </w:tcPr>
          <w:p w14:paraId="577D4BCB" w14:textId="2747FD24" w:rsidR="001B1241" w:rsidRDefault="001B1241" w:rsidP="001B1241">
            <w:pPr>
              <w:pStyle w:val="naisc"/>
              <w:spacing w:before="0" w:after="0"/>
              <w:jc w:val="both"/>
              <w:rPr>
                <w:b/>
                <w:bCs/>
                <w:sz w:val="22"/>
                <w:szCs w:val="22"/>
              </w:rPr>
            </w:pPr>
          </w:p>
        </w:tc>
        <w:tc>
          <w:tcPr>
            <w:tcW w:w="2552" w:type="dxa"/>
            <w:tcBorders>
              <w:top w:val="single" w:sz="6" w:space="0" w:color="000000"/>
              <w:left w:val="single" w:sz="6" w:space="0" w:color="000000"/>
              <w:bottom w:val="single" w:sz="6" w:space="0" w:color="000000"/>
              <w:right w:val="single" w:sz="6" w:space="0" w:color="000000"/>
            </w:tcBorders>
          </w:tcPr>
          <w:p w14:paraId="7CD188ED" w14:textId="362AE961" w:rsidR="001B1241" w:rsidRPr="00CF7EC3" w:rsidRDefault="001B1241" w:rsidP="001B1241">
            <w:pPr>
              <w:pStyle w:val="naisc"/>
              <w:spacing w:before="0" w:after="0"/>
              <w:jc w:val="left"/>
              <w:rPr>
                <w:b/>
                <w:bCs/>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7EF8AB" w14:textId="77777777" w:rsidR="001B1241" w:rsidRPr="00987712" w:rsidRDefault="001B1241" w:rsidP="001B1241">
            <w:pPr>
              <w:jc w:val="both"/>
              <w:rPr>
                <w:sz w:val="22"/>
                <w:szCs w:val="22"/>
              </w:rPr>
            </w:pPr>
          </w:p>
        </w:tc>
        <w:tc>
          <w:tcPr>
            <w:tcW w:w="2977" w:type="dxa"/>
            <w:tcBorders>
              <w:top w:val="single" w:sz="4" w:space="0" w:color="auto"/>
              <w:left w:val="single" w:sz="4" w:space="0" w:color="auto"/>
              <w:bottom w:val="single" w:sz="4" w:space="0" w:color="auto"/>
            </w:tcBorders>
          </w:tcPr>
          <w:p w14:paraId="5B16624E" w14:textId="38692E88" w:rsidR="001B1241" w:rsidRPr="00987712" w:rsidRDefault="001B1241" w:rsidP="001B1241">
            <w:pPr>
              <w:jc w:val="both"/>
              <w:rPr>
                <w:sz w:val="22"/>
                <w:szCs w:val="22"/>
              </w:rPr>
            </w:pPr>
          </w:p>
        </w:tc>
      </w:tr>
      <w:tr w:rsidR="00A76FE5" w:rsidRPr="00987712" w14:paraId="3D2787A5" w14:textId="77777777" w:rsidTr="00537BE5">
        <w:tc>
          <w:tcPr>
            <w:tcW w:w="458" w:type="dxa"/>
            <w:tcBorders>
              <w:top w:val="single" w:sz="6" w:space="0" w:color="000000"/>
              <w:left w:val="single" w:sz="6" w:space="0" w:color="000000"/>
              <w:bottom w:val="single" w:sz="6" w:space="0" w:color="000000"/>
              <w:right w:val="single" w:sz="6" w:space="0" w:color="000000"/>
            </w:tcBorders>
          </w:tcPr>
          <w:p w14:paraId="3D1AC232" w14:textId="3F21AAAB" w:rsidR="00A76FE5" w:rsidRPr="00987712" w:rsidRDefault="00A76FE5" w:rsidP="00A76FE5">
            <w:pPr>
              <w:pStyle w:val="naisc"/>
              <w:spacing w:before="0" w:after="0"/>
              <w:rPr>
                <w:sz w:val="22"/>
                <w:szCs w:val="22"/>
              </w:rPr>
            </w:pPr>
          </w:p>
        </w:tc>
        <w:tc>
          <w:tcPr>
            <w:tcW w:w="3087" w:type="dxa"/>
            <w:tcBorders>
              <w:top w:val="single" w:sz="6" w:space="0" w:color="000000"/>
              <w:left w:val="single" w:sz="6" w:space="0" w:color="000000"/>
              <w:bottom w:val="single" w:sz="6" w:space="0" w:color="000000"/>
              <w:right w:val="single" w:sz="6" w:space="0" w:color="000000"/>
            </w:tcBorders>
          </w:tcPr>
          <w:p w14:paraId="4698CFD5" w14:textId="78FA7BA5" w:rsidR="008D735F" w:rsidRDefault="008D735F" w:rsidP="00A76FE5">
            <w:pPr>
              <w:pStyle w:val="naisc"/>
              <w:spacing w:before="0" w:after="0"/>
              <w:ind w:firstLine="720"/>
              <w:jc w:val="both"/>
              <w:rPr>
                <w:sz w:val="22"/>
                <w:szCs w:val="22"/>
              </w:rPr>
            </w:pPr>
          </w:p>
        </w:tc>
        <w:tc>
          <w:tcPr>
            <w:tcW w:w="4961" w:type="dxa"/>
            <w:tcBorders>
              <w:top w:val="single" w:sz="6" w:space="0" w:color="000000"/>
              <w:left w:val="single" w:sz="6" w:space="0" w:color="000000"/>
              <w:bottom w:val="single" w:sz="6" w:space="0" w:color="000000"/>
              <w:right w:val="single" w:sz="6" w:space="0" w:color="000000"/>
            </w:tcBorders>
          </w:tcPr>
          <w:p w14:paraId="6F69E5C8" w14:textId="17DB4664" w:rsidR="00A76FE5" w:rsidRPr="0084433D" w:rsidRDefault="00A76FE5" w:rsidP="00A76FE5">
            <w:pPr>
              <w:pStyle w:val="naisc"/>
              <w:spacing w:before="0" w:after="0"/>
              <w:jc w:val="both"/>
              <w:rPr>
                <w:b/>
                <w:bCs/>
                <w:sz w:val="22"/>
                <w:szCs w:val="22"/>
              </w:rPr>
            </w:pPr>
          </w:p>
        </w:tc>
        <w:tc>
          <w:tcPr>
            <w:tcW w:w="2552" w:type="dxa"/>
            <w:tcBorders>
              <w:top w:val="single" w:sz="6" w:space="0" w:color="000000"/>
              <w:left w:val="single" w:sz="6" w:space="0" w:color="000000"/>
              <w:bottom w:val="single" w:sz="6" w:space="0" w:color="000000"/>
              <w:right w:val="single" w:sz="6" w:space="0" w:color="000000"/>
            </w:tcBorders>
          </w:tcPr>
          <w:p w14:paraId="4CA12DD4" w14:textId="17BC040E" w:rsidR="004018F2" w:rsidRPr="00A76FE5" w:rsidRDefault="004018F2" w:rsidP="00A76FE5">
            <w:pPr>
              <w:pStyle w:val="naisc"/>
              <w:spacing w:before="0" w:after="0"/>
              <w:jc w:val="left"/>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6807BD" w14:textId="77777777" w:rsidR="00A76FE5" w:rsidRPr="00987712" w:rsidRDefault="00A76FE5" w:rsidP="00A76FE5">
            <w:pPr>
              <w:jc w:val="both"/>
              <w:rPr>
                <w:sz w:val="22"/>
                <w:szCs w:val="22"/>
              </w:rPr>
            </w:pPr>
          </w:p>
        </w:tc>
        <w:tc>
          <w:tcPr>
            <w:tcW w:w="2977" w:type="dxa"/>
            <w:tcBorders>
              <w:top w:val="single" w:sz="4" w:space="0" w:color="auto"/>
              <w:left w:val="single" w:sz="4" w:space="0" w:color="auto"/>
              <w:bottom w:val="single" w:sz="4" w:space="0" w:color="auto"/>
            </w:tcBorders>
          </w:tcPr>
          <w:p w14:paraId="57FDC2D0" w14:textId="5201FDC6" w:rsidR="00A76FE5" w:rsidRPr="00987712" w:rsidRDefault="00A76FE5" w:rsidP="00972FAA">
            <w:pPr>
              <w:jc w:val="both"/>
              <w:rPr>
                <w:sz w:val="22"/>
                <w:szCs w:val="22"/>
              </w:rPr>
            </w:pPr>
          </w:p>
        </w:tc>
      </w:tr>
      <w:bookmarkEnd w:id="0"/>
    </w:tbl>
    <w:p w14:paraId="13C4919D" w14:textId="6E40D884" w:rsidR="003E3BD7" w:rsidRPr="00987712" w:rsidRDefault="003E3BD7" w:rsidP="003E3BD7">
      <w:pPr>
        <w:pStyle w:val="naisf"/>
        <w:spacing w:before="0" w:after="0"/>
        <w:ind w:firstLine="0"/>
        <w:rPr>
          <w:b/>
          <w:sz w:val="22"/>
          <w:szCs w:val="22"/>
        </w:rPr>
      </w:pPr>
    </w:p>
    <w:p w14:paraId="66658E3C" w14:textId="77777777" w:rsidR="00A57C6E" w:rsidRDefault="00A57C6E" w:rsidP="003E3BD7">
      <w:pPr>
        <w:pStyle w:val="naisf"/>
        <w:spacing w:before="0" w:after="0"/>
        <w:ind w:firstLine="0"/>
        <w:rPr>
          <w:b/>
          <w:sz w:val="22"/>
          <w:szCs w:val="22"/>
        </w:rPr>
      </w:pPr>
    </w:p>
    <w:p w14:paraId="7712FC57" w14:textId="4F6FDFEA" w:rsidR="003E3BD7" w:rsidRPr="00987712" w:rsidRDefault="003E3BD7" w:rsidP="003E3BD7">
      <w:pPr>
        <w:pStyle w:val="naisf"/>
        <w:spacing w:before="0" w:after="0"/>
        <w:ind w:firstLine="0"/>
        <w:rPr>
          <w:b/>
          <w:sz w:val="22"/>
          <w:szCs w:val="22"/>
        </w:rPr>
      </w:pPr>
      <w:r w:rsidRPr="00987712">
        <w:rPr>
          <w:b/>
          <w:sz w:val="22"/>
          <w:szCs w:val="22"/>
        </w:rPr>
        <w:t xml:space="preserve">Informācija par </w:t>
      </w:r>
      <w:proofErr w:type="spellStart"/>
      <w:r w:rsidRPr="00987712">
        <w:rPr>
          <w:b/>
          <w:sz w:val="22"/>
          <w:szCs w:val="22"/>
        </w:rPr>
        <w:t>starpministriju</w:t>
      </w:r>
      <w:proofErr w:type="spellEnd"/>
      <w:r w:rsidRPr="00987712">
        <w:rPr>
          <w:b/>
          <w:sz w:val="22"/>
          <w:szCs w:val="22"/>
        </w:rPr>
        <w:t xml:space="preserve"> (starpinstitūciju) sanāksmi vai elektronisko saskaņošanu</w:t>
      </w:r>
    </w:p>
    <w:p w14:paraId="2E677A4F" w14:textId="77777777" w:rsidR="003E3BD7" w:rsidRPr="00987712" w:rsidRDefault="003E3BD7" w:rsidP="003E3BD7">
      <w:pPr>
        <w:pStyle w:val="naisf"/>
        <w:spacing w:before="0" w:after="0"/>
        <w:ind w:firstLine="0"/>
        <w:rPr>
          <w:b/>
          <w:sz w:val="22"/>
          <w:szCs w:val="22"/>
        </w:rPr>
      </w:pPr>
    </w:p>
    <w:p w14:paraId="52CC0755" w14:textId="77777777" w:rsidR="003E3BD7" w:rsidRPr="00987712" w:rsidRDefault="003E3BD7" w:rsidP="003E3BD7">
      <w:pPr>
        <w:pStyle w:val="naisf"/>
        <w:spacing w:before="0" w:after="0"/>
        <w:ind w:firstLine="0"/>
        <w:rPr>
          <w:b/>
          <w:sz w:val="22"/>
          <w:szCs w:val="22"/>
        </w:rPr>
      </w:pPr>
    </w:p>
    <w:tbl>
      <w:tblPr>
        <w:tblW w:w="51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8"/>
        <w:gridCol w:w="7698"/>
      </w:tblGrid>
      <w:tr w:rsidR="003E3BD7" w:rsidRPr="00987712" w14:paraId="38F72559" w14:textId="77777777" w:rsidTr="00FD2E16">
        <w:tc>
          <w:tcPr>
            <w:tcW w:w="2317" w:type="pct"/>
            <w:tcBorders>
              <w:top w:val="nil"/>
              <w:left w:val="nil"/>
              <w:bottom w:val="nil"/>
              <w:right w:val="nil"/>
            </w:tcBorders>
            <w:hideMark/>
          </w:tcPr>
          <w:p w14:paraId="78423186" w14:textId="77777777" w:rsidR="003E3BD7" w:rsidRPr="00987712" w:rsidRDefault="003E3BD7" w:rsidP="00FD2E16">
            <w:pPr>
              <w:pStyle w:val="naisf"/>
              <w:spacing w:before="0" w:after="0"/>
              <w:ind w:firstLine="0"/>
              <w:rPr>
                <w:sz w:val="22"/>
                <w:szCs w:val="22"/>
              </w:rPr>
            </w:pPr>
            <w:r w:rsidRPr="00987712">
              <w:rPr>
                <w:sz w:val="22"/>
                <w:szCs w:val="22"/>
              </w:rPr>
              <w:t>Datums</w:t>
            </w:r>
          </w:p>
        </w:tc>
        <w:tc>
          <w:tcPr>
            <w:tcW w:w="2683" w:type="pct"/>
            <w:tcBorders>
              <w:top w:val="nil"/>
              <w:left w:val="nil"/>
              <w:bottom w:val="single" w:sz="4" w:space="0" w:color="auto"/>
              <w:right w:val="nil"/>
            </w:tcBorders>
          </w:tcPr>
          <w:p w14:paraId="1E72E63B" w14:textId="78D54617" w:rsidR="003E3BD7" w:rsidRPr="00987712" w:rsidRDefault="00946C9D" w:rsidP="00FD2E16">
            <w:pPr>
              <w:pStyle w:val="NormalWeb"/>
              <w:spacing w:before="0" w:beforeAutospacing="0" w:after="0" w:afterAutospacing="0"/>
              <w:ind w:firstLine="12"/>
              <w:rPr>
                <w:sz w:val="22"/>
                <w:szCs w:val="22"/>
              </w:rPr>
            </w:pPr>
            <w:r>
              <w:rPr>
                <w:sz w:val="22"/>
                <w:szCs w:val="22"/>
              </w:rPr>
              <w:t>1</w:t>
            </w:r>
            <w:r w:rsidR="00017AA0">
              <w:rPr>
                <w:sz w:val="22"/>
                <w:szCs w:val="22"/>
              </w:rPr>
              <w:t xml:space="preserve">2.08.2021- </w:t>
            </w:r>
            <w:r>
              <w:rPr>
                <w:sz w:val="22"/>
                <w:szCs w:val="22"/>
              </w:rPr>
              <w:t>14</w:t>
            </w:r>
            <w:r w:rsidR="00017AA0">
              <w:rPr>
                <w:sz w:val="22"/>
                <w:szCs w:val="22"/>
              </w:rPr>
              <w:t>.09.2021.</w:t>
            </w:r>
          </w:p>
        </w:tc>
      </w:tr>
      <w:tr w:rsidR="003E3BD7" w:rsidRPr="00987712" w14:paraId="15FDC1E3" w14:textId="77777777" w:rsidTr="00FD2E16">
        <w:tc>
          <w:tcPr>
            <w:tcW w:w="2317" w:type="pct"/>
            <w:tcBorders>
              <w:top w:val="nil"/>
              <w:left w:val="nil"/>
              <w:bottom w:val="nil"/>
              <w:right w:val="nil"/>
            </w:tcBorders>
            <w:hideMark/>
          </w:tcPr>
          <w:p w14:paraId="7C609ED8" w14:textId="77777777" w:rsidR="003E3BD7" w:rsidRPr="00987712" w:rsidRDefault="003E3BD7" w:rsidP="00FD2E16">
            <w:pPr>
              <w:pStyle w:val="naisf"/>
              <w:spacing w:before="0" w:after="0"/>
              <w:ind w:firstLine="0"/>
              <w:rPr>
                <w:sz w:val="22"/>
                <w:szCs w:val="22"/>
              </w:rPr>
            </w:pPr>
          </w:p>
        </w:tc>
        <w:tc>
          <w:tcPr>
            <w:tcW w:w="2683" w:type="pct"/>
            <w:tcBorders>
              <w:top w:val="nil"/>
              <w:left w:val="nil"/>
              <w:bottom w:val="single" w:sz="4" w:space="0" w:color="auto"/>
              <w:right w:val="nil"/>
            </w:tcBorders>
          </w:tcPr>
          <w:p w14:paraId="21BACAAB" w14:textId="0CD26101" w:rsidR="003E3BD7" w:rsidRPr="00AB5C31" w:rsidRDefault="003E3BD7" w:rsidP="00D14C2A">
            <w:pPr>
              <w:pStyle w:val="NormalWeb"/>
              <w:spacing w:before="0" w:beforeAutospacing="0" w:after="0" w:afterAutospacing="0"/>
              <w:ind w:firstLine="12"/>
              <w:rPr>
                <w:sz w:val="22"/>
                <w:szCs w:val="22"/>
              </w:rPr>
            </w:pPr>
          </w:p>
        </w:tc>
      </w:tr>
      <w:tr w:rsidR="00DD3F42" w:rsidRPr="00987712" w14:paraId="331A4C62" w14:textId="77777777" w:rsidTr="00FD2E16">
        <w:tc>
          <w:tcPr>
            <w:tcW w:w="2317" w:type="pct"/>
            <w:vMerge w:val="restart"/>
            <w:tcBorders>
              <w:top w:val="nil"/>
              <w:left w:val="nil"/>
              <w:bottom w:val="nil"/>
              <w:right w:val="nil"/>
            </w:tcBorders>
          </w:tcPr>
          <w:p w14:paraId="4303EB0B" w14:textId="77777777" w:rsidR="00DD3F42" w:rsidRPr="00987712" w:rsidRDefault="00DD3F42" w:rsidP="00DD3F42">
            <w:pPr>
              <w:pStyle w:val="naiskr"/>
              <w:spacing w:before="0" w:after="0"/>
              <w:rPr>
                <w:sz w:val="22"/>
                <w:szCs w:val="22"/>
              </w:rPr>
            </w:pPr>
          </w:p>
          <w:p w14:paraId="085CED13" w14:textId="77777777" w:rsidR="00DD3F42" w:rsidRPr="00987712" w:rsidRDefault="00DD3F42" w:rsidP="00DD3F42">
            <w:pPr>
              <w:pStyle w:val="naiskr"/>
              <w:spacing w:before="0" w:after="0"/>
              <w:rPr>
                <w:sz w:val="22"/>
                <w:szCs w:val="22"/>
              </w:rPr>
            </w:pPr>
            <w:r w:rsidRPr="00987712">
              <w:rPr>
                <w:sz w:val="22"/>
                <w:szCs w:val="22"/>
              </w:rPr>
              <w:t>Saskaņošanas dalībnieki</w:t>
            </w:r>
          </w:p>
          <w:p w14:paraId="6FFFB0D7" w14:textId="77777777" w:rsidR="00DD3F42" w:rsidRPr="00987712" w:rsidRDefault="00DD3F42" w:rsidP="00DD3F42">
            <w:pPr>
              <w:pStyle w:val="naiskr"/>
              <w:spacing w:before="0" w:after="0"/>
              <w:ind w:firstLine="720"/>
              <w:rPr>
                <w:sz w:val="22"/>
                <w:szCs w:val="22"/>
              </w:rPr>
            </w:pPr>
            <w:r w:rsidRPr="00987712">
              <w:rPr>
                <w:sz w:val="22"/>
                <w:szCs w:val="22"/>
              </w:rPr>
              <w:t>  </w:t>
            </w:r>
          </w:p>
        </w:tc>
        <w:tc>
          <w:tcPr>
            <w:tcW w:w="2683" w:type="pct"/>
            <w:tcBorders>
              <w:top w:val="single" w:sz="4" w:space="0" w:color="auto"/>
              <w:left w:val="nil"/>
              <w:bottom w:val="single" w:sz="4" w:space="0" w:color="auto"/>
              <w:right w:val="nil"/>
            </w:tcBorders>
          </w:tcPr>
          <w:p w14:paraId="3F301820" w14:textId="1A0FDFA7" w:rsidR="00DD3F42" w:rsidRPr="00AB5C31" w:rsidRDefault="00DD3F42" w:rsidP="00DD3F42">
            <w:pPr>
              <w:pStyle w:val="NormalWeb"/>
              <w:spacing w:before="0" w:beforeAutospacing="0" w:after="0" w:afterAutospacing="0"/>
              <w:ind w:firstLine="12"/>
              <w:rPr>
                <w:sz w:val="22"/>
                <w:szCs w:val="22"/>
              </w:rPr>
            </w:pPr>
          </w:p>
        </w:tc>
      </w:tr>
      <w:tr w:rsidR="00B3763E" w:rsidRPr="00987712" w14:paraId="1BD398B2" w14:textId="77777777" w:rsidTr="00FD2E16">
        <w:tc>
          <w:tcPr>
            <w:tcW w:w="2317" w:type="pct"/>
            <w:vMerge/>
            <w:tcBorders>
              <w:top w:val="nil"/>
              <w:left w:val="nil"/>
              <w:bottom w:val="nil"/>
              <w:right w:val="nil"/>
            </w:tcBorders>
          </w:tcPr>
          <w:p w14:paraId="12F10D64" w14:textId="77777777" w:rsidR="00B3763E" w:rsidRPr="00987712" w:rsidRDefault="00B3763E" w:rsidP="00B3763E">
            <w:pPr>
              <w:pStyle w:val="naiskr"/>
              <w:spacing w:before="0" w:after="0"/>
              <w:rPr>
                <w:sz w:val="22"/>
                <w:szCs w:val="22"/>
              </w:rPr>
            </w:pPr>
          </w:p>
        </w:tc>
        <w:tc>
          <w:tcPr>
            <w:tcW w:w="2683" w:type="pct"/>
            <w:tcBorders>
              <w:top w:val="single" w:sz="4" w:space="0" w:color="auto"/>
              <w:left w:val="nil"/>
              <w:bottom w:val="single" w:sz="4" w:space="0" w:color="auto"/>
              <w:right w:val="nil"/>
            </w:tcBorders>
          </w:tcPr>
          <w:p w14:paraId="449B7B3C" w14:textId="559F8A52" w:rsidR="00B3763E" w:rsidRPr="00AB5C31" w:rsidRDefault="00946C9D" w:rsidP="00B3763E">
            <w:pPr>
              <w:pStyle w:val="NormalWeb"/>
              <w:spacing w:before="0" w:beforeAutospacing="0" w:after="0" w:afterAutospacing="0"/>
              <w:ind w:firstLine="12"/>
              <w:rPr>
                <w:sz w:val="22"/>
                <w:szCs w:val="22"/>
              </w:rPr>
            </w:pPr>
            <w:r w:rsidRPr="00AB5C31">
              <w:rPr>
                <w:sz w:val="22"/>
                <w:szCs w:val="22"/>
              </w:rPr>
              <w:t>Tieslietu ministrija</w:t>
            </w:r>
          </w:p>
        </w:tc>
      </w:tr>
      <w:tr w:rsidR="00B3763E" w:rsidRPr="00987712" w14:paraId="59AEB5A6" w14:textId="77777777" w:rsidTr="00FD2E16">
        <w:tc>
          <w:tcPr>
            <w:tcW w:w="0" w:type="auto"/>
            <w:vMerge/>
            <w:tcBorders>
              <w:top w:val="nil"/>
              <w:left w:val="nil"/>
              <w:bottom w:val="nil"/>
              <w:right w:val="nil"/>
            </w:tcBorders>
            <w:vAlign w:val="center"/>
            <w:hideMark/>
          </w:tcPr>
          <w:p w14:paraId="1F95ADB9" w14:textId="77777777" w:rsidR="00B3763E" w:rsidRPr="00987712" w:rsidRDefault="00B3763E" w:rsidP="00B3763E">
            <w:pPr>
              <w:rPr>
                <w:sz w:val="22"/>
                <w:szCs w:val="22"/>
              </w:rPr>
            </w:pPr>
          </w:p>
        </w:tc>
        <w:tc>
          <w:tcPr>
            <w:tcW w:w="2683" w:type="pct"/>
            <w:tcBorders>
              <w:top w:val="single" w:sz="4" w:space="0" w:color="auto"/>
              <w:left w:val="nil"/>
              <w:bottom w:val="single" w:sz="4" w:space="0" w:color="auto"/>
              <w:right w:val="nil"/>
            </w:tcBorders>
          </w:tcPr>
          <w:p w14:paraId="4C364981" w14:textId="1546B0D8" w:rsidR="00B3763E" w:rsidRPr="00AB5C31" w:rsidRDefault="00946C9D" w:rsidP="00B3763E">
            <w:pPr>
              <w:pStyle w:val="NormalWeb"/>
              <w:spacing w:before="0" w:beforeAutospacing="0" w:after="0" w:afterAutospacing="0"/>
              <w:ind w:firstLine="12"/>
              <w:rPr>
                <w:sz w:val="22"/>
                <w:szCs w:val="22"/>
              </w:rPr>
            </w:pPr>
            <w:r w:rsidRPr="00AB5C31">
              <w:rPr>
                <w:sz w:val="22"/>
                <w:szCs w:val="22"/>
              </w:rPr>
              <w:t>Finanšu ministrija</w:t>
            </w:r>
          </w:p>
        </w:tc>
      </w:tr>
      <w:tr w:rsidR="00B3763E" w:rsidRPr="00987712" w14:paraId="76178362" w14:textId="77777777" w:rsidTr="00FD2E16">
        <w:trPr>
          <w:trHeight w:val="174"/>
        </w:trPr>
        <w:tc>
          <w:tcPr>
            <w:tcW w:w="0" w:type="auto"/>
            <w:vMerge/>
            <w:tcBorders>
              <w:top w:val="nil"/>
              <w:left w:val="nil"/>
              <w:bottom w:val="nil"/>
              <w:right w:val="nil"/>
            </w:tcBorders>
            <w:vAlign w:val="center"/>
            <w:hideMark/>
          </w:tcPr>
          <w:p w14:paraId="1E7B8EB4" w14:textId="77777777" w:rsidR="00B3763E" w:rsidRPr="00987712" w:rsidRDefault="00B3763E" w:rsidP="00B3763E">
            <w:pPr>
              <w:rPr>
                <w:sz w:val="22"/>
                <w:szCs w:val="22"/>
              </w:rPr>
            </w:pPr>
          </w:p>
        </w:tc>
        <w:tc>
          <w:tcPr>
            <w:tcW w:w="2683" w:type="pct"/>
            <w:tcBorders>
              <w:top w:val="single" w:sz="4" w:space="0" w:color="auto"/>
              <w:left w:val="nil"/>
              <w:bottom w:val="single" w:sz="4" w:space="0" w:color="auto"/>
              <w:right w:val="nil"/>
            </w:tcBorders>
          </w:tcPr>
          <w:p w14:paraId="051E4A5D" w14:textId="64BF9E90" w:rsidR="00B3763E" w:rsidRPr="00AB5C31" w:rsidRDefault="00946C9D" w:rsidP="00B3763E">
            <w:pPr>
              <w:pStyle w:val="NormalWeb"/>
              <w:spacing w:before="0" w:beforeAutospacing="0" w:after="0" w:afterAutospacing="0"/>
              <w:ind w:firstLine="12"/>
              <w:rPr>
                <w:sz w:val="22"/>
                <w:szCs w:val="22"/>
              </w:rPr>
            </w:pPr>
            <w:r w:rsidRPr="00AB5C31">
              <w:rPr>
                <w:sz w:val="22"/>
                <w:szCs w:val="22"/>
              </w:rPr>
              <w:t>Latvijas Brīvo arodbiedrību savienība</w:t>
            </w:r>
          </w:p>
        </w:tc>
      </w:tr>
      <w:tr w:rsidR="00B3763E" w:rsidRPr="00987712" w14:paraId="2C8738C9" w14:textId="77777777" w:rsidTr="00FD2E16">
        <w:tc>
          <w:tcPr>
            <w:tcW w:w="0" w:type="auto"/>
            <w:vMerge/>
            <w:tcBorders>
              <w:top w:val="nil"/>
              <w:left w:val="nil"/>
              <w:bottom w:val="nil"/>
              <w:right w:val="nil"/>
            </w:tcBorders>
            <w:vAlign w:val="center"/>
            <w:hideMark/>
          </w:tcPr>
          <w:p w14:paraId="7F18503E" w14:textId="77777777" w:rsidR="00B3763E" w:rsidRPr="00987712" w:rsidRDefault="00B3763E" w:rsidP="00B3763E">
            <w:pPr>
              <w:rPr>
                <w:sz w:val="22"/>
                <w:szCs w:val="22"/>
              </w:rPr>
            </w:pPr>
          </w:p>
        </w:tc>
        <w:tc>
          <w:tcPr>
            <w:tcW w:w="2683" w:type="pct"/>
            <w:tcBorders>
              <w:top w:val="single" w:sz="4" w:space="0" w:color="auto"/>
              <w:left w:val="nil"/>
              <w:bottom w:val="single" w:sz="4" w:space="0" w:color="auto"/>
              <w:right w:val="nil"/>
            </w:tcBorders>
          </w:tcPr>
          <w:p w14:paraId="62CB4E49" w14:textId="16CEE40F" w:rsidR="00B3763E" w:rsidRPr="000B3701" w:rsidRDefault="00B3763E" w:rsidP="00B3763E">
            <w:pPr>
              <w:pStyle w:val="NormalWeb"/>
              <w:spacing w:before="0" w:beforeAutospacing="0" w:after="0" w:afterAutospacing="0"/>
              <w:ind w:firstLine="12"/>
              <w:rPr>
                <w:sz w:val="22"/>
                <w:szCs w:val="22"/>
                <w:highlight w:val="yellow"/>
              </w:rPr>
            </w:pPr>
          </w:p>
        </w:tc>
      </w:tr>
      <w:tr w:rsidR="00B3763E" w:rsidRPr="00987712" w14:paraId="751ADF7F" w14:textId="77777777" w:rsidTr="00FD2E16">
        <w:tc>
          <w:tcPr>
            <w:tcW w:w="0" w:type="auto"/>
            <w:vMerge/>
            <w:tcBorders>
              <w:top w:val="nil"/>
              <w:left w:val="nil"/>
              <w:bottom w:val="nil"/>
              <w:right w:val="nil"/>
            </w:tcBorders>
            <w:vAlign w:val="center"/>
            <w:hideMark/>
          </w:tcPr>
          <w:p w14:paraId="5A9A50EF" w14:textId="77777777" w:rsidR="00B3763E" w:rsidRPr="00987712" w:rsidRDefault="00B3763E" w:rsidP="00B3763E">
            <w:pPr>
              <w:rPr>
                <w:sz w:val="22"/>
                <w:szCs w:val="22"/>
              </w:rPr>
            </w:pPr>
          </w:p>
        </w:tc>
        <w:tc>
          <w:tcPr>
            <w:tcW w:w="2683" w:type="pct"/>
            <w:tcBorders>
              <w:top w:val="single" w:sz="4" w:space="0" w:color="auto"/>
              <w:left w:val="nil"/>
              <w:bottom w:val="single" w:sz="4" w:space="0" w:color="auto"/>
              <w:right w:val="nil"/>
            </w:tcBorders>
          </w:tcPr>
          <w:p w14:paraId="6D1FB976" w14:textId="46E9E017" w:rsidR="00B3763E" w:rsidRPr="000B3701" w:rsidRDefault="00B3763E" w:rsidP="00B3763E">
            <w:pPr>
              <w:pStyle w:val="NormalWeb"/>
              <w:spacing w:before="0" w:beforeAutospacing="0" w:after="0" w:afterAutospacing="0"/>
              <w:ind w:firstLine="12"/>
              <w:rPr>
                <w:sz w:val="22"/>
                <w:szCs w:val="22"/>
                <w:highlight w:val="yellow"/>
              </w:rPr>
            </w:pPr>
          </w:p>
        </w:tc>
      </w:tr>
      <w:tr w:rsidR="00B3763E" w:rsidRPr="00987712" w14:paraId="28D7782F" w14:textId="77777777" w:rsidTr="00FD2E16">
        <w:trPr>
          <w:trHeight w:val="278"/>
        </w:trPr>
        <w:tc>
          <w:tcPr>
            <w:tcW w:w="2317" w:type="pct"/>
            <w:vMerge w:val="restart"/>
            <w:tcBorders>
              <w:top w:val="nil"/>
              <w:left w:val="nil"/>
              <w:bottom w:val="nil"/>
              <w:right w:val="nil"/>
            </w:tcBorders>
          </w:tcPr>
          <w:p w14:paraId="22FD0040" w14:textId="77777777" w:rsidR="00B3763E" w:rsidRPr="00987712" w:rsidRDefault="00B3763E" w:rsidP="00B3763E">
            <w:pPr>
              <w:pStyle w:val="naiskr"/>
              <w:spacing w:before="0" w:after="0"/>
              <w:rPr>
                <w:sz w:val="22"/>
                <w:szCs w:val="22"/>
              </w:rPr>
            </w:pPr>
          </w:p>
          <w:p w14:paraId="5EFF6D7E" w14:textId="77777777" w:rsidR="00B3763E" w:rsidRPr="00987712" w:rsidRDefault="00B3763E" w:rsidP="00B3763E">
            <w:pPr>
              <w:pStyle w:val="naiskr"/>
              <w:spacing w:before="0" w:after="0"/>
              <w:rPr>
                <w:sz w:val="22"/>
                <w:szCs w:val="22"/>
              </w:rPr>
            </w:pPr>
            <w:r w:rsidRPr="00987712">
              <w:rPr>
                <w:sz w:val="22"/>
                <w:szCs w:val="22"/>
              </w:rPr>
              <w:lastRenderedPageBreak/>
              <w:t>Saskaņošanas dalībnieki izskatīja šādu ministriju (citu institūciju) iebildumus</w:t>
            </w:r>
            <w:r w:rsidRPr="00987712">
              <w:rPr>
                <w:sz w:val="22"/>
                <w:szCs w:val="22"/>
              </w:rPr>
              <w:tab/>
            </w:r>
          </w:p>
        </w:tc>
        <w:tc>
          <w:tcPr>
            <w:tcW w:w="2683" w:type="pct"/>
            <w:tcBorders>
              <w:top w:val="single" w:sz="4" w:space="0" w:color="auto"/>
              <w:left w:val="nil"/>
              <w:bottom w:val="single" w:sz="4" w:space="0" w:color="auto"/>
              <w:right w:val="nil"/>
            </w:tcBorders>
          </w:tcPr>
          <w:p w14:paraId="0818573D" w14:textId="5D4B8B8C" w:rsidR="00B3763E" w:rsidRPr="00987712" w:rsidRDefault="00B3763E" w:rsidP="00B3763E">
            <w:pPr>
              <w:pStyle w:val="naiskr"/>
              <w:spacing w:before="0" w:after="0"/>
              <w:rPr>
                <w:sz w:val="22"/>
                <w:szCs w:val="22"/>
              </w:rPr>
            </w:pPr>
          </w:p>
        </w:tc>
      </w:tr>
      <w:tr w:rsidR="00B3763E" w:rsidRPr="00987712" w14:paraId="0859FFDE" w14:textId="77777777" w:rsidTr="00FD2E16">
        <w:trPr>
          <w:trHeight w:val="277"/>
        </w:trPr>
        <w:tc>
          <w:tcPr>
            <w:tcW w:w="0" w:type="auto"/>
            <w:vMerge/>
            <w:tcBorders>
              <w:top w:val="nil"/>
              <w:left w:val="nil"/>
              <w:bottom w:val="nil"/>
              <w:right w:val="nil"/>
            </w:tcBorders>
            <w:vAlign w:val="center"/>
            <w:hideMark/>
          </w:tcPr>
          <w:p w14:paraId="6D2A5F50" w14:textId="77777777" w:rsidR="00B3763E" w:rsidRPr="00987712" w:rsidRDefault="00B3763E" w:rsidP="00B3763E">
            <w:pPr>
              <w:rPr>
                <w:sz w:val="22"/>
                <w:szCs w:val="22"/>
              </w:rPr>
            </w:pPr>
          </w:p>
        </w:tc>
        <w:tc>
          <w:tcPr>
            <w:tcW w:w="2683" w:type="pct"/>
            <w:tcBorders>
              <w:top w:val="single" w:sz="4" w:space="0" w:color="auto"/>
              <w:left w:val="nil"/>
              <w:bottom w:val="single" w:sz="4" w:space="0" w:color="auto"/>
              <w:right w:val="nil"/>
            </w:tcBorders>
            <w:vAlign w:val="bottom"/>
          </w:tcPr>
          <w:p w14:paraId="0D9781C4" w14:textId="38C222FB" w:rsidR="00B3763E" w:rsidRPr="00987712" w:rsidRDefault="00017AA0" w:rsidP="00B3763E">
            <w:pPr>
              <w:pStyle w:val="naiskr"/>
              <w:spacing w:before="0" w:after="0"/>
              <w:ind w:firstLine="12"/>
              <w:rPr>
                <w:sz w:val="22"/>
                <w:szCs w:val="22"/>
              </w:rPr>
            </w:pPr>
            <w:r w:rsidRPr="00017AA0">
              <w:rPr>
                <w:sz w:val="22"/>
                <w:szCs w:val="22"/>
              </w:rPr>
              <w:t>Finanšu ministrija</w:t>
            </w:r>
            <w:r>
              <w:rPr>
                <w:sz w:val="22"/>
                <w:szCs w:val="22"/>
              </w:rPr>
              <w:t>, Tieslietu ministrija</w:t>
            </w:r>
          </w:p>
        </w:tc>
      </w:tr>
      <w:tr w:rsidR="00B3763E" w:rsidRPr="00987712" w14:paraId="3FFC85DF" w14:textId="77777777" w:rsidTr="00FD2E16">
        <w:trPr>
          <w:trHeight w:val="875"/>
        </w:trPr>
        <w:tc>
          <w:tcPr>
            <w:tcW w:w="2317" w:type="pct"/>
            <w:tcBorders>
              <w:top w:val="nil"/>
              <w:left w:val="nil"/>
              <w:bottom w:val="nil"/>
              <w:right w:val="nil"/>
            </w:tcBorders>
            <w:hideMark/>
          </w:tcPr>
          <w:p w14:paraId="7FB99BF2" w14:textId="77777777" w:rsidR="00B3763E" w:rsidRPr="00987712" w:rsidRDefault="00B3763E" w:rsidP="00B3763E">
            <w:pPr>
              <w:pStyle w:val="naiskr"/>
              <w:spacing w:before="0" w:after="0"/>
              <w:rPr>
                <w:sz w:val="22"/>
                <w:szCs w:val="22"/>
              </w:rPr>
            </w:pPr>
            <w:r w:rsidRPr="00987712">
              <w:rPr>
                <w:sz w:val="22"/>
                <w:szCs w:val="22"/>
              </w:rPr>
              <w:t>Ministrijas (citas institūcijas), kuras nav ieradušās uz sanāksmi vai kuras nav atbildējušas uz uzaicinājumu piedalīties elektroniskajā saskaņošanā</w:t>
            </w:r>
          </w:p>
        </w:tc>
        <w:tc>
          <w:tcPr>
            <w:tcW w:w="2683" w:type="pct"/>
            <w:tcBorders>
              <w:top w:val="single" w:sz="4" w:space="0" w:color="auto"/>
              <w:left w:val="nil"/>
              <w:bottom w:val="single" w:sz="4" w:space="0" w:color="auto"/>
              <w:right w:val="nil"/>
            </w:tcBorders>
            <w:vAlign w:val="bottom"/>
          </w:tcPr>
          <w:p w14:paraId="0EA08AE1" w14:textId="6C89FE3F" w:rsidR="00B3763E" w:rsidRPr="00987712" w:rsidRDefault="00B3763E" w:rsidP="00B3763E">
            <w:pPr>
              <w:pStyle w:val="naiskr"/>
              <w:spacing w:before="0" w:after="0"/>
              <w:ind w:firstLine="12"/>
              <w:rPr>
                <w:sz w:val="22"/>
                <w:szCs w:val="22"/>
              </w:rPr>
            </w:pPr>
          </w:p>
        </w:tc>
      </w:tr>
    </w:tbl>
    <w:p w14:paraId="55A89553" w14:textId="77777777" w:rsidR="003E3BD7" w:rsidRPr="00987712" w:rsidRDefault="003E3BD7" w:rsidP="003E3BD7">
      <w:pPr>
        <w:pStyle w:val="naisf"/>
        <w:spacing w:before="0" w:after="0"/>
        <w:ind w:firstLine="0"/>
        <w:jc w:val="center"/>
        <w:rPr>
          <w:b/>
          <w:sz w:val="22"/>
          <w:szCs w:val="22"/>
        </w:rPr>
      </w:pPr>
    </w:p>
    <w:p w14:paraId="23072B53" w14:textId="77777777" w:rsidR="006C3D71" w:rsidRDefault="006C3D71" w:rsidP="003E3BD7">
      <w:pPr>
        <w:pStyle w:val="naisf"/>
        <w:spacing w:before="0" w:after="0"/>
        <w:ind w:firstLine="0"/>
        <w:jc w:val="center"/>
        <w:rPr>
          <w:b/>
          <w:sz w:val="22"/>
          <w:szCs w:val="22"/>
        </w:rPr>
      </w:pPr>
    </w:p>
    <w:p w14:paraId="198D41CE" w14:textId="22AA20EC" w:rsidR="003E3BD7" w:rsidRPr="00987712" w:rsidRDefault="003E3BD7" w:rsidP="003E3BD7">
      <w:pPr>
        <w:pStyle w:val="naisf"/>
        <w:spacing w:before="0" w:after="0"/>
        <w:ind w:firstLine="0"/>
        <w:jc w:val="center"/>
        <w:rPr>
          <w:b/>
          <w:sz w:val="22"/>
          <w:szCs w:val="22"/>
        </w:rPr>
      </w:pPr>
      <w:r w:rsidRPr="00987712">
        <w:rPr>
          <w:b/>
          <w:sz w:val="22"/>
          <w:szCs w:val="22"/>
        </w:rPr>
        <w:t>II. Jautājumi, par kuriem saskaņošanā vienošanās ir panākta</w:t>
      </w:r>
    </w:p>
    <w:p w14:paraId="5B224770" w14:textId="77777777" w:rsidR="003E3BD7" w:rsidRPr="00987712" w:rsidRDefault="003E3BD7" w:rsidP="003E3BD7">
      <w:pPr>
        <w:pStyle w:val="naisf"/>
        <w:spacing w:before="0" w:after="0"/>
        <w:ind w:firstLine="720"/>
        <w:rPr>
          <w:sz w:val="22"/>
          <w:szCs w:val="22"/>
        </w:rPr>
      </w:pPr>
    </w:p>
    <w:tbl>
      <w:tblPr>
        <w:tblW w:w="4981" w:type="pct"/>
        <w:tblInd w:w="-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422"/>
        <w:gridCol w:w="2131"/>
        <w:gridCol w:w="122"/>
        <w:gridCol w:w="5407"/>
        <w:gridCol w:w="1762"/>
        <w:gridCol w:w="931"/>
        <w:gridCol w:w="3117"/>
      </w:tblGrid>
      <w:tr w:rsidR="003E3BD7" w:rsidRPr="00987712" w14:paraId="420F4035" w14:textId="77777777" w:rsidTr="00E047BB">
        <w:tc>
          <w:tcPr>
            <w:tcW w:w="152" w:type="pct"/>
            <w:tcBorders>
              <w:top w:val="single" w:sz="6" w:space="0" w:color="000000"/>
              <w:left w:val="single" w:sz="6" w:space="0" w:color="000000"/>
              <w:bottom w:val="single" w:sz="6" w:space="0" w:color="000000"/>
              <w:right w:val="single" w:sz="6" w:space="0" w:color="000000"/>
            </w:tcBorders>
            <w:vAlign w:val="center"/>
            <w:hideMark/>
          </w:tcPr>
          <w:p w14:paraId="4D1B7817" w14:textId="77777777" w:rsidR="003E3BD7" w:rsidRPr="00987712" w:rsidRDefault="003E3BD7" w:rsidP="00FD2E16">
            <w:pPr>
              <w:pStyle w:val="naisc"/>
              <w:spacing w:before="0" w:after="0"/>
              <w:ind w:left="-108"/>
              <w:rPr>
                <w:sz w:val="22"/>
                <w:szCs w:val="22"/>
              </w:rPr>
            </w:pPr>
            <w:r w:rsidRPr="00987712">
              <w:rPr>
                <w:sz w:val="22"/>
                <w:szCs w:val="22"/>
              </w:rPr>
              <w:t>Nr.</w:t>
            </w:r>
          </w:p>
          <w:p w14:paraId="31DAF37B" w14:textId="77777777" w:rsidR="003E3BD7" w:rsidRPr="00987712" w:rsidRDefault="003E3BD7" w:rsidP="00FD2E16">
            <w:pPr>
              <w:pStyle w:val="naisc"/>
              <w:spacing w:before="0" w:after="0"/>
              <w:ind w:left="-108"/>
              <w:rPr>
                <w:sz w:val="22"/>
                <w:szCs w:val="22"/>
              </w:rPr>
            </w:pPr>
            <w:r w:rsidRPr="00987712">
              <w:rPr>
                <w:sz w:val="22"/>
                <w:szCs w:val="22"/>
              </w:rPr>
              <w:t>p.k.</w:t>
            </w:r>
          </w:p>
        </w:tc>
        <w:tc>
          <w:tcPr>
            <w:tcW w:w="767" w:type="pct"/>
            <w:tcBorders>
              <w:top w:val="single" w:sz="6" w:space="0" w:color="000000"/>
              <w:left w:val="single" w:sz="6" w:space="0" w:color="000000"/>
              <w:bottom w:val="single" w:sz="6" w:space="0" w:color="000000"/>
              <w:right w:val="single" w:sz="6" w:space="0" w:color="000000"/>
            </w:tcBorders>
            <w:vAlign w:val="center"/>
            <w:hideMark/>
          </w:tcPr>
          <w:p w14:paraId="37BB8974" w14:textId="77777777" w:rsidR="003E3BD7" w:rsidRPr="00987712" w:rsidRDefault="003E3BD7" w:rsidP="00FD2E16">
            <w:pPr>
              <w:pStyle w:val="naisc"/>
              <w:spacing w:before="0" w:after="0"/>
              <w:ind w:firstLine="12"/>
              <w:rPr>
                <w:sz w:val="22"/>
                <w:szCs w:val="22"/>
              </w:rPr>
            </w:pPr>
            <w:r w:rsidRPr="00987712">
              <w:rPr>
                <w:sz w:val="22"/>
                <w:szCs w:val="22"/>
              </w:rPr>
              <w:t>Saskaņošanai nosūtītā projekta redakcija (konkrēta punkta (panta) redakcija)</w:t>
            </w:r>
          </w:p>
        </w:tc>
        <w:tc>
          <w:tcPr>
            <w:tcW w:w="1990" w:type="pct"/>
            <w:gridSpan w:val="2"/>
            <w:tcBorders>
              <w:top w:val="single" w:sz="6" w:space="0" w:color="000000"/>
              <w:left w:val="single" w:sz="6" w:space="0" w:color="000000"/>
              <w:bottom w:val="single" w:sz="6" w:space="0" w:color="000000"/>
              <w:right w:val="single" w:sz="6" w:space="0" w:color="000000"/>
            </w:tcBorders>
            <w:vAlign w:val="center"/>
            <w:hideMark/>
          </w:tcPr>
          <w:p w14:paraId="309503D4" w14:textId="77777777" w:rsidR="003E3BD7" w:rsidRPr="00987712" w:rsidRDefault="003E3BD7" w:rsidP="00FD2E16">
            <w:pPr>
              <w:pStyle w:val="naisc"/>
              <w:spacing w:before="0" w:after="0"/>
              <w:ind w:right="3"/>
              <w:rPr>
                <w:sz w:val="22"/>
                <w:szCs w:val="22"/>
              </w:rPr>
            </w:pPr>
            <w:r w:rsidRPr="00987712">
              <w:rPr>
                <w:sz w:val="22"/>
                <w:szCs w:val="22"/>
              </w:rPr>
              <w:t>Atzinumā norādītais ministrijas (citas institūcijas) iebildums, kā arī saskaņošanā papildus izteiktais iebildums par projekta konkrēto punktu (pantu)</w:t>
            </w:r>
          </w:p>
        </w:tc>
        <w:tc>
          <w:tcPr>
            <w:tcW w:w="969" w:type="pct"/>
            <w:gridSpan w:val="2"/>
            <w:tcBorders>
              <w:top w:val="single" w:sz="6" w:space="0" w:color="000000"/>
              <w:left w:val="single" w:sz="6" w:space="0" w:color="000000"/>
              <w:bottom w:val="single" w:sz="6" w:space="0" w:color="000000"/>
              <w:right w:val="single" w:sz="6" w:space="0" w:color="000000"/>
            </w:tcBorders>
            <w:vAlign w:val="center"/>
            <w:hideMark/>
          </w:tcPr>
          <w:p w14:paraId="5FC0A9F0" w14:textId="77777777" w:rsidR="003E3BD7" w:rsidRPr="00987712" w:rsidRDefault="003E3BD7" w:rsidP="00FD2E16">
            <w:pPr>
              <w:pStyle w:val="naisc"/>
              <w:spacing w:before="0" w:after="0"/>
              <w:ind w:firstLine="21"/>
              <w:rPr>
                <w:sz w:val="22"/>
                <w:szCs w:val="22"/>
              </w:rPr>
            </w:pPr>
            <w:r w:rsidRPr="00987712">
              <w:rPr>
                <w:sz w:val="22"/>
                <w:szCs w:val="22"/>
              </w:rPr>
              <w:t>Atbildīgās ministrijas norāde par to, ka iebildums ir ņemts vērā, vai informācija par saskaņošanā panākto alternatīvo risinājumu</w:t>
            </w:r>
          </w:p>
        </w:tc>
        <w:tc>
          <w:tcPr>
            <w:tcW w:w="1122" w:type="pct"/>
            <w:tcBorders>
              <w:top w:val="single" w:sz="4" w:space="0" w:color="auto"/>
              <w:left w:val="single" w:sz="4" w:space="0" w:color="auto"/>
              <w:bottom w:val="single" w:sz="4" w:space="0" w:color="auto"/>
              <w:right w:val="single" w:sz="4" w:space="0" w:color="auto"/>
            </w:tcBorders>
            <w:vAlign w:val="center"/>
            <w:hideMark/>
          </w:tcPr>
          <w:p w14:paraId="7D4458CA" w14:textId="77777777" w:rsidR="003E3BD7" w:rsidRPr="00987712" w:rsidRDefault="003E3BD7" w:rsidP="00FD2E16">
            <w:pPr>
              <w:jc w:val="center"/>
              <w:rPr>
                <w:sz w:val="22"/>
                <w:szCs w:val="22"/>
              </w:rPr>
            </w:pPr>
            <w:r w:rsidRPr="00987712">
              <w:rPr>
                <w:sz w:val="22"/>
                <w:szCs w:val="22"/>
              </w:rPr>
              <w:t>Projekta attiecīgā punkta (panta) galīgā redakcija</w:t>
            </w:r>
          </w:p>
        </w:tc>
      </w:tr>
      <w:tr w:rsidR="003E3BD7" w:rsidRPr="00987712" w14:paraId="6CEAB71C"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hideMark/>
          </w:tcPr>
          <w:p w14:paraId="5E1F10C9" w14:textId="77777777" w:rsidR="003E3BD7" w:rsidRPr="00987712" w:rsidRDefault="003E3BD7" w:rsidP="00FD2E16">
            <w:pPr>
              <w:pStyle w:val="naisc"/>
              <w:spacing w:before="0" w:after="0"/>
              <w:ind w:left="-108"/>
              <w:rPr>
                <w:sz w:val="22"/>
                <w:szCs w:val="22"/>
              </w:rPr>
            </w:pPr>
            <w:r w:rsidRPr="00987712">
              <w:rPr>
                <w:sz w:val="22"/>
                <w:szCs w:val="22"/>
              </w:rPr>
              <w:t>1</w:t>
            </w:r>
          </w:p>
        </w:tc>
        <w:tc>
          <w:tcPr>
            <w:tcW w:w="767" w:type="pct"/>
            <w:tcBorders>
              <w:top w:val="single" w:sz="6" w:space="0" w:color="000000"/>
              <w:left w:val="single" w:sz="6" w:space="0" w:color="000000"/>
              <w:bottom w:val="single" w:sz="6" w:space="0" w:color="000000"/>
              <w:right w:val="single" w:sz="6" w:space="0" w:color="000000"/>
            </w:tcBorders>
            <w:hideMark/>
          </w:tcPr>
          <w:p w14:paraId="68D3DF8F" w14:textId="77777777" w:rsidR="003E3BD7" w:rsidRPr="00987712" w:rsidRDefault="003E3BD7" w:rsidP="00FD2E16">
            <w:pPr>
              <w:pStyle w:val="naisc"/>
              <w:spacing w:before="0" w:after="0"/>
              <w:ind w:firstLine="720"/>
              <w:rPr>
                <w:sz w:val="22"/>
                <w:szCs w:val="22"/>
              </w:rPr>
            </w:pPr>
            <w:r w:rsidRPr="00987712">
              <w:rPr>
                <w:sz w:val="22"/>
                <w:szCs w:val="22"/>
              </w:rPr>
              <w:t>2</w:t>
            </w:r>
          </w:p>
        </w:tc>
        <w:tc>
          <w:tcPr>
            <w:tcW w:w="1990" w:type="pct"/>
            <w:gridSpan w:val="2"/>
            <w:tcBorders>
              <w:top w:val="single" w:sz="6" w:space="0" w:color="000000"/>
              <w:left w:val="single" w:sz="6" w:space="0" w:color="000000"/>
              <w:bottom w:val="single" w:sz="6" w:space="0" w:color="000000"/>
              <w:right w:val="single" w:sz="6" w:space="0" w:color="000000"/>
            </w:tcBorders>
            <w:hideMark/>
          </w:tcPr>
          <w:p w14:paraId="23346A69" w14:textId="77777777" w:rsidR="003E3BD7" w:rsidRPr="00987712" w:rsidRDefault="003E3BD7" w:rsidP="00FD2E16">
            <w:pPr>
              <w:pStyle w:val="naisc"/>
              <w:spacing w:before="0" w:after="0"/>
              <w:ind w:firstLine="720"/>
              <w:rPr>
                <w:sz w:val="22"/>
                <w:szCs w:val="22"/>
              </w:rPr>
            </w:pPr>
            <w:r w:rsidRPr="00987712">
              <w:rPr>
                <w:sz w:val="22"/>
                <w:szCs w:val="22"/>
              </w:rPr>
              <w:t>3</w:t>
            </w:r>
          </w:p>
        </w:tc>
        <w:tc>
          <w:tcPr>
            <w:tcW w:w="969" w:type="pct"/>
            <w:gridSpan w:val="2"/>
            <w:tcBorders>
              <w:top w:val="single" w:sz="6" w:space="0" w:color="000000"/>
              <w:left w:val="single" w:sz="6" w:space="0" w:color="000000"/>
              <w:bottom w:val="single" w:sz="6" w:space="0" w:color="000000"/>
              <w:right w:val="single" w:sz="6" w:space="0" w:color="000000"/>
            </w:tcBorders>
            <w:hideMark/>
          </w:tcPr>
          <w:p w14:paraId="2CE3027B" w14:textId="77777777" w:rsidR="003E3BD7" w:rsidRPr="00987712" w:rsidRDefault="003E3BD7" w:rsidP="00FD2E16">
            <w:pPr>
              <w:pStyle w:val="naisc"/>
              <w:spacing w:before="0" w:after="0"/>
              <w:ind w:firstLine="720"/>
              <w:rPr>
                <w:sz w:val="22"/>
                <w:szCs w:val="22"/>
              </w:rPr>
            </w:pPr>
            <w:r w:rsidRPr="00987712">
              <w:rPr>
                <w:sz w:val="22"/>
                <w:szCs w:val="22"/>
              </w:rPr>
              <w:t>4</w:t>
            </w:r>
          </w:p>
        </w:tc>
        <w:tc>
          <w:tcPr>
            <w:tcW w:w="1122" w:type="pct"/>
            <w:tcBorders>
              <w:top w:val="single" w:sz="4" w:space="0" w:color="auto"/>
              <w:left w:val="single" w:sz="4" w:space="0" w:color="auto"/>
              <w:bottom w:val="single" w:sz="4" w:space="0" w:color="auto"/>
              <w:right w:val="single" w:sz="4" w:space="0" w:color="auto"/>
            </w:tcBorders>
            <w:hideMark/>
          </w:tcPr>
          <w:p w14:paraId="1BE2F556" w14:textId="77777777" w:rsidR="003E3BD7" w:rsidRPr="00987712" w:rsidRDefault="003E3BD7" w:rsidP="00FD2E16">
            <w:pPr>
              <w:jc w:val="center"/>
              <w:rPr>
                <w:sz w:val="22"/>
                <w:szCs w:val="22"/>
              </w:rPr>
            </w:pPr>
            <w:r w:rsidRPr="00987712">
              <w:rPr>
                <w:sz w:val="22"/>
                <w:szCs w:val="22"/>
              </w:rPr>
              <w:t>5</w:t>
            </w:r>
          </w:p>
        </w:tc>
      </w:tr>
      <w:tr w:rsidR="00145A7C" w:rsidRPr="00987712" w14:paraId="42DAAC8D"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7F7A0B62" w14:textId="60BD9BAF" w:rsidR="00145A7C" w:rsidRPr="00987712" w:rsidRDefault="008D735F" w:rsidP="00FD2E16">
            <w:pPr>
              <w:pStyle w:val="naisc"/>
              <w:spacing w:before="0" w:after="0"/>
              <w:ind w:left="-108"/>
              <w:rPr>
                <w:sz w:val="22"/>
                <w:szCs w:val="22"/>
              </w:rPr>
            </w:pPr>
            <w:r>
              <w:rPr>
                <w:sz w:val="22"/>
                <w:szCs w:val="22"/>
              </w:rPr>
              <w:t>1.</w:t>
            </w:r>
          </w:p>
        </w:tc>
        <w:tc>
          <w:tcPr>
            <w:tcW w:w="767" w:type="pct"/>
            <w:tcBorders>
              <w:top w:val="single" w:sz="6" w:space="0" w:color="000000"/>
              <w:left w:val="single" w:sz="6" w:space="0" w:color="000000"/>
              <w:bottom w:val="single" w:sz="6" w:space="0" w:color="000000"/>
              <w:right w:val="single" w:sz="6" w:space="0" w:color="000000"/>
            </w:tcBorders>
          </w:tcPr>
          <w:p w14:paraId="0813993A" w14:textId="096BE087" w:rsidR="00145A7C" w:rsidRPr="00987712" w:rsidRDefault="008A4421" w:rsidP="00415ED8">
            <w:pPr>
              <w:pStyle w:val="naisc"/>
              <w:spacing w:before="0" w:after="0"/>
              <w:jc w:val="both"/>
              <w:rPr>
                <w:sz w:val="22"/>
                <w:szCs w:val="22"/>
              </w:rPr>
            </w:pPr>
            <w:r>
              <w:rPr>
                <w:sz w:val="22"/>
                <w:szCs w:val="22"/>
              </w:rPr>
              <w:t>Rīkojuma</w:t>
            </w:r>
            <w:r w:rsidR="00415ED8">
              <w:rPr>
                <w:sz w:val="22"/>
                <w:szCs w:val="22"/>
              </w:rPr>
              <w:t xml:space="preserve">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4342DD17" w14:textId="67C2F32F" w:rsidR="00145A7C" w:rsidRPr="00145A7C" w:rsidRDefault="00415ED8" w:rsidP="00145A7C">
            <w:pPr>
              <w:pStyle w:val="naisc"/>
              <w:spacing w:before="0" w:after="0"/>
              <w:ind w:firstLine="720"/>
              <w:jc w:val="both"/>
              <w:rPr>
                <w:b/>
                <w:bCs/>
                <w:sz w:val="22"/>
                <w:szCs w:val="22"/>
              </w:rPr>
            </w:pPr>
            <w:r>
              <w:rPr>
                <w:b/>
                <w:bCs/>
                <w:sz w:val="22"/>
                <w:szCs w:val="22"/>
              </w:rPr>
              <w:t xml:space="preserve">Tieslietu </w:t>
            </w:r>
            <w:r w:rsidR="00145A7C" w:rsidRPr="00145A7C">
              <w:rPr>
                <w:b/>
                <w:bCs/>
                <w:sz w:val="22"/>
                <w:szCs w:val="22"/>
              </w:rPr>
              <w:t>ministrija</w:t>
            </w:r>
          </w:p>
          <w:p w14:paraId="3AAB3D7F" w14:textId="6D25E464" w:rsidR="00415ED8" w:rsidRDefault="00145A7C" w:rsidP="00145A7C">
            <w:pPr>
              <w:pStyle w:val="naisc"/>
              <w:spacing w:before="0" w:after="0"/>
              <w:ind w:firstLine="720"/>
              <w:jc w:val="both"/>
              <w:rPr>
                <w:sz w:val="22"/>
                <w:szCs w:val="22"/>
              </w:rPr>
            </w:pPr>
            <w:r w:rsidRPr="00145A7C">
              <w:rPr>
                <w:sz w:val="22"/>
                <w:szCs w:val="22"/>
              </w:rPr>
              <w:t>1)</w:t>
            </w:r>
            <w:r w:rsidR="000A27DE">
              <w:rPr>
                <w:sz w:val="22"/>
                <w:szCs w:val="22"/>
              </w:rPr>
              <w:t xml:space="preserve"> </w:t>
            </w:r>
            <w:r w:rsidR="00415ED8" w:rsidRPr="00415ED8">
              <w:rPr>
                <w:sz w:val="22"/>
                <w:szCs w:val="22"/>
              </w:rPr>
              <w:t>Lai varētu pilnvērtīgi izvērtēt, vai rīkojuma projektā korekti ieviesta Eiropas Parlamenta un Padomes 2021. gada 29. aprīļa Regula Nr. 2021/783,  ar ko izveido vides un klimata pasākumu programmu (LIFE) un atceļ Regulu (ES) Nr. 1293/2013, lūdzam papildināt rīkojuma projekta anotācijas V sadaļas 1. punktu un 1. tabulu  saskaņā ar Ministru kabineta 2009. gada 15. decembra instrukcijas Nr. 19 “Tiesību akta projekta sākotnējās ietekmes izvērtēšanas kārtība” 55. un 56. punktu</w:t>
            </w:r>
            <w:r w:rsidR="00415ED8">
              <w:rPr>
                <w:sz w:val="22"/>
                <w:szCs w:val="22"/>
              </w:rPr>
              <w:t>;</w:t>
            </w:r>
          </w:p>
          <w:p w14:paraId="72EA0BD3" w14:textId="3A709E5A" w:rsidR="00145A7C" w:rsidRPr="00987712" w:rsidRDefault="00145A7C" w:rsidP="00415ED8">
            <w:pPr>
              <w:pStyle w:val="naisc"/>
              <w:spacing w:before="0" w:after="0"/>
              <w:jc w:val="both"/>
              <w:rPr>
                <w:sz w:val="22"/>
                <w:szCs w:val="22"/>
              </w:rPr>
            </w:pPr>
          </w:p>
        </w:tc>
        <w:tc>
          <w:tcPr>
            <w:tcW w:w="969" w:type="pct"/>
            <w:gridSpan w:val="2"/>
            <w:tcBorders>
              <w:top w:val="single" w:sz="6" w:space="0" w:color="000000"/>
              <w:left w:val="single" w:sz="6" w:space="0" w:color="000000"/>
              <w:bottom w:val="single" w:sz="6" w:space="0" w:color="000000"/>
              <w:right w:val="single" w:sz="6" w:space="0" w:color="000000"/>
            </w:tcBorders>
          </w:tcPr>
          <w:p w14:paraId="34AE2769" w14:textId="1B29B8EE" w:rsidR="00145A7C" w:rsidRPr="00402ECD" w:rsidRDefault="00145A7C" w:rsidP="000A27DE">
            <w:pPr>
              <w:pStyle w:val="naisc"/>
              <w:spacing w:before="0" w:after="0"/>
              <w:jc w:val="left"/>
              <w:rPr>
                <w:b/>
                <w:bCs/>
                <w:sz w:val="22"/>
                <w:szCs w:val="22"/>
              </w:rPr>
            </w:pPr>
            <w:r w:rsidRPr="00402ECD">
              <w:rPr>
                <w:b/>
                <w:bCs/>
                <w:sz w:val="22"/>
                <w:szCs w:val="22"/>
              </w:rPr>
              <w:t xml:space="preserve">Iebildums </w:t>
            </w:r>
            <w:r w:rsidR="00662BA0">
              <w:rPr>
                <w:b/>
                <w:bCs/>
                <w:sz w:val="22"/>
                <w:szCs w:val="22"/>
              </w:rPr>
              <w:t xml:space="preserve">nav </w:t>
            </w:r>
            <w:r w:rsidRPr="00402ECD">
              <w:rPr>
                <w:b/>
                <w:bCs/>
                <w:sz w:val="22"/>
                <w:szCs w:val="22"/>
              </w:rPr>
              <w:t>ņemts vērā</w:t>
            </w:r>
          </w:p>
          <w:p w14:paraId="3962EA6E" w14:textId="77777777" w:rsidR="00D96AB0" w:rsidRDefault="00D96AB0" w:rsidP="00145A7C">
            <w:pPr>
              <w:pStyle w:val="naisc"/>
              <w:spacing w:before="0" w:after="0"/>
              <w:ind w:firstLine="720"/>
              <w:jc w:val="left"/>
              <w:rPr>
                <w:sz w:val="22"/>
                <w:szCs w:val="22"/>
              </w:rPr>
            </w:pPr>
          </w:p>
          <w:p w14:paraId="25F5708C" w14:textId="1D605BDD" w:rsidR="00662BA0" w:rsidRDefault="00662BA0" w:rsidP="00662BA0">
            <w:pPr>
              <w:pStyle w:val="naisc"/>
              <w:spacing w:before="0" w:after="0"/>
              <w:ind w:firstLine="168"/>
              <w:jc w:val="both"/>
              <w:rPr>
                <w:sz w:val="22"/>
                <w:szCs w:val="22"/>
              </w:rPr>
            </w:pPr>
            <w:r w:rsidRPr="005A7CB8">
              <w:rPr>
                <w:sz w:val="22"/>
                <w:szCs w:val="22"/>
              </w:rPr>
              <w:t>Eiropas Parlamenta un Padomes 20</w:t>
            </w:r>
            <w:r>
              <w:rPr>
                <w:sz w:val="22"/>
                <w:szCs w:val="22"/>
              </w:rPr>
              <w:t>21</w:t>
            </w:r>
            <w:r w:rsidRPr="005A7CB8">
              <w:rPr>
                <w:sz w:val="22"/>
                <w:szCs w:val="22"/>
              </w:rPr>
              <w:t xml:space="preserve">. gada </w:t>
            </w:r>
            <w:r>
              <w:rPr>
                <w:sz w:val="22"/>
                <w:szCs w:val="22"/>
              </w:rPr>
              <w:t>29</w:t>
            </w:r>
            <w:r w:rsidRPr="005A7CB8">
              <w:rPr>
                <w:sz w:val="22"/>
                <w:szCs w:val="22"/>
              </w:rPr>
              <w:t xml:space="preserve">. </w:t>
            </w:r>
            <w:r>
              <w:rPr>
                <w:sz w:val="22"/>
                <w:szCs w:val="22"/>
              </w:rPr>
              <w:t>aprīļa</w:t>
            </w:r>
            <w:r w:rsidRPr="005A7CB8">
              <w:rPr>
                <w:sz w:val="22"/>
                <w:szCs w:val="22"/>
              </w:rPr>
              <w:t xml:space="preserve"> regula Nr. </w:t>
            </w:r>
            <w:r>
              <w:rPr>
                <w:sz w:val="22"/>
                <w:szCs w:val="22"/>
              </w:rPr>
              <w:t>2021/783</w:t>
            </w:r>
            <w:r w:rsidRPr="005A7CB8">
              <w:rPr>
                <w:sz w:val="22"/>
                <w:szCs w:val="22"/>
              </w:rPr>
              <w:t xml:space="preserve"> </w:t>
            </w:r>
            <w:r>
              <w:rPr>
                <w:sz w:val="22"/>
                <w:szCs w:val="22"/>
              </w:rPr>
              <w:t xml:space="preserve">ar ko izveido </w:t>
            </w:r>
            <w:r w:rsidRPr="005A7CB8">
              <w:rPr>
                <w:sz w:val="22"/>
                <w:szCs w:val="22"/>
              </w:rPr>
              <w:t>vides un klimata pasākumu programm</w:t>
            </w:r>
            <w:r>
              <w:rPr>
                <w:sz w:val="22"/>
                <w:szCs w:val="22"/>
              </w:rPr>
              <w:t>u</w:t>
            </w:r>
            <w:r w:rsidRPr="005A7CB8">
              <w:rPr>
                <w:sz w:val="22"/>
                <w:szCs w:val="22"/>
              </w:rPr>
              <w:t xml:space="preserve"> (LIFE) un atceļ Regulu (E</w:t>
            </w:r>
            <w:r>
              <w:rPr>
                <w:sz w:val="22"/>
                <w:szCs w:val="22"/>
              </w:rPr>
              <w:t>S</w:t>
            </w:r>
            <w:r w:rsidRPr="005A7CB8">
              <w:rPr>
                <w:sz w:val="22"/>
                <w:szCs w:val="22"/>
              </w:rPr>
              <w:t xml:space="preserve">) Nr. </w:t>
            </w:r>
            <w:r>
              <w:rPr>
                <w:sz w:val="22"/>
                <w:szCs w:val="22"/>
              </w:rPr>
              <w:t xml:space="preserve">1293/2013   (turpmāk  - regula Nr. 2021/783) nenosaka valsts pienākumus nodrošināt nacionālā budžeta finansējumu LIFE programmas finansētajiem projektiem. Līdz ar to Anotācijas  V sadaļu nav </w:t>
            </w:r>
            <w:r>
              <w:rPr>
                <w:sz w:val="22"/>
                <w:szCs w:val="22"/>
              </w:rPr>
              <w:lastRenderedPageBreak/>
              <w:t xml:space="preserve">iespējams aizpildīt atbilstoši </w:t>
            </w:r>
            <w:r w:rsidRPr="005A7CB8">
              <w:rPr>
                <w:sz w:val="22"/>
                <w:szCs w:val="22"/>
              </w:rPr>
              <w:t>Ministru kabineta 2009. gada 15. decembra instrukcijas Nr. 19 “Tiesību akta projekta sākotnējās ietekmes izvērtēšanas kārtība” 55. un 56. punktam.</w:t>
            </w:r>
          </w:p>
          <w:p w14:paraId="17D4A1FA" w14:textId="590756C8" w:rsidR="00D96AB0" w:rsidRPr="00987712" w:rsidRDefault="00662BA0" w:rsidP="00662BA0">
            <w:pPr>
              <w:pStyle w:val="naisc"/>
              <w:spacing w:before="0" w:after="0"/>
              <w:jc w:val="left"/>
              <w:rPr>
                <w:sz w:val="22"/>
                <w:szCs w:val="22"/>
              </w:rPr>
            </w:pPr>
            <w:r>
              <w:rPr>
                <w:sz w:val="22"/>
                <w:szCs w:val="22"/>
              </w:rPr>
              <w:t>Vēršam uzmanību uz Anotācijā norādīto – nacionālā budžeta līdzfinansējuma pieejamība būtiski uzlabo projektu pieteicēju sekmes uz sekmīga projekta pieteikuma sagatavošanu. Līdz ar to MK rīkojuma projekts paredz izveidot LIFE projektu atbalsta iespēju, bet ne tieši pārņem regulu Nr. 2021/783.</w:t>
            </w:r>
          </w:p>
        </w:tc>
        <w:tc>
          <w:tcPr>
            <w:tcW w:w="1122" w:type="pct"/>
            <w:tcBorders>
              <w:top w:val="single" w:sz="4" w:space="0" w:color="auto"/>
              <w:left w:val="single" w:sz="4" w:space="0" w:color="auto"/>
              <w:bottom w:val="single" w:sz="4" w:space="0" w:color="auto"/>
              <w:right w:val="single" w:sz="4" w:space="0" w:color="auto"/>
            </w:tcBorders>
          </w:tcPr>
          <w:p w14:paraId="5356C544" w14:textId="0F288478" w:rsidR="00145A7C" w:rsidRPr="00987712" w:rsidRDefault="00145A7C" w:rsidP="009914CC">
            <w:pPr>
              <w:jc w:val="both"/>
              <w:rPr>
                <w:sz w:val="22"/>
                <w:szCs w:val="22"/>
              </w:rPr>
            </w:pPr>
          </w:p>
        </w:tc>
      </w:tr>
      <w:tr w:rsidR="00145A7C" w:rsidRPr="00987712" w14:paraId="14F445C2"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3AFAFE2B" w14:textId="3852C296" w:rsidR="00145A7C" w:rsidRPr="00987712" w:rsidRDefault="009914CC" w:rsidP="00FD2E16">
            <w:pPr>
              <w:pStyle w:val="naisc"/>
              <w:spacing w:before="0" w:after="0"/>
              <w:ind w:left="-108"/>
              <w:rPr>
                <w:sz w:val="22"/>
                <w:szCs w:val="22"/>
              </w:rPr>
            </w:pPr>
            <w:r>
              <w:rPr>
                <w:sz w:val="22"/>
                <w:szCs w:val="22"/>
              </w:rPr>
              <w:t>2.</w:t>
            </w:r>
          </w:p>
        </w:tc>
        <w:tc>
          <w:tcPr>
            <w:tcW w:w="767" w:type="pct"/>
            <w:tcBorders>
              <w:top w:val="single" w:sz="6" w:space="0" w:color="000000"/>
              <w:left w:val="single" w:sz="6" w:space="0" w:color="000000"/>
              <w:bottom w:val="single" w:sz="6" w:space="0" w:color="000000"/>
              <w:right w:val="single" w:sz="6" w:space="0" w:color="000000"/>
            </w:tcBorders>
          </w:tcPr>
          <w:p w14:paraId="49F5998D" w14:textId="3683EF7D" w:rsidR="00145A7C" w:rsidRPr="00987712" w:rsidRDefault="00D10ABD" w:rsidP="009C0763">
            <w:pPr>
              <w:pStyle w:val="naisc"/>
              <w:spacing w:before="0" w:after="0"/>
              <w:jc w:val="both"/>
              <w:rPr>
                <w:sz w:val="22"/>
                <w:szCs w:val="22"/>
              </w:rPr>
            </w:pPr>
            <w:r>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14865361" w14:textId="2A4BA8B8" w:rsidR="00145A7C" w:rsidRDefault="00D10ABD" w:rsidP="00145A7C">
            <w:pPr>
              <w:pStyle w:val="naisc"/>
              <w:spacing w:before="0" w:after="0"/>
              <w:ind w:firstLine="720"/>
              <w:jc w:val="both"/>
              <w:rPr>
                <w:b/>
                <w:bCs/>
                <w:sz w:val="22"/>
                <w:szCs w:val="22"/>
              </w:rPr>
            </w:pPr>
            <w:r>
              <w:rPr>
                <w:b/>
                <w:bCs/>
                <w:sz w:val="22"/>
                <w:szCs w:val="22"/>
              </w:rPr>
              <w:t>Finanšu</w:t>
            </w:r>
            <w:r w:rsidR="00145A7C">
              <w:rPr>
                <w:b/>
                <w:bCs/>
                <w:sz w:val="22"/>
                <w:szCs w:val="22"/>
              </w:rPr>
              <w:t xml:space="preserve"> ministrija</w:t>
            </w:r>
          </w:p>
          <w:p w14:paraId="6E109F92" w14:textId="5CA2559F" w:rsidR="00145A7C" w:rsidRPr="00145A7C" w:rsidRDefault="00145A7C" w:rsidP="00145A7C">
            <w:pPr>
              <w:pStyle w:val="naisc"/>
              <w:spacing w:before="0" w:after="0"/>
              <w:ind w:firstLine="720"/>
              <w:jc w:val="both"/>
              <w:rPr>
                <w:sz w:val="22"/>
                <w:szCs w:val="22"/>
              </w:rPr>
            </w:pPr>
            <w:r w:rsidRPr="00145A7C">
              <w:rPr>
                <w:sz w:val="22"/>
                <w:szCs w:val="22"/>
              </w:rPr>
              <w:t>2)</w:t>
            </w:r>
            <w:r w:rsidR="000A27DE">
              <w:rPr>
                <w:sz w:val="22"/>
                <w:szCs w:val="22"/>
              </w:rPr>
              <w:t xml:space="preserve"> </w:t>
            </w:r>
            <w:r w:rsidR="00D10ABD" w:rsidRPr="00D10ABD">
              <w:rPr>
                <w:sz w:val="22"/>
                <w:szCs w:val="22"/>
              </w:rPr>
              <w:t>Lūdzam anotācijas I sadaļas 2.punktu papildināt ar plānoto finansējumu 2021.-2024.gadam vides un klimata pasākumu programmā LIFE, norādot gan kopējo pieejamo finansējumu, gan atsevišķi katrai jomai pieejamo finansējumu.</w:t>
            </w:r>
          </w:p>
        </w:tc>
        <w:tc>
          <w:tcPr>
            <w:tcW w:w="969" w:type="pct"/>
            <w:gridSpan w:val="2"/>
            <w:tcBorders>
              <w:top w:val="single" w:sz="6" w:space="0" w:color="000000"/>
              <w:left w:val="single" w:sz="6" w:space="0" w:color="000000"/>
              <w:bottom w:val="single" w:sz="6" w:space="0" w:color="000000"/>
              <w:right w:val="single" w:sz="6" w:space="0" w:color="000000"/>
            </w:tcBorders>
          </w:tcPr>
          <w:p w14:paraId="144F2085" w14:textId="77777777" w:rsidR="00145A7C" w:rsidRPr="00E801C5" w:rsidRDefault="00145A7C" w:rsidP="00E801C5">
            <w:pPr>
              <w:pStyle w:val="naisc"/>
              <w:spacing w:before="0" w:after="0"/>
              <w:jc w:val="left"/>
              <w:rPr>
                <w:b/>
                <w:bCs/>
                <w:sz w:val="22"/>
                <w:szCs w:val="22"/>
              </w:rPr>
            </w:pPr>
            <w:r w:rsidRPr="00E801C5">
              <w:rPr>
                <w:b/>
                <w:bCs/>
                <w:sz w:val="22"/>
                <w:szCs w:val="22"/>
              </w:rPr>
              <w:t>Iebildums ņemts vērā</w:t>
            </w:r>
          </w:p>
          <w:p w14:paraId="0B5B3288" w14:textId="77777777" w:rsidR="009C0763" w:rsidRDefault="009C0763" w:rsidP="00145A7C">
            <w:pPr>
              <w:pStyle w:val="naisc"/>
              <w:spacing w:before="0" w:after="0"/>
              <w:ind w:firstLine="720"/>
              <w:jc w:val="left"/>
              <w:rPr>
                <w:sz w:val="22"/>
                <w:szCs w:val="22"/>
              </w:rPr>
            </w:pPr>
          </w:p>
          <w:p w14:paraId="0EC68CB8" w14:textId="7E875A02" w:rsidR="00E801C5" w:rsidRDefault="00E801C5" w:rsidP="00364C03">
            <w:pPr>
              <w:pStyle w:val="naisc"/>
              <w:spacing w:before="0" w:after="0"/>
              <w:jc w:val="left"/>
              <w:rPr>
                <w:sz w:val="22"/>
                <w:szCs w:val="22"/>
              </w:rPr>
            </w:pPr>
          </w:p>
        </w:tc>
        <w:tc>
          <w:tcPr>
            <w:tcW w:w="1122" w:type="pct"/>
            <w:tcBorders>
              <w:top w:val="single" w:sz="4" w:space="0" w:color="auto"/>
              <w:left w:val="single" w:sz="4" w:space="0" w:color="auto"/>
              <w:bottom w:val="single" w:sz="4" w:space="0" w:color="auto"/>
              <w:right w:val="single" w:sz="4" w:space="0" w:color="auto"/>
            </w:tcBorders>
          </w:tcPr>
          <w:p w14:paraId="721118E0" w14:textId="09E3875C" w:rsidR="00145A7C" w:rsidRPr="00987712" w:rsidRDefault="00364C03" w:rsidP="00265DCE">
            <w:pPr>
              <w:jc w:val="both"/>
              <w:rPr>
                <w:sz w:val="22"/>
                <w:szCs w:val="22"/>
              </w:rPr>
            </w:pPr>
            <w:r>
              <w:rPr>
                <w:sz w:val="22"/>
                <w:szCs w:val="22"/>
              </w:rPr>
              <w:t xml:space="preserve">Skatīt precizēto anotāciju </w:t>
            </w:r>
          </w:p>
        </w:tc>
      </w:tr>
      <w:tr w:rsidR="00145A7C" w:rsidRPr="00987712" w14:paraId="6B6D79EE"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7CE3797E" w14:textId="69BCEEFB" w:rsidR="00145A7C" w:rsidRPr="00987712" w:rsidRDefault="005C38B8" w:rsidP="00FD2E16">
            <w:pPr>
              <w:pStyle w:val="naisc"/>
              <w:spacing w:before="0" w:after="0"/>
              <w:ind w:left="-108"/>
              <w:rPr>
                <w:sz w:val="22"/>
                <w:szCs w:val="22"/>
              </w:rPr>
            </w:pPr>
            <w:r>
              <w:rPr>
                <w:sz w:val="22"/>
                <w:szCs w:val="22"/>
              </w:rPr>
              <w:t>3.</w:t>
            </w:r>
          </w:p>
        </w:tc>
        <w:tc>
          <w:tcPr>
            <w:tcW w:w="767" w:type="pct"/>
            <w:tcBorders>
              <w:top w:val="single" w:sz="6" w:space="0" w:color="000000"/>
              <w:left w:val="single" w:sz="6" w:space="0" w:color="000000"/>
              <w:bottom w:val="single" w:sz="6" w:space="0" w:color="000000"/>
              <w:right w:val="single" w:sz="6" w:space="0" w:color="000000"/>
            </w:tcBorders>
          </w:tcPr>
          <w:p w14:paraId="3DB8D4BA" w14:textId="2A76C717" w:rsidR="00145A7C" w:rsidRPr="00364C03" w:rsidRDefault="00D10ABD" w:rsidP="00D10ABD">
            <w:pPr>
              <w:pStyle w:val="naisc"/>
              <w:spacing w:before="0" w:after="0"/>
              <w:jc w:val="both"/>
              <w:rPr>
                <w:sz w:val="22"/>
                <w:szCs w:val="22"/>
              </w:rPr>
            </w:pPr>
            <w:r w:rsidRPr="00364C03">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323678B9" w14:textId="4CB0E3F3" w:rsidR="00145A7C" w:rsidRPr="00944B5D" w:rsidRDefault="00D10ABD" w:rsidP="00145A7C">
            <w:pPr>
              <w:pStyle w:val="naisc"/>
              <w:spacing w:before="0" w:after="0"/>
              <w:ind w:firstLine="720"/>
              <w:jc w:val="both"/>
              <w:rPr>
                <w:b/>
                <w:bCs/>
                <w:sz w:val="22"/>
                <w:szCs w:val="22"/>
              </w:rPr>
            </w:pPr>
            <w:r w:rsidRPr="00944B5D">
              <w:rPr>
                <w:b/>
                <w:bCs/>
                <w:sz w:val="22"/>
                <w:szCs w:val="22"/>
              </w:rPr>
              <w:t xml:space="preserve">Finanšu </w:t>
            </w:r>
            <w:r w:rsidR="00145A7C" w:rsidRPr="00944B5D">
              <w:rPr>
                <w:b/>
                <w:bCs/>
                <w:sz w:val="22"/>
                <w:szCs w:val="22"/>
              </w:rPr>
              <w:t>ministrija</w:t>
            </w:r>
          </w:p>
          <w:p w14:paraId="76C5CA72" w14:textId="3B0D9114" w:rsidR="00145A7C" w:rsidRPr="00145A7C" w:rsidRDefault="00145A7C" w:rsidP="00145A7C">
            <w:pPr>
              <w:pStyle w:val="naisc"/>
              <w:spacing w:before="0" w:after="0"/>
              <w:ind w:firstLine="720"/>
              <w:jc w:val="both"/>
              <w:rPr>
                <w:sz w:val="22"/>
                <w:szCs w:val="22"/>
              </w:rPr>
            </w:pPr>
            <w:r w:rsidRPr="00944B5D">
              <w:rPr>
                <w:sz w:val="22"/>
                <w:szCs w:val="22"/>
              </w:rPr>
              <w:t>3)</w:t>
            </w:r>
            <w:r w:rsidR="000A27DE" w:rsidRPr="00944B5D">
              <w:rPr>
                <w:sz w:val="22"/>
                <w:szCs w:val="22"/>
              </w:rPr>
              <w:t xml:space="preserve"> </w:t>
            </w:r>
            <w:r w:rsidR="00D10ABD" w:rsidRPr="00944B5D">
              <w:rPr>
                <w:sz w:val="22"/>
                <w:szCs w:val="22"/>
              </w:rPr>
              <w:t xml:space="preserve">Lūdzam iesniegt papildu skaidrojošo informāciju saistībā ar anotācijas I sadaļas 2.punktā norādīto, ka 2018.-2020.gada ietvaros LIFE programmas apstiprināto projektu nacionālajam finansējumam novirzīti 15 831 598.20 </w:t>
            </w:r>
            <w:proofErr w:type="spellStart"/>
            <w:r w:rsidR="00D10ABD" w:rsidRPr="00944B5D">
              <w:rPr>
                <w:sz w:val="22"/>
                <w:szCs w:val="22"/>
              </w:rPr>
              <w:t>euro</w:t>
            </w:r>
            <w:proofErr w:type="spellEnd"/>
            <w:r w:rsidR="00D10ABD" w:rsidRPr="00944B5D">
              <w:rPr>
                <w:sz w:val="22"/>
                <w:szCs w:val="22"/>
              </w:rPr>
              <w:t xml:space="preserve"> nacionālā finansējuma.</w:t>
            </w:r>
          </w:p>
        </w:tc>
        <w:tc>
          <w:tcPr>
            <w:tcW w:w="969" w:type="pct"/>
            <w:gridSpan w:val="2"/>
            <w:tcBorders>
              <w:top w:val="single" w:sz="6" w:space="0" w:color="000000"/>
              <w:left w:val="single" w:sz="6" w:space="0" w:color="000000"/>
              <w:bottom w:val="single" w:sz="6" w:space="0" w:color="000000"/>
              <w:right w:val="single" w:sz="6" w:space="0" w:color="000000"/>
            </w:tcBorders>
          </w:tcPr>
          <w:p w14:paraId="6F5394AF" w14:textId="77777777" w:rsidR="00D10ABD" w:rsidRPr="00E801C5" w:rsidRDefault="00D10ABD" w:rsidP="00D10ABD">
            <w:pPr>
              <w:pStyle w:val="naisc"/>
              <w:spacing w:before="0" w:after="0"/>
              <w:jc w:val="left"/>
              <w:rPr>
                <w:b/>
                <w:bCs/>
                <w:sz w:val="22"/>
                <w:szCs w:val="22"/>
              </w:rPr>
            </w:pPr>
            <w:r w:rsidRPr="00E801C5">
              <w:rPr>
                <w:b/>
                <w:bCs/>
                <w:sz w:val="22"/>
                <w:szCs w:val="22"/>
              </w:rPr>
              <w:t>Iebildums ņemts vērā</w:t>
            </w:r>
          </w:p>
          <w:p w14:paraId="747BF741" w14:textId="77777777" w:rsidR="00D10ABD" w:rsidRDefault="00D10ABD" w:rsidP="00D10ABD">
            <w:pPr>
              <w:pStyle w:val="naisc"/>
              <w:spacing w:before="0" w:after="0"/>
              <w:ind w:firstLine="720"/>
              <w:jc w:val="left"/>
              <w:rPr>
                <w:sz w:val="22"/>
                <w:szCs w:val="22"/>
              </w:rPr>
            </w:pPr>
          </w:p>
          <w:p w14:paraId="1CF46051" w14:textId="6832B5A6" w:rsidR="00E93C90" w:rsidRDefault="00E93C90" w:rsidP="00364C03">
            <w:pPr>
              <w:pStyle w:val="naisc"/>
              <w:spacing w:before="0" w:after="0"/>
              <w:jc w:val="left"/>
              <w:rPr>
                <w:sz w:val="22"/>
                <w:szCs w:val="22"/>
              </w:rPr>
            </w:pPr>
          </w:p>
        </w:tc>
        <w:tc>
          <w:tcPr>
            <w:tcW w:w="1122" w:type="pct"/>
            <w:tcBorders>
              <w:top w:val="single" w:sz="4" w:space="0" w:color="auto"/>
              <w:left w:val="single" w:sz="4" w:space="0" w:color="auto"/>
              <w:bottom w:val="single" w:sz="4" w:space="0" w:color="auto"/>
              <w:right w:val="single" w:sz="4" w:space="0" w:color="auto"/>
            </w:tcBorders>
          </w:tcPr>
          <w:p w14:paraId="661FC24A" w14:textId="2B17E716" w:rsidR="00866CE7" w:rsidRPr="00987712" w:rsidRDefault="0046516D" w:rsidP="00866CE7">
            <w:pPr>
              <w:jc w:val="both"/>
              <w:rPr>
                <w:sz w:val="22"/>
                <w:szCs w:val="22"/>
              </w:rPr>
            </w:pPr>
            <w:r>
              <w:rPr>
                <w:sz w:val="22"/>
                <w:szCs w:val="22"/>
              </w:rPr>
              <w:t xml:space="preserve">Anotācijā precizēta 2018.-2020. gadā LIFE programmas projektiem novirzītā nacionālā finansējuma summa. </w:t>
            </w:r>
            <w:r w:rsidR="00364C03">
              <w:rPr>
                <w:sz w:val="22"/>
                <w:szCs w:val="22"/>
              </w:rPr>
              <w:t xml:space="preserve"> </w:t>
            </w:r>
          </w:p>
        </w:tc>
      </w:tr>
      <w:tr w:rsidR="00145A7C" w:rsidRPr="00987712" w14:paraId="518C9649"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13C59D61" w14:textId="0E4FA357" w:rsidR="00145A7C" w:rsidRPr="00987712" w:rsidRDefault="00537BE5" w:rsidP="00FD2E16">
            <w:pPr>
              <w:pStyle w:val="naisc"/>
              <w:spacing w:before="0" w:after="0"/>
              <w:ind w:left="-108"/>
              <w:rPr>
                <w:sz w:val="22"/>
                <w:szCs w:val="22"/>
              </w:rPr>
            </w:pPr>
            <w:r>
              <w:rPr>
                <w:sz w:val="22"/>
                <w:szCs w:val="22"/>
              </w:rPr>
              <w:t>4.</w:t>
            </w:r>
          </w:p>
        </w:tc>
        <w:tc>
          <w:tcPr>
            <w:tcW w:w="767" w:type="pct"/>
            <w:tcBorders>
              <w:top w:val="single" w:sz="6" w:space="0" w:color="000000"/>
              <w:left w:val="single" w:sz="6" w:space="0" w:color="000000"/>
              <w:bottom w:val="single" w:sz="6" w:space="0" w:color="000000"/>
              <w:right w:val="single" w:sz="6" w:space="0" w:color="000000"/>
            </w:tcBorders>
          </w:tcPr>
          <w:p w14:paraId="1F335DEB" w14:textId="172EA426" w:rsidR="00145A7C" w:rsidRPr="00364C03" w:rsidRDefault="00D10ABD" w:rsidP="00D10ABD">
            <w:pPr>
              <w:pStyle w:val="naisc"/>
              <w:spacing w:before="0" w:after="0"/>
              <w:jc w:val="both"/>
              <w:rPr>
                <w:sz w:val="22"/>
                <w:szCs w:val="22"/>
              </w:rPr>
            </w:pPr>
            <w:r w:rsidRPr="00364C03">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3D8AA15F" w14:textId="77777777" w:rsidR="00D10ABD" w:rsidRDefault="00D10ABD" w:rsidP="00D10ABD">
            <w:pPr>
              <w:pStyle w:val="naisc"/>
              <w:spacing w:before="0" w:after="0"/>
              <w:ind w:firstLine="720"/>
              <w:jc w:val="both"/>
              <w:rPr>
                <w:b/>
                <w:bCs/>
                <w:sz w:val="22"/>
                <w:szCs w:val="22"/>
              </w:rPr>
            </w:pPr>
            <w:r>
              <w:rPr>
                <w:b/>
                <w:bCs/>
                <w:sz w:val="22"/>
                <w:szCs w:val="22"/>
              </w:rPr>
              <w:t>Finanšu ministrija</w:t>
            </w:r>
          </w:p>
          <w:p w14:paraId="10A6C562" w14:textId="76963805" w:rsidR="00145A7C" w:rsidRDefault="00145A7C" w:rsidP="00145A7C">
            <w:pPr>
              <w:pStyle w:val="naisc"/>
              <w:spacing w:before="0" w:after="0"/>
              <w:ind w:firstLine="720"/>
              <w:jc w:val="both"/>
              <w:rPr>
                <w:b/>
                <w:bCs/>
                <w:sz w:val="22"/>
                <w:szCs w:val="22"/>
              </w:rPr>
            </w:pPr>
            <w:r w:rsidRPr="00145A7C">
              <w:rPr>
                <w:sz w:val="22"/>
                <w:szCs w:val="22"/>
              </w:rPr>
              <w:lastRenderedPageBreak/>
              <w:t>4)</w:t>
            </w:r>
            <w:r w:rsidR="000A27DE">
              <w:rPr>
                <w:sz w:val="22"/>
                <w:szCs w:val="22"/>
              </w:rPr>
              <w:t xml:space="preserve"> </w:t>
            </w:r>
            <w:r w:rsidR="00D10ABD" w:rsidRPr="00D10ABD">
              <w:rPr>
                <w:sz w:val="22"/>
                <w:szCs w:val="22"/>
              </w:rPr>
              <w:t>Lūdzam anotācijas III sadaļā 2022.gadam un 2023.gadam ailēs “saskaņā ar vidēja termiņa budžeta ietvaru” norādīto “Nav precīzi aprēķināms” aizstāt ar “0” saskaņā ar Ministru kabineta 2009.gada 15.decembra instrukcijas Nr.19 “Tiesību akta projekta sākotnējās ietekmes izvērtēšanas kārtība” 35.1.apakšunktā noteikto.</w:t>
            </w:r>
          </w:p>
        </w:tc>
        <w:tc>
          <w:tcPr>
            <w:tcW w:w="969" w:type="pct"/>
            <w:gridSpan w:val="2"/>
            <w:tcBorders>
              <w:top w:val="single" w:sz="6" w:space="0" w:color="000000"/>
              <w:left w:val="single" w:sz="6" w:space="0" w:color="000000"/>
              <w:bottom w:val="single" w:sz="6" w:space="0" w:color="000000"/>
              <w:right w:val="single" w:sz="6" w:space="0" w:color="000000"/>
            </w:tcBorders>
          </w:tcPr>
          <w:p w14:paraId="52F54B50" w14:textId="77777777" w:rsidR="00D10ABD" w:rsidRPr="00E801C5" w:rsidRDefault="00D10ABD" w:rsidP="00D10ABD">
            <w:pPr>
              <w:pStyle w:val="naisc"/>
              <w:spacing w:before="0" w:after="0"/>
              <w:jc w:val="left"/>
              <w:rPr>
                <w:b/>
                <w:bCs/>
                <w:sz w:val="22"/>
                <w:szCs w:val="22"/>
              </w:rPr>
            </w:pPr>
            <w:r w:rsidRPr="00E801C5">
              <w:rPr>
                <w:b/>
                <w:bCs/>
                <w:sz w:val="22"/>
                <w:szCs w:val="22"/>
              </w:rPr>
              <w:lastRenderedPageBreak/>
              <w:t>Iebildums ņemts vērā</w:t>
            </w:r>
          </w:p>
          <w:p w14:paraId="275725B7" w14:textId="77777777" w:rsidR="00D10ABD" w:rsidRDefault="00D10ABD" w:rsidP="00D10ABD">
            <w:pPr>
              <w:pStyle w:val="naisc"/>
              <w:spacing w:before="0" w:after="0"/>
              <w:ind w:firstLine="720"/>
              <w:jc w:val="left"/>
              <w:rPr>
                <w:sz w:val="22"/>
                <w:szCs w:val="22"/>
              </w:rPr>
            </w:pPr>
          </w:p>
          <w:p w14:paraId="68EEFF3D" w14:textId="16303887" w:rsidR="00145A7C" w:rsidRPr="00402ECD" w:rsidRDefault="00145A7C" w:rsidP="00364C03">
            <w:pPr>
              <w:pStyle w:val="naisc"/>
              <w:spacing w:before="0" w:after="0"/>
              <w:jc w:val="left"/>
              <w:rPr>
                <w:b/>
                <w:bCs/>
                <w:sz w:val="22"/>
                <w:szCs w:val="22"/>
              </w:rPr>
            </w:pPr>
          </w:p>
        </w:tc>
        <w:tc>
          <w:tcPr>
            <w:tcW w:w="1122" w:type="pct"/>
            <w:tcBorders>
              <w:top w:val="single" w:sz="4" w:space="0" w:color="auto"/>
              <w:left w:val="single" w:sz="4" w:space="0" w:color="auto"/>
              <w:bottom w:val="single" w:sz="4" w:space="0" w:color="auto"/>
              <w:right w:val="single" w:sz="4" w:space="0" w:color="auto"/>
            </w:tcBorders>
          </w:tcPr>
          <w:p w14:paraId="33C2C1AB" w14:textId="60980751" w:rsidR="00866CE7" w:rsidRPr="00987712" w:rsidRDefault="00364C03" w:rsidP="00866CE7">
            <w:pPr>
              <w:jc w:val="both"/>
              <w:rPr>
                <w:sz w:val="22"/>
                <w:szCs w:val="22"/>
              </w:rPr>
            </w:pPr>
            <w:r>
              <w:rPr>
                <w:sz w:val="22"/>
                <w:szCs w:val="22"/>
              </w:rPr>
              <w:lastRenderedPageBreak/>
              <w:t xml:space="preserve">Skatīt precizēto anotāciju </w:t>
            </w:r>
          </w:p>
        </w:tc>
      </w:tr>
      <w:tr w:rsidR="00201A32" w:rsidRPr="00987712" w14:paraId="09C52841" w14:textId="77777777" w:rsidTr="00AD2E0B">
        <w:trPr>
          <w:trHeight w:val="325"/>
        </w:trPr>
        <w:tc>
          <w:tcPr>
            <w:tcW w:w="152" w:type="pct"/>
            <w:tcBorders>
              <w:top w:val="single" w:sz="6" w:space="0" w:color="000000"/>
              <w:left w:val="single" w:sz="6" w:space="0" w:color="000000"/>
              <w:bottom w:val="single" w:sz="6" w:space="0" w:color="000000"/>
              <w:right w:val="single" w:sz="6" w:space="0" w:color="000000"/>
            </w:tcBorders>
          </w:tcPr>
          <w:p w14:paraId="71347C55" w14:textId="41F9D671" w:rsidR="00201A32" w:rsidRPr="00987712" w:rsidRDefault="00537BE5" w:rsidP="00201A32">
            <w:pPr>
              <w:pStyle w:val="naisc"/>
              <w:spacing w:before="0" w:after="0"/>
              <w:ind w:left="-108"/>
              <w:rPr>
                <w:sz w:val="22"/>
                <w:szCs w:val="22"/>
              </w:rPr>
            </w:pPr>
            <w:r>
              <w:rPr>
                <w:sz w:val="22"/>
                <w:szCs w:val="22"/>
              </w:rPr>
              <w:t>5.</w:t>
            </w:r>
          </w:p>
        </w:tc>
        <w:tc>
          <w:tcPr>
            <w:tcW w:w="767" w:type="pct"/>
            <w:tcBorders>
              <w:top w:val="single" w:sz="6" w:space="0" w:color="000000"/>
              <w:left w:val="single" w:sz="6" w:space="0" w:color="000000"/>
              <w:bottom w:val="single" w:sz="6" w:space="0" w:color="000000"/>
              <w:right w:val="single" w:sz="6" w:space="0" w:color="000000"/>
            </w:tcBorders>
            <w:shd w:val="clear" w:color="auto" w:fill="auto"/>
          </w:tcPr>
          <w:p w14:paraId="0592B562" w14:textId="2F8AAE74" w:rsidR="00201A32" w:rsidRPr="00987712" w:rsidRDefault="002E153E" w:rsidP="001F4C6E">
            <w:pPr>
              <w:pStyle w:val="naisc"/>
              <w:spacing w:before="0" w:after="0"/>
              <w:jc w:val="left"/>
              <w:rPr>
                <w:sz w:val="22"/>
                <w:szCs w:val="22"/>
              </w:rPr>
            </w:pPr>
            <w:r w:rsidRPr="00AD2E0B">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4DC13CD3" w14:textId="77777777" w:rsidR="00662061" w:rsidRDefault="00662061" w:rsidP="00662061">
            <w:pPr>
              <w:pStyle w:val="naisc"/>
              <w:spacing w:before="0" w:after="0"/>
              <w:ind w:firstLine="720"/>
              <w:jc w:val="both"/>
              <w:rPr>
                <w:b/>
                <w:bCs/>
                <w:sz w:val="22"/>
                <w:szCs w:val="22"/>
              </w:rPr>
            </w:pPr>
            <w:r>
              <w:rPr>
                <w:b/>
                <w:bCs/>
                <w:sz w:val="22"/>
                <w:szCs w:val="22"/>
              </w:rPr>
              <w:t>Finanšu ministrija</w:t>
            </w:r>
          </w:p>
          <w:p w14:paraId="68451564" w14:textId="7BF00549" w:rsidR="00201A32" w:rsidRDefault="002E153E" w:rsidP="00201A32">
            <w:pPr>
              <w:pStyle w:val="naisc"/>
              <w:spacing w:before="0" w:after="0"/>
              <w:ind w:firstLine="720"/>
              <w:jc w:val="both"/>
              <w:rPr>
                <w:b/>
                <w:bCs/>
                <w:sz w:val="22"/>
                <w:szCs w:val="22"/>
              </w:rPr>
            </w:pPr>
            <w:r>
              <w:rPr>
                <w:sz w:val="22"/>
                <w:szCs w:val="22"/>
              </w:rPr>
              <w:t>5</w:t>
            </w:r>
            <w:r w:rsidR="00201A32">
              <w:rPr>
                <w:sz w:val="22"/>
                <w:szCs w:val="22"/>
              </w:rPr>
              <w:t>)</w:t>
            </w:r>
            <w:r>
              <w:rPr>
                <w:sz w:val="22"/>
                <w:szCs w:val="22"/>
              </w:rPr>
              <w:t xml:space="preserve"> </w:t>
            </w:r>
            <w:r w:rsidRPr="002E153E">
              <w:rPr>
                <w:sz w:val="22"/>
                <w:szCs w:val="22"/>
              </w:rPr>
              <w:t>Lūdzam anotācijas III sadaļā 2022.gadam izmaiņu ailē 1.-5.punktā un to apakšpunktos norādīto “Nav precīzi aprēķināms” aizstāt ar “0”, ievērojot 8.punktā norādīto informāciju, ka valsts budžeta līdzfinansējums 2021.gadā iesniegtajiem projektiem būs nepieciešams ne ātrāk kā 2023.gadā.</w:t>
            </w:r>
          </w:p>
        </w:tc>
        <w:tc>
          <w:tcPr>
            <w:tcW w:w="969" w:type="pct"/>
            <w:gridSpan w:val="2"/>
            <w:tcBorders>
              <w:top w:val="single" w:sz="6" w:space="0" w:color="000000"/>
              <w:left w:val="single" w:sz="6" w:space="0" w:color="000000"/>
              <w:bottom w:val="single" w:sz="6" w:space="0" w:color="000000"/>
              <w:right w:val="single" w:sz="6" w:space="0" w:color="000000"/>
            </w:tcBorders>
          </w:tcPr>
          <w:p w14:paraId="700978D1" w14:textId="77777777" w:rsidR="002E153E" w:rsidRPr="00E801C5" w:rsidRDefault="002E153E" w:rsidP="002E153E">
            <w:pPr>
              <w:pStyle w:val="naisc"/>
              <w:spacing w:before="0" w:after="0"/>
              <w:jc w:val="left"/>
              <w:rPr>
                <w:b/>
                <w:bCs/>
                <w:sz w:val="22"/>
                <w:szCs w:val="22"/>
              </w:rPr>
            </w:pPr>
            <w:r w:rsidRPr="00E801C5">
              <w:rPr>
                <w:b/>
                <w:bCs/>
                <w:sz w:val="22"/>
                <w:szCs w:val="22"/>
              </w:rPr>
              <w:t>Iebildums ņemts vērā</w:t>
            </w:r>
          </w:p>
          <w:p w14:paraId="366CD680" w14:textId="77777777" w:rsidR="002E153E" w:rsidRDefault="002E153E" w:rsidP="002E153E">
            <w:pPr>
              <w:pStyle w:val="naisc"/>
              <w:spacing w:before="0" w:after="0"/>
              <w:ind w:firstLine="720"/>
              <w:jc w:val="left"/>
              <w:rPr>
                <w:sz w:val="22"/>
                <w:szCs w:val="22"/>
              </w:rPr>
            </w:pPr>
          </w:p>
          <w:p w14:paraId="3D527E49" w14:textId="41412D1C" w:rsidR="001F4C6E" w:rsidRDefault="001F4C6E" w:rsidP="001F4C6E">
            <w:pPr>
              <w:pStyle w:val="naisc"/>
              <w:spacing w:before="0" w:after="0"/>
              <w:jc w:val="left"/>
              <w:rPr>
                <w:sz w:val="22"/>
                <w:szCs w:val="22"/>
              </w:rPr>
            </w:pPr>
          </w:p>
        </w:tc>
        <w:tc>
          <w:tcPr>
            <w:tcW w:w="1122" w:type="pct"/>
            <w:tcBorders>
              <w:top w:val="single" w:sz="4" w:space="0" w:color="auto"/>
              <w:left w:val="single" w:sz="4" w:space="0" w:color="auto"/>
              <w:bottom w:val="single" w:sz="4" w:space="0" w:color="auto"/>
              <w:right w:val="single" w:sz="4" w:space="0" w:color="auto"/>
            </w:tcBorders>
          </w:tcPr>
          <w:p w14:paraId="20C39202" w14:textId="0E0A6E96" w:rsidR="00866CE7" w:rsidRPr="00987712" w:rsidRDefault="00AD2E0B" w:rsidP="00866CE7">
            <w:pPr>
              <w:jc w:val="both"/>
              <w:rPr>
                <w:sz w:val="22"/>
                <w:szCs w:val="22"/>
              </w:rPr>
            </w:pPr>
            <w:r>
              <w:rPr>
                <w:sz w:val="22"/>
                <w:szCs w:val="22"/>
              </w:rPr>
              <w:t>Skatīt precizēto anotāciju</w:t>
            </w:r>
          </w:p>
        </w:tc>
      </w:tr>
      <w:tr w:rsidR="00201A32" w:rsidRPr="00987712" w14:paraId="639B9FF8"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62CFA5C5" w14:textId="1DF1613A" w:rsidR="00201A32" w:rsidRPr="00987712" w:rsidRDefault="00537BE5" w:rsidP="00201A32">
            <w:pPr>
              <w:pStyle w:val="naisc"/>
              <w:spacing w:before="0" w:after="0"/>
              <w:ind w:left="-108"/>
              <w:rPr>
                <w:sz w:val="22"/>
                <w:szCs w:val="22"/>
              </w:rPr>
            </w:pPr>
            <w:r>
              <w:rPr>
                <w:sz w:val="22"/>
                <w:szCs w:val="22"/>
              </w:rPr>
              <w:t>6.</w:t>
            </w:r>
          </w:p>
        </w:tc>
        <w:tc>
          <w:tcPr>
            <w:tcW w:w="767" w:type="pct"/>
            <w:tcBorders>
              <w:top w:val="single" w:sz="6" w:space="0" w:color="000000"/>
              <w:left w:val="single" w:sz="6" w:space="0" w:color="000000"/>
              <w:bottom w:val="single" w:sz="6" w:space="0" w:color="000000"/>
              <w:right w:val="single" w:sz="6" w:space="0" w:color="000000"/>
            </w:tcBorders>
          </w:tcPr>
          <w:p w14:paraId="531764C9" w14:textId="055AB697" w:rsidR="00201A32" w:rsidRPr="00A66BCF" w:rsidRDefault="002E153E" w:rsidP="002E153E">
            <w:pPr>
              <w:pStyle w:val="naisc"/>
              <w:spacing w:before="0" w:after="0"/>
              <w:jc w:val="both"/>
              <w:rPr>
                <w:sz w:val="22"/>
                <w:szCs w:val="22"/>
              </w:rPr>
            </w:pPr>
            <w:r>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0947538E" w14:textId="77777777" w:rsidR="00662061" w:rsidRDefault="00662061" w:rsidP="00662061">
            <w:pPr>
              <w:pStyle w:val="naisc"/>
              <w:spacing w:before="0" w:after="0"/>
              <w:ind w:firstLine="720"/>
              <w:jc w:val="both"/>
              <w:rPr>
                <w:b/>
                <w:bCs/>
                <w:sz w:val="22"/>
                <w:szCs w:val="22"/>
              </w:rPr>
            </w:pPr>
            <w:r>
              <w:rPr>
                <w:b/>
                <w:bCs/>
                <w:sz w:val="22"/>
                <w:szCs w:val="22"/>
              </w:rPr>
              <w:t>Finanšu ministrija</w:t>
            </w:r>
          </w:p>
          <w:p w14:paraId="43825447" w14:textId="2F01E528" w:rsidR="00201A32" w:rsidRPr="00A66BCF" w:rsidRDefault="002E153E" w:rsidP="00201A32">
            <w:pPr>
              <w:pStyle w:val="naisc"/>
              <w:spacing w:before="0" w:after="0"/>
              <w:ind w:firstLine="720"/>
              <w:jc w:val="both"/>
              <w:rPr>
                <w:b/>
                <w:bCs/>
                <w:sz w:val="22"/>
                <w:szCs w:val="22"/>
              </w:rPr>
            </w:pPr>
            <w:r>
              <w:rPr>
                <w:sz w:val="22"/>
                <w:szCs w:val="22"/>
              </w:rPr>
              <w:t>6</w:t>
            </w:r>
            <w:r w:rsidR="00201A32" w:rsidRPr="00D23BD7">
              <w:rPr>
                <w:sz w:val="22"/>
                <w:szCs w:val="22"/>
              </w:rPr>
              <w:t>)</w:t>
            </w:r>
            <w:r w:rsidR="000A27DE">
              <w:rPr>
                <w:sz w:val="22"/>
                <w:szCs w:val="22"/>
              </w:rPr>
              <w:t xml:space="preserve"> </w:t>
            </w:r>
            <w:r w:rsidRPr="002E153E">
              <w:rPr>
                <w:sz w:val="22"/>
                <w:szCs w:val="22"/>
              </w:rPr>
              <w:t xml:space="preserve">Lūdzam anotācijas III sadaļas 8.punktu papildināt arī atbilstošu skaitlisku aprēķinu nacionālā finansējuma aprēķina formulai, tādējādi skaidrojot rīkojuma projekta 3.punktā norādīto nepieciešamo finansējumu 37 952 047 </w:t>
            </w:r>
            <w:proofErr w:type="spellStart"/>
            <w:r w:rsidRPr="002E153E">
              <w:rPr>
                <w:sz w:val="22"/>
                <w:szCs w:val="22"/>
              </w:rPr>
              <w:t>euro</w:t>
            </w:r>
            <w:proofErr w:type="spellEnd"/>
            <w:r w:rsidRPr="002E153E">
              <w:rPr>
                <w:sz w:val="22"/>
                <w:szCs w:val="22"/>
              </w:rPr>
              <w:t xml:space="preserve"> apmērā Latvijas institūciju līdzfinansējuma nodrošināšanai LIFE programmas īstenošanai.</w:t>
            </w:r>
          </w:p>
        </w:tc>
        <w:tc>
          <w:tcPr>
            <w:tcW w:w="969" w:type="pct"/>
            <w:gridSpan w:val="2"/>
            <w:tcBorders>
              <w:top w:val="single" w:sz="6" w:space="0" w:color="000000"/>
              <w:left w:val="single" w:sz="6" w:space="0" w:color="000000"/>
              <w:bottom w:val="single" w:sz="6" w:space="0" w:color="000000"/>
              <w:right w:val="single" w:sz="6" w:space="0" w:color="000000"/>
            </w:tcBorders>
          </w:tcPr>
          <w:p w14:paraId="25D3DC42" w14:textId="77777777" w:rsidR="002E153E" w:rsidRPr="00E801C5" w:rsidRDefault="002E153E" w:rsidP="002E153E">
            <w:pPr>
              <w:pStyle w:val="naisc"/>
              <w:spacing w:before="0" w:after="0"/>
              <w:jc w:val="left"/>
              <w:rPr>
                <w:b/>
                <w:bCs/>
                <w:sz w:val="22"/>
                <w:szCs w:val="22"/>
              </w:rPr>
            </w:pPr>
            <w:r w:rsidRPr="00E801C5">
              <w:rPr>
                <w:b/>
                <w:bCs/>
                <w:sz w:val="22"/>
                <w:szCs w:val="22"/>
              </w:rPr>
              <w:t>Iebildums ņemts vērā</w:t>
            </w:r>
          </w:p>
          <w:p w14:paraId="4BB58DA4" w14:textId="77777777" w:rsidR="002E153E" w:rsidRDefault="002E153E" w:rsidP="002E153E">
            <w:pPr>
              <w:pStyle w:val="naisc"/>
              <w:spacing w:before="0" w:after="0"/>
              <w:ind w:firstLine="720"/>
              <w:jc w:val="left"/>
              <w:rPr>
                <w:sz w:val="22"/>
                <w:szCs w:val="22"/>
              </w:rPr>
            </w:pPr>
          </w:p>
          <w:p w14:paraId="79E7F8CA" w14:textId="41D86628" w:rsidR="00E951EB" w:rsidRPr="00E951EB" w:rsidRDefault="00E951EB" w:rsidP="00AD2E0B">
            <w:pPr>
              <w:pStyle w:val="naisc"/>
              <w:spacing w:before="0" w:after="0"/>
              <w:jc w:val="left"/>
              <w:rPr>
                <w:sz w:val="22"/>
                <w:szCs w:val="22"/>
              </w:rPr>
            </w:pPr>
          </w:p>
        </w:tc>
        <w:tc>
          <w:tcPr>
            <w:tcW w:w="1122" w:type="pct"/>
            <w:tcBorders>
              <w:top w:val="single" w:sz="4" w:space="0" w:color="auto"/>
              <w:left w:val="single" w:sz="4" w:space="0" w:color="auto"/>
              <w:bottom w:val="single" w:sz="4" w:space="0" w:color="auto"/>
              <w:right w:val="single" w:sz="4" w:space="0" w:color="auto"/>
            </w:tcBorders>
          </w:tcPr>
          <w:p w14:paraId="534044C8" w14:textId="79197EFD" w:rsidR="00866CE7" w:rsidRPr="00987712" w:rsidRDefault="00AD2E0B" w:rsidP="00D72A85">
            <w:pPr>
              <w:jc w:val="both"/>
              <w:rPr>
                <w:sz w:val="22"/>
                <w:szCs w:val="22"/>
              </w:rPr>
            </w:pPr>
            <w:r>
              <w:rPr>
                <w:sz w:val="22"/>
                <w:szCs w:val="22"/>
              </w:rPr>
              <w:t xml:space="preserve">Skatīt precizēto anotāciju </w:t>
            </w:r>
          </w:p>
        </w:tc>
      </w:tr>
      <w:tr w:rsidR="00E047BB" w:rsidRPr="00987712" w14:paraId="543A4F60"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4247CC25" w14:textId="2FD6EF79" w:rsidR="00E047BB" w:rsidRDefault="00537BE5" w:rsidP="00E047BB">
            <w:pPr>
              <w:pStyle w:val="naisc"/>
              <w:spacing w:before="0" w:after="0"/>
              <w:ind w:left="-108"/>
              <w:rPr>
                <w:sz w:val="22"/>
                <w:szCs w:val="22"/>
              </w:rPr>
            </w:pPr>
            <w:r>
              <w:rPr>
                <w:sz w:val="22"/>
                <w:szCs w:val="22"/>
              </w:rPr>
              <w:t>7.</w:t>
            </w:r>
          </w:p>
        </w:tc>
        <w:tc>
          <w:tcPr>
            <w:tcW w:w="767" w:type="pct"/>
            <w:tcBorders>
              <w:top w:val="single" w:sz="6" w:space="0" w:color="000000"/>
              <w:left w:val="single" w:sz="6" w:space="0" w:color="000000"/>
              <w:bottom w:val="single" w:sz="6" w:space="0" w:color="000000"/>
              <w:right w:val="single" w:sz="6" w:space="0" w:color="000000"/>
            </w:tcBorders>
          </w:tcPr>
          <w:p w14:paraId="576F6CC0" w14:textId="6620B287" w:rsidR="00E047BB" w:rsidRPr="00E047BB" w:rsidRDefault="001F4F54" w:rsidP="00E047BB">
            <w:pPr>
              <w:pStyle w:val="naisc"/>
              <w:spacing w:before="0" w:after="0"/>
              <w:jc w:val="both"/>
              <w:rPr>
                <w:sz w:val="22"/>
                <w:szCs w:val="22"/>
              </w:rPr>
            </w:pPr>
            <w:r w:rsidRPr="00AD2E0B">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3915F46B" w14:textId="77777777" w:rsidR="001F4F54" w:rsidRDefault="001F4F54" w:rsidP="001F4F54">
            <w:pPr>
              <w:pStyle w:val="naisc"/>
              <w:spacing w:before="0" w:after="0"/>
              <w:ind w:firstLine="720"/>
              <w:jc w:val="both"/>
              <w:rPr>
                <w:b/>
                <w:bCs/>
                <w:sz w:val="22"/>
                <w:szCs w:val="22"/>
              </w:rPr>
            </w:pPr>
            <w:r>
              <w:rPr>
                <w:b/>
                <w:bCs/>
                <w:sz w:val="22"/>
                <w:szCs w:val="22"/>
              </w:rPr>
              <w:t>Finanšu ministrija</w:t>
            </w:r>
          </w:p>
          <w:p w14:paraId="68ABDC43" w14:textId="5684D08D" w:rsidR="00E047BB" w:rsidRPr="0065241A" w:rsidRDefault="001F4F54" w:rsidP="00E047BB">
            <w:pPr>
              <w:pStyle w:val="naisc"/>
              <w:spacing w:before="0" w:after="0"/>
              <w:jc w:val="both"/>
              <w:rPr>
                <w:b/>
                <w:bCs/>
                <w:sz w:val="22"/>
                <w:szCs w:val="22"/>
              </w:rPr>
            </w:pPr>
            <w:r>
              <w:rPr>
                <w:sz w:val="22"/>
                <w:szCs w:val="22"/>
              </w:rPr>
              <w:t xml:space="preserve">           </w:t>
            </w:r>
            <w:r w:rsidRPr="0065241A">
              <w:rPr>
                <w:sz w:val="22"/>
                <w:szCs w:val="22"/>
              </w:rPr>
              <w:t>7)</w:t>
            </w:r>
            <w:r w:rsidR="000A27DE" w:rsidRPr="0065241A">
              <w:rPr>
                <w:sz w:val="22"/>
                <w:szCs w:val="22"/>
              </w:rPr>
              <w:t xml:space="preserve"> </w:t>
            </w:r>
            <w:r w:rsidRPr="0065241A">
              <w:rPr>
                <w:sz w:val="22"/>
                <w:szCs w:val="22"/>
                <w:lang w:eastAsia="en-US"/>
              </w:rPr>
              <w:t>Aicinām anotācijas III sadaļā ailē “turpmākie trīs gadi” aiļu nosaukumos precizēt “n+1” un “n+2” vērtības, to vietā norādot attiecīgos gadus.</w:t>
            </w:r>
          </w:p>
        </w:tc>
        <w:tc>
          <w:tcPr>
            <w:tcW w:w="969" w:type="pct"/>
            <w:gridSpan w:val="2"/>
            <w:tcBorders>
              <w:top w:val="single" w:sz="6" w:space="0" w:color="000000"/>
              <w:left w:val="single" w:sz="6" w:space="0" w:color="000000"/>
              <w:bottom w:val="single" w:sz="6" w:space="0" w:color="000000"/>
              <w:right w:val="single" w:sz="6" w:space="0" w:color="000000"/>
            </w:tcBorders>
          </w:tcPr>
          <w:p w14:paraId="060EEC18" w14:textId="600B0CD1" w:rsidR="00E047BB" w:rsidRPr="00E047BB" w:rsidRDefault="001F4F54" w:rsidP="00E047BB">
            <w:pPr>
              <w:pStyle w:val="naisc"/>
              <w:spacing w:before="0" w:after="0"/>
              <w:jc w:val="left"/>
              <w:rPr>
                <w:b/>
                <w:bCs/>
                <w:sz w:val="22"/>
                <w:szCs w:val="22"/>
              </w:rPr>
            </w:pPr>
            <w:r>
              <w:rPr>
                <w:b/>
                <w:bCs/>
                <w:sz w:val="22"/>
                <w:szCs w:val="22"/>
              </w:rPr>
              <w:t xml:space="preserve">Priekšlikums </w:t>
            </w:r>
            <w:r w:rsidR="00E047BB" w:rsidRPr="00E047BB">
              <w:rPr>
                <w:b/>
                <w:bCs/>
                <w:sz w:val="22"/>
                <w:szCs w:val="22"/>
              </w:rPr>
              <w:t>ņemts vērā</w:t>
            </w:r>
          </w:p>
          <w:p w14:paraId="0583FBD6" w14:textId="77777777" w:rsidR="00E047BB" w:rsidRPr="00E047BB" w:rsidRDefault="00E047BB" w:rsidP="00E047BB">
            <w:pPr>
              <w:pStyle w:val="naisc"/>
              <w:spacing w:before="0" w:after="0"/>
              <w:jc w:val="left"/>
              <w:rPr>
                <w:sz w:val="22"/>
                <w:szCs w:val="22"/>
              </w:rPr>
            </w:pPr>
          </w:p>
          <w:p w14:paraId="242DE05E" w14:textId="77777777" w:rsidR="00E047BB" w:rsidRPr="00E047BB" w:rsidRDefault="00E047BB" w:rsidP="00AD2E0B">
            <w:pPr>
              <w:pStyle w:val="naisc"/>
              <w:spacing w:before="0" w:after="0"/>
              <w:jc w:val="left"/>
              <w:rPr>
                <w:b/>
                <w:bCs/>
                <w:sz w:val="22"/>
                <w:szCs w:val="22"/>
              </w:rPr>
            </w:pPr>
          </w:p>
        </w:tc>
        <w:tc>
          <w:tcPr>
            <w:tcW w:w="1122" w:type="pct"/>
            <w:tcBorders>
              <w:top w:val="single" w:sz="4" w:space="0" w:color="auto"/>
              <w:left w:val="single" w:sz="4" w:space="0" w:color="auto"/>
              <w:bottom w:val="single" w:sz="4" w:space="0" w:color="auto"/>
              <w:right w:val="single" w:sz="4" w:space="0" w:color="auto"/>
            </w:tcBorders>
          </w:tcPr>
          <w:p w14:paraId="0F052A74" w14:textId="6D6887D2" w:rsidR="00E047BB" w:rsidRPr="00866CE7" w:rsidRDefault="00AD2E0B" w:rsidP="00E047BB">
            <w:pPr>
              <w:jc w:val="both"/>
              <w:rPr>
                <w:sz w:val="22"/>
                <w:szCs w:val="22"/>
              </w:rPr>
            </w:pPr>
            <w:r>
              <w:rPr>
                <w:sz w:val="22"/>
                <w:szCs w:val="22"/>
                <w:lang w:eastAsia="en-US"/>
              </w:rPr>
              <w:t>Skatīt precizēto anotāciju</w:t>
            </w:r>
          </w:p>
        </w:tc>
      </w:tr>
      <w:tr w:rsidR="00A66BCF" w:rsidRPr="00987712" w14:paraId="61B5A6E0" w14:textId="77777777" w:rsidTr="00E047BB">
        <w:trPr>
          <w:trHeight w:val="325"/>
        </w:trPr>
        <w:tc>
          <w:tcPr>
            <w:tcW w:w="152" w:type="pct"/>
            <w:tcBorders>
              <w:top w:val="single" w:sz="6" w:space="0" w:color="000000"/>
              <w:left w:val="single" w:sz="6" w:space="0" w:color="000000"/>
              <w:bottom w:val="single" w:sz="6" w:space="0" w:color="000000"/>
              <w:right w:val="single" w:sz="6" w:space="0" w:color="000000"/>
            </w:tcBorders>
          </w:tcPr>
          <w:p w14:paraId="5F9B3227" w14:textId="05DF905D" w:rsidR="00A66BCF" w:rsidRPr="00987712" w:rsidRDefault="00537BE5" w:rsidP="00FD2E16">
            <w:pPr>
              <w:pStyle w:val="naisc"/>
              <w:spacing w:before="0" w:after="0"/>
              <w:ind w:left="-108"/>
              <w:rPr>
                <w:sz w:val="22"/>
                <w:szCs w:val="22"/>
              </w:rPr>
            </w:pPr>
            <w:bookmarkStart w:id="1" w:name="_Hlk79655678"/>
            <w:r>
              <w:rPr>
                <w:sz w:val="22"/>
                <w:szCs w:val="22"/>
              </w:rPr>
              <w:t>8.</w:t>
            </w:r>
          </w:p>
        </w:tc>
        <w:tc>
          <w:tcPr>
            <w:tcW w:w="767" w:type="pct"/>
            <w:tcBorders>
              <w:top w:val="single" w:sz="6" w:space="0" w:color="000000"/>
              <w:left w:val="single" w:sz="6" w:space="0" w:color="000000"/>
              <w:bottom w:val="single" w:sz="6" w:space="0" w:color="000000"/>
              <w:right w:val="single" w:sz="6" w:space="0" w:color="000000"/>
            </w:tcBorders>
          </w:tcPr>
          <w:p w14:paraId="5FDFEC91" w14:textId="104B0740" w:rsidR="00A66BCF" w:rsidRPr="00987712" w:rsidRDefault="009F47CF" w:rsidP="009F47CF">
            <w:pPr>
              <w:pStyle w:val="naisc"/>
              <w:spacing w:before="0" w:after="0"/>
              <w:jc w:val="both"/>
              <w:rPr>
                <w:sz w:val="22"/>
                <w:szCs w:val="22"/>
              </w:rPr>
            </w:pPr>
            <w:r w:rsidRPr="00AD2E0B">
              <w:rPr>
                <w:sz w:val="22"/>
                <w:szCs w:val="22"/>
              </w:rPr>
              <w:t>Rīkojuma projekta anotācija</w:t>
            </w:r>
          </w:p>
        </w:tc>
        <w:tc>
          <w:tcPr>
            <w:tcW w:w="1990" w:type="pct"/>
            <w:gridSpan w:val="2"/>
            <w:tcBorders>
              <w:top w:val="single" w:sz="6" w:space="0" w:color="000000"/>
              <w:left w:val="single" w:sz="6" w:space="0" w:color="000000"/>
              <w:bottom w:val="single" w:sz="6" w:space="0" w:color="000000"/>
              <w:right w:val="single" w:sz="6" w:space="0" w:color="000000"/>
            </w:tcBorders>
          </w:tcPr>
          <w:p w14:paraId="050318B2" w14:textId="77777777" w:rsidR="0065241A" w:rsidRDefault="000A27DE" w:rsidP="0065241A">
            <w:pPr>
              <w:pStyle w:val="naisc"/>
              <w:spacing w:before="0" w:after="0"/>
              <w:ind w:firstLine="720"/>
              <w:jc w:val="both"/>
              <w:rPr>
                <w:b/>
                <w:bCs/>
                <w:sz w:val="22"/>
                <w:szCs w:val="22"/>
              </w:rPr>
            </w:pPr>
            <w:r>
              <w:rPr>
                <w:b/>
                <w:bCs/>
                <w:sz w:val="22"/>
                <w:szCs w:val="22"/>
              </w:rPr>
              <w:t>Finanšu ministrija</w:t>
            </w:r>
          </w:p>
          <w:p w14:paraId="2C834DD2" w14:textId="5B2F0BE1" w:rsidR="00A66BCF" w:rsidRPr="0065241A" w:rsidRDefault="0065241A" w:rsidP="0065241A">
            <w:pPr>
              <w:pStyle w:val="naisc"/>
              <w:spacing w:before="0" w:after="0"/>
              <w:ind w:firstLine="720"/>
              <w:jc w:val="both"/>
              <w:rPr>
                <w:b/>
                <w:bCs/>
                <w:sz w:val="22"/>
                <w:szCs w:val="22"/>
              </w:rPr>
            </w:pPr>
            <w:r>
              <w:rPr>
                <w:sz w:val="22"/>
                <w:szCs w:val="22"/>
              </w:rPr>
              <w:t>8</w:t>
            </w:r>
            <w:r w:rsidR="000A27DE" w:rsidRPr="0065241A">
              <w:rPr>
                <w:sz w:val="22"/>
                <w:szCs w:val="22"/>
              </w:rPr>
              <w:t xml:space="preserve">) </w:t>
            </w:r>
            <w:r w:rsidR="000A27DE" w:rsidRPr="0065241A">
              <w:rPr>
                <w:sz w:val="22"/>
                <w:szCs w:val="22"/>
                <w:lang w:eastAsia="en-US"/>
              </w:rPr>
              <w:t>Aicinām papildināt anotācijas III sadaļā 2021.gadam 2.punktu un 5.punktu un to apakšpunktus norādot tajos vērtību “0”.</w:t>
            </w:r>
          </w:p>
        </w:tc>
        <w:tc>
          <w:tcPr>
            <w:tcW w:w="969" w:type="pct"/>
            <w:gridSpan w:val="2"/>
            <w:tcBorders>
              <w:top w:val="single" w:sz="6" w:space="0" w:color="000000"/>
              <w:left w:val="single" w:sz="6" w:space="0" w:color="000000"/>
              <w:bottom w:val="single" w:sz="6" w:space="0" w:color="000000"/>
              <w:right w:val="single" w:sz="6" w:space="0" w:color="000000"/>
            </w:tcBorders>
          </w:tcPr>
          <w:p w14:paraId="7D63B5CE" w14:textId="22F79554" w:rsidR="008C2006" w:rsidRPr="00E047BB" w:rsidRDefault="008C2006" w:rsidP="008C2006">
            <w:pPr>
              <w:pStyle w:val="naisc"/>
              <w:spacing w:before="0" w:after="0"/>
              <w:jc w:val="left"/>
              <w:rPr>
                <w:b/>
                <w:bCs/>
                <w:sz w:val="22"/>
                <w:szCs w:val="22"/>
              </w:rPr>
            </w:pPr>
            <w:r>
              <w:rPr>
                <w:b/>
                <w:bCs/>
                <w:sz w:val="22"/>
                <w:szCs w:val="22"/>
              </w:rPr>
              <w:t xml:space="preserve">Priekšlikums </w:t>
            </w:r>
            <w:r w:rsidRPr="00E047BB">
              <w:rPr>
                <w:b/>
                <w:bCs/>
                <w:sz w:val="22"/>
                <w:szCs w:val="22"/>
              </w:rPr>
              <w:t>ņemts vērā</w:t>
            </w:r>
          </w:p>
          <w:p w14:paraId="75429971" w14:textId="77777777" w:rsidR="008C2006" w:rsidRPr="00E047BB" w:rsidRDefault="008C2006" w:rsidP="008C2006">
            <w:pPr>
              <w:pStyle w:val="naisc"/>
              <w:spacing w:before="0" w:after="0"/>
              <w:jc w:val="left"/>
              <w:rPr>
                <w:sz w:val="22"/>
                <w:szCs w:val="22"/>
              </w:rPr>
            </w:pPr>
          </w:p>
          <w:p w14:paraId="444D2E48" w14:textId="4A08C16F" w:rsidR="008600B4" w:rsidRDefault="008600B4" w:rsidP="00AD2E0B">
            <w:pPr>
              <w:pStyle w:val="naisc"/>
              <w:spacing w:before="0" w:after="0"/>
              <w:jc w:val="left"/>
              <w:rPr>
                <w:sz w:val="22"/>
                <w:szCs w:val="22"/>
              </w:rPr>
            </w:pPr>
          </w:p>
        </w:tc>
        <w:tc>
          <w:tcPr>
            <w:tcW w:w="1122" w:type="pct"/>
            <w:tcBorders>
              <w:top w:val="single" w:sz="4" w:space="0" w:color="auto"/>
              <w:left w:val="single" w:sz="4" w:space="0" w:color="auto"/>
              <w:bottom w:val="single" w:sz="4" w:space="0" w:color="auto"/>
              <w:right w:val="single" w:sz="4" w:space="0" w:color="auto"/>
            </w:tcBorders>
          </w:tcPr>
          <w:p w14:paraId="5FF55473" w14:textId="74AD7618" w:rsidR="00A66BCF" w:rsidRPr="00987712" w:rsidRDefault="00AD2E0B" w:rsidP="00866CE7">
            <w:pPr>
              <w:jc w:val="both"/>
              <w:rPr>
                <w:sz w:val="22"/>
                <w:szCs w:val="22"/>
              </w:rPr>
            </w:pPr>
            <w:r>
              <w:rPr>
                <w:sz w:val="22"/>
                <w:szCs w:val="22"/>
              </w:rPr>
              <w:t xml:space="preserve">Skatīt precizēto anotāciju </w:t>
            </w:r>
          </w:p>
        </w:tc>
      </w:tr>
      <w:bookmarkEnd w:id="1"/>
      <w:tr w:rsidR="00D45BC2" w:rsidRPr="00987712" w14:paraId="1B8AF348" w14:textId="77777777" w:rsidTr="00076BB0">
        <w:tblPrEx>
          <w:tblBorders>
            <w:top w:val="none" w:sz="0" w:space="0" w:color="auto"/>
            <w:left w:val="none" w:sz="0" w:space="0" w:color="auto"/>
            <w:bottom w:val="none" w:sz="0" w:space="0" w:color="auto"/>
            <w:right w:val="none" w:sz="0" w:space="0" w:color="auto"/>
          </w:tblBorders>
        </w:tblPrEx>
        <w:trPr>
          <w:gridAfter w:val="2"/>
          <w:wAfter w:w="1457" w:type="pct"/>
        </w:trPr>
        <w:tc>
          <w:tcPr>
            <w:tcW w:w="963" w:type="pct"/>
            <w:gridSpan w:val="3"/>
          </w:tcPr>
          <w:p w14:paraId="67B69240" w14:textId="77777777" w:rsidR="00D45BC2" w:rsidRDefault="00D45BC2">
            <w:pPr>
              <w:pStyle w:val="naiskr"/>
              <w:spacing w:before="0" w:after="0"/>
              <w:ind w:firstLine="720"/>
              <w:rPr>
                <w:sz w:val="22"/>
                <w:szCs w:val="22"/>
              </w:rPr>
            </w:pPr>
          </w:p>
          <w:p w14:paraId="57AE770F" w14:textId="032CC60D" w:rsidR="00315B7E" w:rsidRPr="00987712" w:rsidRDefault="00315B7E">
            <w:pPr>
              <w:pStyle w:val="naiskr"/>
              <w:spacing w:before="0" w:after="0"/>
              <w:ind w:firstLine="720"/>
              <w:rPr>
                <w:sz w:val="22"/>
                <w:szCs w:val="22"/>
              </w:rPr>
            </w:pPr>
          </w:p>
        </w:tc>
        <w:tc>
          <w:tcPr>
            <w:tcW w:w="2580" w:type="pct"/>
            <w:gridSpan w:val="2"/>
            <w:tcBorders>
              <w:top w:val="single" w:sz="6" w:space="0" w:color="000000"/>
              <w:left w:val="nil"/>
              <w:bottom w:val="single" w:sz="6" w:space="0" w:color="000000"/>
              <w:right w:val="nil"/>
            </w:tcBorders>
            <w:hideMark/>
          </w:tcPr>
          <w:p w14:paraId="5B1A5064" w14:textId="77777777" w:rsidR="00D45BC2" w:rsidRPr="00987712" w:rsidRDefault="00D45BC2">
            <w:pPr>
              <w:pStyle w:val="naisc"/>
              <w:spacing w:before="0" w:after="0"/>
              <w:ind w:firstLine="720"/>
              <w:rPr>
                <w:sz w:val="22"/>
                <w:szCs w:val="22"/>
              </w:rPr>
            </w:pPr>
            <w:r w:rsidRPr="00987712">
              <w:rPr>
                <w:sz w:val="22"/>
                <w:szCs w:val="22"/>
              </w:rPr>
              <w:t>(paraksts*)</w:t>
            </w:r>
          </w:p>
        </w:tc>
      </w:tr>
      <w:tr w:rsidR="00C35CC5" w:rsidRPr="00987712" w14:paraId="769268FC" w14:textId="77777777" w:rsidTr="00076BB0">
        <w:tblPrEx>
          <w:tblBorders>
            <w:top w:val="none" w:sz="0" w:space="0" w:color="auto"/>
            <w:left w:val="none" w:sz="0" w:space="0" w:color="auto"/>
            <w:bottom w:val="none" w:sz="0" w:space="0" w:color="auto"/>
            <w:right w:val="none" w:sz="0" w:space="0" w:color="auto"/>
          </w:tblBorders>
        </w:tblPrEx>
        <w:trPr>
          <w:gridAfter w:val="2"/>
          <w:wAfter w:w="1457" w:type="pct"/>
        </w:trPr>
        <w:tc>
          <w:tcPr>
            <w:tcW w:w="963" w:type="pct"/>
            <w:gridSpan w:val="3"/>
          </w:tcPr>
          <w:p w14:paraId="48A7CBA7" w14:textId="77777777" w:rsidR="00C35CC5" w:rsidRPr="00987712" w:rsidRDefault="00C35CC5">
            <w:pPr>
              <w:pStyle w:val="naiskr"/>
              <w:spacing w:before="0" w:after="0"/>
              <w:ind w:firstLine="720"/>
              <w:rPr>
                <w:sz w:val="22"/>
                <w:szCs w:val="22"/>
              </w:rPr>
            </w:pPr>
          </w:p>
        </w:tc>
        <w:tc>
          <w:tcPr>
            <w:tcW w:w="2580" w:type="pct"/>
            <w:gridSpan w:val="2"/>
            <w:tcBorders>
              <w:top w:val="single" w:sz="6" w:space="0" w:color="000000"/>
              <w:left w:val="nil"/>
              <w:bottom w:val="nil"/>
              <w:right w:val="nil"/>
            </w:tcBorders>
          </w:tcPr>
          <w:p w14:paraId="683C90F8" w14:textId="77777777" w:rsidR="00C35CC5" w:rsidRPr="00987712" w:rsidRDefault="00C35CC5">
            <w:pPr>
              <w:pStyle w:val="naisc"/>
              <w:spacing w:before="0" w:after="0"/>
              <w:ind w:firstLine="720"/>
              <w:rPr>
                <w:sz w:val="22"/>
                <w:szCs w:val="22"/>
              </w:rPr>
            </w:pPr>
          </w:p>
        </w:tc>
      </w:tr>
    </w:tbl>
    <w:p w14:paraId="4C4B21E1" w14:textId="77777777" w:rsidR="00C35CC5" w:rsidRDefault="00C35CC5">
      <w:pPr>
        <w:rPr>
          <w:sz w:val="22"/>
          <w:szCs w:val="22"/>
        </w:rPr>
      </w:pPr>
    </w:p>
    <w:p w14:paraId="5FC2CE65" w14:textId="77777777" w:rsidR="00C35CC5" w:rsidRDefault="00C35CC5">
      <w:pPr>
        <w:rPr>
          <w:sz w:val="22"/>
          <w:szCs w:val="22"/>
        </w:rPr>
      </w:pPr>
    </w:p>
    <w:p w14:paraId="7DBB120D" w14:textId="795F801D" w:rsidR="001F2958" w:rsidRDefault="001F2958">
      <w:pPr>
        <w:rPr>
          <w:sz w:val="22"/>
          <w:szCs w:val="22"/>
        </w:rPr>
      </w:pPr>
      <w:r>
        <w:rPr>
          <w:sz w:val="22"/>
          <w:szCs w:val="22"/>
        </w:rPr>
        <w:t xml:space="preserve">Vides aizsardzības un </w:t>
      </w:r>
    </w:p>
    <w:p w14:paraId="2C53871E" w14:textId="00FCCFC3" w:rsidR="001F2958" w:rsidRDefault="001F2958">
      <w:pPr>
        <w:rPr>
          <w:sz w:val="22"/>
          <w:szCs w:val="22"/>
        </w:rPr>
      </w:pPr>
      <w:r>
        <w:rPr>
          <w:sz w:val="22"/>
          <w:szCs w:val="22"/>
        </w:rPr>
        <w:lastRenderedPageBreak/>
        <w:t>reģionālās attīstības ministrijas</w:t>
      </w:r>
    </w:p>
    <w:p w14:paraId="3B1613D0" w14:textId="3359396D" w:rsidR="001F2958" w:rsidRDefault="001F2958">
      <w:pPr>
        <w:rPr>
          <w:sz w:val="22"/>
          <w:szCs w:val="22"/>
        </w:rPr>
      </w:pPr>
      <w:r>
        <w:rPr>
          <w:sz w:val="22"/>
          <w:szCs w:val="22"/>
        </w:rPr>
        <w:t>Dabas aizsardzības departamenta</w:t>
      </w:r>
    </w:p>
    <w:p w14:paraId="679EC570" w14:textId="7241D333" w:rsidR="001F2958" w:rsidRDefault="00BD7A48">
      <w:pPr>
        <w:rPr>
          <w:sz w:val="22"/>
          <w:szCs w:val="22"/>
        </w:rPr>
      </w:pPr>
      <w:r>
        <w:rPr>
          <w:sz w:val="22"/>
          <w:szCs w:val="22"/>
        </w:rPr>
        <w:t>Sugu un biotopu aizsardzības</w:t>
      </w:r>
      <w:r w:rsidR="001F2958">
        <w:rPr>
          <w:sz w:val="22"/>
          <w:szCs w:val="22"/>
        </w:rPr>
        <w:t xml:space="preserve"> nodaļas </w:t>
      </w:r>
      <w:r>
        <w:rPr>
          <w:sz w:val="22"/>
          <w:szCs w:val="22"/>
        </w:rPr>
        <w:t>vadītāja</w:t>
      </w:r>
    </w:p>
    <w:p w14:paraId="32285977" w14:textId="77777777" w:rsidR="001F2958" w:rsidRDefault="001F2958">
      <w:pPr>
        <w:rPr>
          <w:sz w:val="22"/>
          <w:szCs w:val="22"/>
        </w:rPr>
      </w:pPr>
    </w:p>
    <w:p w14:paraId="15ABD70D" w14:textId="77777777" w:rsidR="001F2958" w:rsidRDefault="001F2958">
      <w:pPr>
        <w:rPr>
          <w:sz w:val="22"/>
          <w:szCs w:val="22"/>
        </w:rPr>
      </w:pPr>
    </w:p>
    <w:p w14:paraId="3CA3DAA9" w14:textId="71A07CCC" w:rsidR="00871A5C" w:rsidRPr="00987712" w:rsidRDefault="00BD7A48">
      <w:pPr>
        <w:rPr>
          <w:sz w:val="22"/>
          <w:szCs w:val="22"/>
        </w:rPr>
      </w:pPr>
      <w:r>
        <w:rPr>
          <w:sz w:val="22"/>
          <w:szCs w:val="22"/>
        </w:rPr>
        <w:t>Ilona Mendziņa</w:t>
      </w:r>
      <w:r w:rsidR="00871A5C" w:rsidRPr="00987712">
        <w:rPr>
          <w:sz w:val="22"/>
          <w:szCs w:val="22"/>
        </w:rPr>
        <w:t xml:space="preserve">, </w:t>
      </w:r>
      <w:r w:rsidRPr="00BD7A48">
        <w:rPr>
          <w:sz w:val="22"/>
          <w:szCs w:val="22"/>
        </w:rPr>
        <w:t>67026432</w:t>
      </w:r>
    </w:p>
    <w:sectPr w:rsidR="00871A5C" w:rsidRPr="00987712" w:rsidSect="001F2958">
      <w:headerReference w:type="default" r:id="rId8"/>
      <w:footerReference w:type="default" r:id="rId9"/>
      <w:pgSz w:w="16838" w:h="11906" w:orient="landscape"/>
      <w:pgMar w:top="180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0E4027" w14:textId="77777777" w:rsidR="00BA4FBC" w:rsidRDefault="00BA4FBC" w:rsidP="00C63C26">
      <w:r>
        <w:separator/>
      </w:r>
    </w:p>
  </w:endnote>
  <w:endnote w:type="continuationSeparator" w:id="0">
    <w:p w14:paraId="58BED9D7" w14:textId="77777777" w:rsidR="00BA4FBC" w:rsidRDefault="00BA4FBC" w:rsidP="00C63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26ADE" w14:textId="4E88D3D1" w:rsidR="00064F43" w:rsidRDefault="00064F43">
    <w:pPr>
      <w:pStyle w:val="Footer"/>
    </w:pPr>
    <w:r>
      <w:t>VARAMIzz_</w:t>
    </w:r>
    <w:r w:rsidR="00341B9B">
      <w:t>LIFE</w:t>
    </w:r>
    <w:r w:rsidR="00A12E68">
      <w:t>.729</w:t>
    </w:r>
  </w:p>
  <w:p w14:paraId="4DAA6DB0" w14:textId="77777777" w:rsidR="00064F43" w:rsidRDefault="00064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965AB" w14:textId="77777777" w:rsidR="00BA4FBC" w:rsidRDefault="00BA4FBC" w:rsidP="00C63C26">
      <w:r>
        <w:separator/>
      </w:r>
    </w:p>
  </w:footnote>
  <w:footnote w:type="continuationSeparator" w:id="0">
    <w:p w14:paraId="5A06C56A" w14:textId="77777777" w:rsidR="00BA4FBC" w:rsidRDefault="00BA4FBC" w:rsidP="00C63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9168169"/>
      <w:docPartObj>
        <w:docPartGallery w:val="Page Numbers (Top of Page)"/>
        <w:docPartUnique/>
      </w:docPartObj>
    </w:sdtPr>
    <w:sdtEndPr>
      <w:rPr>
        <w:noProof/>
      </w:rPr>
    </w:sdtEndPr>
    <w:sdtContent>
      <w:p w14:paraId="6E3FF81B" w14:textId="77777777" w:rsidR="00064F43" w:rsidRDefault="00064F43">
        <w:pPr>
          <w:pStyle w:val="Header"/>
          <w:jc w:val="center"/>
        </w:pPr>
        <w:r>
          <w:fldChar w:fldCharType="begin"/>
        </w:r>
        <w:r>
          <w:instrText xml:space="preserve"> PAGE   \* MERGEFORMAT </w:instrText>
        </w:r>
        <w:r>
          <w:fldChar w:fldCharType="separate"/>
        </w:r>
        <w:r>
          <w:rPr>
            <w:noProof/>
          </w:rPr>
          <w:t>19</w:t>
        </w:r>
        <w:r>
          <w:rPr>
            <w:noProof/>
          </w:rPr>
          <w:fldChar w:fldCharType="end"/>
        </w:r>
      </w:p>
    </w:sdtContent>
  </w:sdt>
  <w:p w14:paraId="271E1481" w14:textId="77777777" w:rsidR="00064F43" w:rsidRDefault="00064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B2E14"/>
    <w:multiLevelType w:val="hybridMultilevel"/>
    <w:tmpl w:val="17A680AC"/>
    <w:lvl w:ilvl="0" w:tplc="22F0AAAA">
      <w:start w:val="1"/>
      <w:numFmt w:val="decimal"/>
      <w:lvlText w:val="%1."/>
      <w:lvlJc w:val="left"/>
      <w:pPr>
        <w:ind w:left="720" w:hanging="360"/>
      </w:pPr>
      <w:rPr>
        <w:rFonts w:hint="default"/>
      </w:rPr>
    </w:lvl>
    <w:lvl w:ilvl="1" w:tplc="E0C0AD48" w:tentative="1">
      <w:start w:val="1"/>
      <w:numFmt w:val="lowerLetter"/>
      <w:lvlText w:val="%2."/>
      <w:lvlJc w:val="left"/>
      <w:pPr>
        <w:ind w:left="1440" w:hanging="360"/>
      </w:pPr>
    </w:lvl>
    <w:lvl w:ilvl="2" w:tplc="1CA692CC" w:tentative="1">
      <w:start w:val="1"/>
      <w:numFmt w:val="lowerRoman"/>
      <w:lvlText w:val="%3."/>
      <w:lvlJc w:val="right"/>
      <w:pPr>
        <w:ind w:left="2160" w:hanging="180"/>
      </w:pPr>
    </w:lvl>
    <w:lvl w:ilvl="3" w:tplc="14DCAB4E" w:tentative="1">
      <w:start w:val="1"/>
      <w:numFmt w:val="decimal"/>
      <w:lvlText w:val="%4."/>
      <w:lvlJc w:val="left"/>
      <w:pPr>
        <w:ind w:left="2880" w:hanging="360"/>
      </w:pPr>
    </w:lvl>
    <w:lvl w:ilvl="4" w:tplc="5A74768E" w:tentative="1">
      <w:start w:val="1"/>
      <w:numFmt w:val="lowerLetter"/>
      <w:lvlText w:val="%5."/>
      <w:lvlJc w:val="left"/>
      <w:pPr>
        <w:ind w:left="3600" w:hanging="360"/>
      </w:pPr>
    </w:lvl>
    <w:lvl w:ilvl="5" w:tplc="C2189C56" w:tentative="1">
      <w:start w:val="1"/>
      <w:numFmt w:val="lowerRoman"/>
      <w:lvlText w:val="%6."/>
      <w:lvlJc w:val="right"/>
      <w:pPr>
        <w:ind w:left="4320" w:hanging="180"/>
      </w:pPr>
    </w:lvl>
    <w:lvl w:ilvl="6" w:tplc="1C9CCD1C" w:tentative="1">
      <w:start w:val="1"/>
      <w:numFmt w:val="decimal"/>
      <w:lvlText w:val="%7."/>
      <w:lvlJc w:val="left"/>
      <w:pPr>
        <w:ind w:left="5040" w:hanging="360"/>
      </w:pPr>
    </w:lvl>
    <w:lvl w:ilvl="7" w:tplc="555044EE" w:tentative="1">
      <w:start w:val="1"/>
      <w:numFmt w:val="lowerLetter"/>
      <w:lvlText w:val="%8."/>
      <w:lvlJc w:val="left"/>
      <w:pPr>
        <w:ind w:left="5760" w:hanging="360"/>
      </w:pPr>
    </w:lvl>
    <w:lvl w:ilvl="8" w:tplc="BF52251C" w:tentative="1">
      <w:start w:val="1"/>
      <w:numFmt w:val="lowerRoman"/>
      <w:lvlText w:val="%9."/>
      <w:lvlJc w:val="right"/>
      <w:pPr>
        <w:ind w:left="6480" w:hanging="180"/>
      </w:pPr>
    </w:lvl>
  </w:abstractNum>
  <w:abstractNum w:abstractNumId="1" w15:restartNumberingAfterBreak="0">
    <w:nsid w:val="0A033764"/>
    <w:multiLevelType w:val="hybridMultilevel"/>
    <w:tmpl w:val="DDA8F2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4F5264"/>
    <w:multiLevelType w:val="hybridMultilevel"/>
    <w:tmpl w:val="A120F868"/>
    <w:lvl w:ilvl="0" w:tplc="5BB0CAC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 w15:restartNumberingAfterBreak="0">
    <w:nsid w:val="0DEC4CBA"/>
    <w:multiLevelType w:val="hybridMultilevel"/>
    <w:tmpl w:val="E3A4CD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29204D"/>
    <w:multiLevelType w:val="hybridMultilevel"/>
    <w:tmpl w:val="64546032"/>
    <w:lvl w:ilvl="0" w:tplc="9A4842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E77936"/>
    <w:multiLevelType w:val="hybridMultilevel"/>
    <w:tmpl w:val="F0D6E2E8"/>
    <w:lvl w:ilvl="0" w:tplc="9D0A1CFA">
      <w:start w:val="1"/>
      <w:numFmt w:val="decimal"/>
      <w:suff w:val="space"/>
      <w:lvlText w:val="%1."/>
      <w:lvlJc w:val="left"/>
      <w:pPr>
        <w:ind w:left="3828" w:firstLine="0"/>
      </w:pPr>
      <w:rPr>
        <w:rFonts w:ascii="Times New Roman" w:hAnsi="Times New Roman" w:cs="Times New Roman" w:hint="default"/>
        <w:sz w:val="24"/>
        <w:szCs w:val="24"/>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6" w15:restartNumberingAfterBreak="0">
    <w:nsid w:val="28B8553E"/>
    <w:multiLevelType w:val="hybridMultilevel"/>
    <w:tmpl w:val="F0D6E2E8"/>
    <w:lvl w:ilvl="0" w:tplc="9D0A1CFA">
      <w:start w:val="1"/>
      <w:numFmt w:val="decimal"/>
      <w:suff w:val="space"/>
      <w:lvlText w:val="%1."/>
      <w:lvlJc w:val="left"/>
      <w:pPr>
        <w:ind w:left="3828" w:firstLine="0"/>
      </w:pPr>
      <w:rPr>
        <w:rFonts w:ascii="Times New Roman" w:hAnsi="Times New Roman" w:cs="Times New Roman" w:hint="default"/>
        <w:sz w:val="24"/>
        <w:szCs w:val="24"/>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7" w15:restartNumberingAfterBreak="0">
    <w:nsid w:val="2C794C0C"/>
    <w:multiLevelType w:val="hybridMultilevel"/>
    <w:tmpl w:val="A120F868"/>
    <w:lvl w:ilvl="0" w:tplc="5BB0CAC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3A162512"/>
    <w:multiLevelType w:val="hybridMultilevel"/>
    <w:tmpl w:val="CFCA2FD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3DCA1FD7"/>
    <w:multiLevelType w:val="hybridMultilevel"/>
    <w:tmpl w:val="86E6A000"/>
    <w:lvl w:ilvl="0" w:tplc="759EC5E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14A02EC"/>
    <w:multiLevelType w:val="hybridMultilevel"/>
    <w:tmpl w:val="01DC9FA2"/>
    <w:lvl w:ilvl="0" w:tplc="EDFC74F2">
      <w:numFmt w:val="bullet"/>
      <w:lvlText w:val="–"/>
      <w:lvlJc w:val="left"/>
      <w:pPr>
        <w:ind w:left="750" w:hanging="39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84E1D4B"/>
    <w:multiLevelType w:val="hybridMultilevel"/>
    <w:tmpl w:val="2D604002"/>
    <w:lvl w:ilvl="0" w:tplc="30B048B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0203BE"/>
    <w:multiLevelType w:val="hybridMultilevel"/>
    <w:tmpl w:val="A120F868"/>
    <w:lvl w:ilvl="0" w:tplc="5BB0CAC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5C184DB7"/>
    <w:multiLevelType w:val="hybridMultilevel"/>
    <w:tmpl w:val="A120F868"/>
    <w:lvl w:ilvl="0" w:tplc="5BB0CAC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636F5C3E"/>
    <w:multiLevelType w:val="hybridMultilevel"/>
    <w:tmpl w:val="897E1B4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7185E80"/>
    <w:multiLevelType w:val="hybridMultilevel"/>
    <w:tmpl w:val="1FC0723E"/>
    <w:lvl w:ilvl="0" w:tplc="01880C9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91B79EA"/>
    <w:multiLevelType w:val="hybridMultilevel"/>
    <w:tmpl w:val="F0D6E2E8"/>
    <w:lvl w:ilvl="0" w:tplc="9D0A1CFA">
      <w:start w:val="1"/>
      <w:numFmt w:val="decimal"/>
      <w:suff w:val="space"/>
      <w:lvlText w:val="%1."/>
      <w:lvlJc w:val="left"/>
      <w:pPr>
        <w:ind w:left="3828" w:firstLine="0"/>
      </w:pPr>
      <w:rPr>
        <w:rFonts w:ascii="Times New Roman" w:hAnsi="Times New Roman" w:cs="Times New Roman" w:hint="default"/>
        <w:sz w:val="24"/>
        <w:szCs w:val="24"/>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7" w15:restartNumberingAfterBreak="0">
    <w:nsid w:val="6A5057A4"/>
    <w:multiLevelType w:val="hybridMultilevel"/>
    <w:tmpl w:val="34D68722"/>
    <w:lvl w:ilvl="0" w:tplc="01880C9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A547230"/>
    <w:multiLevelType w:val="hybridMultilevel"/>
    <w:tmpl w:val="6ECAA16C"/>
    <w:lvl w:ilvl="0" w:tplc="CEC2A084">
      <w:start w:val="1"/>
      <w:numFmt w:val="decimal"/>
      <w:lvlText w:val="%1."/>
      <w:lvlJc w:val="left"/>
      <w:pPr>
        <w:ind w:left="360"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9" w15:restartNumberingAfterBreak="0">
    <w:nsid w:val="741107E9"/>
    <w:multiLevelType w:val="hybridMultilevel"/>
    <w:tmpl w:val="A120F868"/>
    <w:lvl w:ilvl="0" w:tplc="5BB0CAC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0" w15:restartNumberingAfterBreak="0">
    <w:nsid w:val="7DF02AB9"/>
    <w:multiLevelType w:val="hybridMultilevel"/>
    <w:tmpl w:val="DF30EC36"/>
    <w:lvl w:ilvl="0" w:tplc="8C041C36">
      <w:start w:val="1"/>
      <w:numFmt w:val="decimal"/>
      <w:lvlText w:val="%1)"/>
      <w:lvlJc w:val="left"/>
      <w:pPr>
        <w:ind w:left="720" w:hanging="360"/>
      </w:pPr>
    </w:lvl>
    <w:lvl w:ilvl="1" w:tplc="89DAE18C">
      <w:start w:val="1"/>
      <w:numFmt w:val="lowerLetter"/>
      <w:lvlText w:val="%2."/>
      <w:lvlJc w:val="left"/>
      <w:pPr>
        <w:ind w:left="1440" w:hanging="360"/>
      </w:pPr>
    </w:lvl>
    <w:lvl w:ilvl="2" w:tplc="68AC1384">
      <w:start w:val="1"/>
      <w:numFmt w:val="lowerRoman"/>
      <w:lvlText w:val="%3."/>
      <w:lvlJc w:val="right"/>
      <w:pPr>
        <w:ind w:left="2160" w:hanging="180"/>
      </w:pPr>
    </w:lvl>
    <w:lvl w:ilvl="3" w:tplc="287EF56A">
      <w:start w:val="1"/>
      <w:numFmt w:val="decimal"/>
      <w:lvlText w:val="%4."/>
      <w:lvlJc w:val="left"/>
      <w:pPr>
        <w:ind w:left="2880" w:hanging="360"/>
      </w:pPr>
    </w:lvl>
    <w:lvl w:ilvl="4" w:tplc="7B3062DE">
      <w:start w:val="1"/>
      <w:numFmt w:val="lowerLetter"/>
      <w:lvlText w:val="%5."/>
      <w:lvlJc w:val="left"/>
      <w:pPr>
        <w:ind w:left="3600" w:hanging="360"/>
      </w:pPr>
    </w:lvl>
    <w:lvl w:ilvl="5" w:tplc="7B88AC44">
      <w:start w:val="1"/>
      <w:numFmt w:val="lowerRoman"/>
      <w:lvlText w:val="%6."/>
      <w:lvlJc w:val="right"/>
      <w:pPr>
        <w:ind w:left="4320" w:hanging="180"/>
      </w:pPr>
    </w:lvl>
    <w:lvl w:ilvl="6" w:tplc="1CAC7328">
      <w:start w:val="1"/>
      <w:numFmt w:val="decimal"/>
      <w:lvlText w:val="%7."/>
      <w:lvlJc w:val="left"/>
      <w:pPr>
        <w:ind w:left="5040" w:hanging="360"/>
      </w:pPr>
    </w:lvl>
    <w:lvl w:ilvl="7" w:tplc="3DD6BD6C">
      <w:start w:val="1"/>
      <w:numFmt w:val="lowerLetter"/>
      <w:lvlText w:val="%8."/>
      <w:lvlJc w:val="left"/>
      <w:pPr>
        <w:ind w:left="5760" w:hanging="360"/>
      </w:pPr>
    </w:lvl>
    <w:lvl w:ilvl="8" w:tplc="55BEE0B4">
      <w:start w:val="1"/>
      <w:numFmt w:val="lowerRoman"/>
      <w:lvlText w:val="%9."/>
      <w:lvlJc w:val="right"/>
      <w:pPr>
        <w:ind w:left="6480" w:hanging="180"/>
      </w:pPr>
    </w:lvl>
  </w:abstractNum>
  <w:num w:numId="1">
    <w:abstractNumId w:val="18"/>
  </w:num>
  <w:num w:numId="2">
    <w:abstractNumId w:val="2"/>
  </w:num>
  <w:num w:numId="3">
    <w:abstractNumId w:val="7"/>
  </w:num>
  <w:num w:numId="4">
    <w:abstractNumId w:val="19"/>
  </w:num>
  <w:num w:numId="5">
    <w:abstractNumId w:val="13"/>
  </w:num>
  <w:num w:numId="6">
    <w:abstractNumId w:val="12"/>
  </w:num>
  <w:num w:numId="7">
    <w:abstractNumId w:val="0"/>
  </w:num>
  <w:num w:numId="8">
    <w:abstractNumId w:val="1"/>
  </w:num>
  <w:num w:numId="9">
    <w:abstractNumId w:val="5"/>
  </w:num>
  <w:num w:numId="10">
    <w:abstractNumId w:val="6"/>
  </w:num>
  <w:num w:numId="11">
    <w:abstractNumId w:val="16"/>
  </w:num>
  <w:num w:numId="12">
    <w:abstractNumId w:val="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5"/>
  </w:num>
  <w:num w:numId="16">
    <w:abstractNumId w:val="10"/>
  </w:num>
  <w:num w:numId="17">
    <w:abstractNumId w:val="9"/>
  </w:num>
  <w:num w:numId="18">
    <w:abstractNumId w:val="3"/>
  </w:num>
  <w:num w:numId="19">
    <w:abstractNumId w:val="4"/>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BD7"/>
    <w:rsid w:val="000003E8"/>
    <w:rsid w:val="00002495"/>
    <w:rsid w:val="00011652"/>
    <w:rsid w:val="00017AA0"/>
    <w:rsid w:val="00022638"/>
    <w:rsid w:val="00024E71"/>
    <w:rsid w:val="00030394"/>
    <w:rsid w:val="00036BAF"/>
    <w:rsid w:val="000471B0"/>
    <w:rsid w:val="00052F54"/>
    <w:rsid w:val="00063553"/>
    <w:rsid w:val="00064F43"/>
    <w:rsid w:val="000736E1"/>
    <w:rsid w:val="00076BB0"/>
    <w:rsid w:val="000774A4"/>
    <w:rsid w:val="00082235"/>
    <w:rsid w:val="000837D5"/>
    <w:rsid w:val="00085EBF"/>
    <w:rsid w:val="000A27DE"/>
    <w:rsid w:val="000A6400"/>
    <w:rsid w:val="000A7D86"/>
    <w:rsid w:val="000B3701"/>
    <w:rsid w:val="000B6D6C"/>
    <w:rsid w:val="000C0781"/>
    <w:rsid w:val="000C1ACB"/>
    <w:rsid w:val="000D0A6F"/>
    <w:rsid w:val="000D27DC"/>
    <w:rsid w:val="000D64C4"/>
    <w:rsid w:val="000D7478"/>
    <w:rsid w:val="000D7615"/>
    <w:rsid w:val="000E7528"/>
    <w:rsid w:val="000F17D9"/>
    <w:rsid w:val="000F2D15"/>
    <w:rsid w:val="00102679"/>
    <w:rsid w:val="00105881"/>
    <w:rsid w:val="00107AEB"/>
    <w:rsid w:val="00113DDC"/>
    <w:rsid w:val="00124193"/>
    <w:rsid w:val="00130490"/>
    <w:rsid w:val="00131256"/>
    <w:rsid w:val="0014359F"/>
    <w:rsid w:val="001450EB"/>
    <w:rsid w:val="00145A7C"/>
    <w:rsid w:val="001472B3"/>
    <w:rsid w:val="00150F48"/>
    <w:rsid w:val="0015237B"/>
    <w:rsid w:val="00156B1F"/>
    <w:rsid w:val="00160E5B"/>
    <w:rsid w:val="00172057"/>
    <w:rsid w:val="00177F6D"/>
    <w:rsid w:val="00183E45"/>
    <w:rsid w:val="00185ACA"/>
    <w:rsid w:val="00190984"/>
    <w:rsid w:val="001A0D0D"/>
    <w:rsid w:val="001A7C2C"/>
    <w:rsid w:val="001B1241"/>
    <w:rsid w:val="001B2AC0"/>
    <w:rsid w:val="001D12BF"/>
    <w:rsid w:val="001D582C"/>
    <w:rsid w:val="001E2B2C"/>
    <w:rsid w:val="001F2958"/>
    <w:rsid w:val="001F4C6E"/>
    <w:rsid w:val="001F4F54"/>
    <w:rsid w:val="00201A32"/>
    <w:rsid w:val="00204D3A"/>
    <w:rsid w:val="00205F4A"/>
    <w:rsid w:val="00212AF3"/>
    <w:rsid w:val="002139EE"/>
    <w:rsid w:val="00217506"/>
    <w:rsid w:val="002178C0"/>
    <w:rsid w:val="00225E81"/>
    <w:rsid w:val="0023183E"/>
    <w:rsid w:val="00236A54"/>
    <w:rsid w:val="00240184"/>
    <w:rsid w:val="00244D66"/>
    <w:rsid w:val="00264019"/>
    <w:rsid w:val="00265DCE"/>
    <w:rsid w:val="00266F32"/>
    <w:rsid w:val="00270C87"/>
    <w:rsid w:val="00271245"/>
    <w:rsid w:val="00280FD4"/>
    <w:rsid w:val="00281A80"/>
    <w:rsid w:val="00291311"/>
    <w:rsid w:val="00296761"/>
    <w:rsid w:val="002B1699"/>
    <w:rsid w:val="002B1D6C"/>
    <w:rsid w:val="002B451D"/>
    <w:rsid w:val="002B687E"/>
    <w:rsid w:val="002C69FD"/>
    <w:rsid w:val="002C7FD4"/>
    <w:rsid w:val="002D23C7"/>
    <w:rsid w:val="002D2C38"/>
    <w:rsid w:val="002E04E2"/>
    <w:rsid w:val="002E153E"/>
    <w:rsid w:val="002E1B7D"/>
    <w:rsid w:val="002E5BF4"/>
    <w:rsid w:val="002E6C03"/>
    <w:rsid w:val="002F1B1A"/>
    <w:rsid w:val="002F29B4"/>
    <w:rsid w:val="00302B2A"/>
    <w:rsid w:val="0030780C"/>
    <w:rsid w:val="00310ADF"/>
    <w:rsid w:val="00315B7E"/>
    <w:rsid w:val="00315D22"/>
    <w:rsid w:val="0032009A"/>
    <w:rsid w:val="00322780"/>
    <w:rsid w:val="00326602"/>
    <w:rsid w:val="00327871"/>
    <w:rsid w:val="00333926"/>
    <w:rsid w:val="003340B8"/>
    <w:rsid w:val="00341B9B"/>
    <w:rsid w:val="00342202"/>
    <w:rsid w:val="003539A6"/>
    <w:rsid w:val="0035618B"/>
    <w:rsid w:val="00361499"/>
    <w:rsid w:val="00363750"/>
    <w:rsid w:val="003645F5"/>
    <w:rsid w:val="00364A41"/>
    <w:rsid w:val="00364C03"/>
    <w:rsid w:val="00367AA9"/>
    <w:rsid w:val="003728EA"/>
    <w:rsid w:val="003750AA"/>
    <w:rsid w:val="00382D73"/>
    <w:rsid w:val="0038723E"/>
    <w:rsid w:val="003960D0"/>
    <w:rsid w:val="003A6FA1"/>
    <w:rsid w:val="003B3B6E"/>
    <w:rsid w:val="003B4389"/>
    <w:rsid w:val="003B4B95"/>
    <w:rsid w:val="003B56F4"/>
    <w:rsid w:val="003B63E6"/>
    <w:rsid w:val="003C0321"/>
    <w:rsid w:val="003C73B9"/>
    <w:rsid w:val="003D4041"/>
    <w:rsid w:val="003E0459"/>
    <w:rsid w:val="003E0FA2"/>
    <w:rsid w:val="003E216A"/>
    <w:rsid w:val="003E3BD7"/>
    <w:rsid w:val="003E6A3E"/>
    <w:rsid w:val="003F25AD"/>
    <w:rsid w:val="003F6280"/>
    <w:rsid w:val="004000F5"/>
    <w:rsid w:val="004004CB"/>
    <w:rsid w:val="004018F2"/>
    <w:rsid w:val="00402ECD"/>
    <w:rsid w:val="0040581C"/>
    <w:rsid w:val="004104BF"/>
    <w:rsid w:val="00411E1B"/>
    <w:rsid w:val="00415ED8"/>
    <w:rsid w:val="00422254"/>
    <w:rsid w:val="004230F5"/>
    <w:rsid w:val="0042491B"/>
    <w:rsid w:val="00426CC3"/>
    <w:rsid w:val="00427DCD"/>
    <w:rsid w:val="0043313F"/>
    <w:rsid w:val="00434842"/>
    <w:rsid w:val="0043583F"/>
    <w:rsid w:val="004459F7"/>
    <w:rsid w:val="00453AD2"/>
    <w:rsid w:val="0045426E"/>
    <w:rsid w:val="00464DF7"/>
    <w:rsid w:val="0046516D"/>
    <w:rsid w:val="004730BE"/>
    <w:rsid w:val="00486C10"/>
    <w:rsid w:val="004A26F9"/>
    <w:rsid w:val="004A2AFD"/>
    <w:rsid w:val="004A4EF4"/>
    <w:rsid w:val="004B6F24"/>
    <w:rsid w:val="004C1400"/>
    <w:rsid w:val="004C372E"/>
    <w:rsid w:val="004C39A3"/>
    <w:rsid w:val="004D4A82"/>
    <w:rsid w:val="004F17D7"/>
    <w:rsid w:val="004F6A1B"/>
    <w:rsid w:val="00503356"/>
    <w:rsid w:val="00504D8B"/>
    <w:rsid w:val="005063CE"/>
    <w:rsid w:val="00514BB5"/>
    <w:rsid w:val="00531C99"/>
    <w:rsid w:val="005337AC"/>
    <w:rsid w:val="00536B8F"/>
    <w:rsid w:val="00537BE5"/>
    <w:rsid w:val="0054277E"/>
    <w:rsid w:val="00545203"/>
    <w:rsid w:val="0054610A"/>
    <w:rsid w:val="00555DB9"/>
    <w:rsid w:val="005575B7"/>
    <w:rsid w:val="00557B55"/>
    <w:rsid w:val="00565769"/>
    <w:rsid w:val="0058204A"/>
    <w:rsid w:val="00587C7D"/>
    <w:rsid w:val="00594B7A"/>
    <w:rsid w:val="005A2AD8"/>
    <w:rsid w:val="005C14B6"/>
    <w:rsid w:val="005C38B8"/>
    <w:rsid w:val="005C6677"/>
    <w:rsid w:val="005D2848"/>
    <w:rsid w:val="005D68D5"/>
    <w:rsid w:val="005E2F2D"/>
    <w:rsid w:val="006028AB"/>
    <w:rsid w:val="00610759"/>
    <w:rsid w:val="006117C0"/>
    <w:rsid w:val="00620FF0"/>
    <w:rsid w:val="006329F2"/>
    <w:rsid w:val="0063506B"/>
    <w:rsid w:val="00640E04"/>
    <w:rsid w:val="00647E8F"/>
    <w:rsid w:val="0065241A"/>
    <w:rsid w:val="0065415D"/>
    <w:rsid w:val="00655E02"/>
    <w:rsid w:val="00656D0E"/>
    <w:rsid w:val="00657041"/>
    <w:rsid w:val="00657075"/>
    <w:rsid w:val="00657438"/>
    <w:rsid w:val="00660841"/>
    <w:rsid w:val="00662061"/>
    <w:rsid w:val="00662BA0"/>
    <w:rsid w:val="00662E2E"/>
    <w:rsid w:val="00670720"/>
    <w:rsid w:val="00682A10"/>
    <w:rsid w:val="00687126"/>
    <w:rsid w:val="00690BEA"/>
    <w:rsid w:val="00691799"/>
    <w:rsid w:val="00692670"/>
    <w:rsid w:val="006A428D"/>
    <w:rsid w:val="006B48DF"/>
    <w:rsid w:val="006C2B3E"/>
    <w:rsid w:val="006C3D71"/>
    <w:rsid w:val="006C6818"/>
    <w:rsid w:val="006D4D9B"/>
    <w:rsid w:val="006E2527"/>
    <w:rsid w:val="00700C25"/>
    <w:rsid w:val="00700D20"/>
    <w:rsid w:val="0071185E"/>
    <w:rsid w:val="00721C13"/>
    <w:rsid w:val="00721C8B"/>
    <w:rsid w:val="0072348A"/>
    <w:rsid w:val="007254BB"/>
    <w:rsid w:val="00727503"/>
    <w:rsid w:val="007326DA"/>
    <w:rsid w:val="00734819"/>
    <w:rsid w:val="007449A4"/>
    <w:rsid w:val="007464AF"/>
    <w:rsid w:val="00746C38"/>
    <w:rsid w:val="0075019F"/>
    <w:rsid w:val="007504BB"/>
    <w:rsid w:val="00751CB3"/>
    <w:rsid w:val="00751CCC"/>
    <w:rsid w:val="00754E7D"/>
    <w:rsid w:val="00755441"/>
    <w:rsid w:val="00755743"/>
    <w:rsid w:val="007730CF"/>
    <w:rsid w:val="0077686D"/>
    <w:rsid w:val="0078093D"/>
    <w:rsid w:val="0078191E"/>
    <w:rsid w:val="00791BF4"/>
    <w:rsid w:val="00793208"/>
    <w:rsid w:val="00796E28"/>
    <w:rsid w:val="007A062A"/>
    <w:rsid w:val="007A2AD8"/>
    <w:rsid w:val="007B2747"/>
    <w:rsid w:val="007B6216"/>
    <w:rsid w:val="007B7D1E"/>
    <w:rsid w:val="007B7F56"/>
    <w:rsid w:val="007C75AC"/>
    <w:rsid w:val="007D2F93"/>
    <w:rsid w:val="007D3783"/>
    <w:rsid w:val="007D5F58"/>
    <w:rsid w:val="007E3B8B"/>
    <w:rsid w:val="007F310E"/>
    <w:rsid w:val="00800894"/>
    <w:rsid w:val="008012FA"/>
    <w:rsid w:val="008016C9"/>
    <w:rsid w:val="00805CED"/>
    <w:rsid w:val="00812A85"/>
    <w:rsid w:val="008144A0"/>
    <w:rsid w:val="00821813"/>
    <w:rsid w:val="0082335D"/>
    <w:rsid w:val="008274BD"/>
    <w:rsid w:val="0084433D"/>
    <w:rsid w:val="00847974"/>
    <w:rsid w:val="008516A5"/>
    <w:rsid w:val="008534ED"/>
    <w:rsid w:val="00853A0B"/>
    <w:rsid w:val="00856E83"/>
    <w:rsid w:val="008600B4"/>
    <w:rsid w:val="00866CE7"/>
    <w:rsid w:val="00871A5C"/>
    <w:rsid w:val="00873DE4"/>
    <w:rsid w:val="00882432"/>
    <w:rsid w:val="0088440A"/>
    <w:rsid w:val="0088481D"/>
    <w:rsid w:val="00892255"/>
    <w:rsid w:val="00893563"/>
    <w:rsid w:val="008A4421"/>
    <w:rsid w:val="008A64BB"/>
    <w:rsid w:val="008A7853"/>
    <w:rsid w:val="008B32CE"/>
    <w:rsid w:val="008C2006"/>
    <w:rsid w:val="008C2697"/>
    <w:rsid w:val="008C3102"/>
    <w:rsid w:val="008D735F"/>
    <w:rsid w:val="008E385C"/>
    <w:rsid w:val="008F1EF9"/>
    <w:rsid w:val="008F34EC"/>
    <w:rsid w:val="00902130"/>
    <w:rsid w:val="00903714"/>
    <w:rsid w:val="009073FF"/>
    <w:rsid w:val="00907F9B"/>
    <w:rsid w:val="009165B6"/>
    <w:rsid w:val="009222E7"/>
    <w:rsid w:val="00922415"/>
    <w:rsid w:val="0093589D"/>
    <w:rsid w:val="00936962"/>
    <w:rsid w:val="00940C34"/>
    <w:rsid w:val="00942B72"/>
    <w:rsid w:val="00944280"/>
    <w:rsid w:val="00944B5D"/>
    <w:rsid w:val="00946C9D"/>
    <w:rsid w:val="009613AE"/>
    <w:rsid w:val="00972FAA"/>
    <w:rsid w:val="00976839"/>
    <w:rsid w:val="009846AE"/>
    <w:rsid w:val="00987712"/>
    <w:rsid w:val="009914CC"/>
    <w:rsid w:val="009949D4"/>
    <w:rsid w:val="00997C36"/>
    <w:rsid w:val="009B15FC"/>
    <w:rsid w:val="009B3F3E"/>
    <w:rsid w:val="009B6D95"/>
    <w:rsid w:val="009C0763"/>
    <w:rsid w:val="009C0C08"/>
    <w:rsid w:val="009C0EED"/>
    <w:rsid w:val="009C3251"/>
    <w:rsid w:val="009C77B4"/>
    <w:rsid w:val="009D6B12"/>
    <w:rsid w:val="009E0168"/>
    <w:rsid w:val="009E03F3"/>
    <w:rsid w:val="009E0ADC"/>
    <w:rsid w:val="009E5447"/>
    <w:rsid w:val="009E7E78"/>
    <w:rsid w:val="009F4555"/>
    <w:rsid w:val="009F47CF"/>
    <w:rsid w:val="009F750C"/>
    <w:rsid w:val="00A05000"/>
    <w:rsid w:val="00A05E88"/>
    <w:rsid w:val="00A10237"/>
    <w:rsid w:val="00A12E68"/>
    <w:rsid w:val="00A16468"/>
    <w:rsid w:val="00A1647D"/>
    <w:rsid w:val="00A26196"/>
    <w:rsid w:val="00A269B2"/>
    <w:rsid w:val="00A4142C"/>
    <w:rsid w:val="00A43547"/>
    <w:rsid w:val="00A45C8E"/>
    <w:rsid w:val="00A53C6C"/>
    <w:rsid w:val="00A55F09"/>
    <w:rsid w:val="00A57C6E"/>
    <w:rsid w:val="00A66BCF"/>
    <w:rsid w:val="00A7653E"/>
    <w:rsid w:val="00A76FE5"/>
    <w:rsid w:val="00A91515"/>
    <w:rsid w:val="00A92BE0"/>
    <w:rsid w:val="00A94284"/>
    <w:rsid w:val="00A976EC"/>
    <w:rsid w:val="00AA6F8E"/>
    <w:rsid w:val="00AB5C31"/>
    <w:rsid w:val="00AC262C"/>
    <w:rsid w:val="00AC4A35"/>
    <w:rsid w:val="00AD1327"/>
    <w:rsid w:val="00AD2E0B"/>
    <w:rsid w:val="00AD51F5"/>
    <w:rsid w:val="00B16A88"/>
    <w:rsid w:val="00B3763E"/>
    <w:rsid w:val="00B45EB7"/>
    <w:rsid w:val="00B4637F"/>
    <w:rsid w:val="00B46526"/>
    <w:rsid w:val="00B47439"/>
    <w:rsid w:val="00B521C3"/>
    <w:rsid w:val="00B52C4A"/>
    <w:rsid w:val="00B55DB4"/>
    <w:rsid w:val="00B66EC1"/>
    <w:rsid w:val="00B71D29"/>
    <w:rsid w:val="00B8045B"/>
    <w:rsid w:val="00B87CBB"/>
    <w:rsid w:val="00B90FF5"/>
    <w:rsid w:val="00B92458"/>
    <w:rsid w:val="00B93D06"/>
    <w:rsid w:val="00B94B03"/>
    <w:rsid w:val="00BA4892"/>
    <w:rsid w:val="00BA4FBC"/>
    <w:rsid w:val="00BA6FCD"/>
    <w:rsid w:val="00BB3710"/>
    <w:rsid w:val="00BB692F"/>
    <w:rsid w:val="00BC3F5C"/>
    <w:rsid w:val="00BD2049"/>
    <w:rsid w:val="00BD20CB"/>
    <w:rsid w:val="00BD26B6"/>
    <w:rsid w:val="00BD4A46"/>
    <w:rsid w:val="00BD7A48"/>
    <w:rsid w:val="00BD7DD7"/>
    <w:rsid w:val="00BE19CD"/>
    <w:rsid w:val="00BE4BEF"/>
    <w:rsid w:val="00BE6A5B"/>
    <w:rsid w:val="00BF07C9"/>
    <w:rsid w:val="00C03645"/>
    <w:rsid w:val="00C061C6"/>
    <w:rsid w:val="00C142F0"/>
    <w:rsid w:val="00C16DB3"/>
    <w:rsid w:val="00C16EEC"/>
    <w:rsid w:val="00C20DAD"/>
    <w:rsid w:val="00C32A31"/>
    <w:rsid w:val="00C35CC5"/>
    <w:rsid w:val="00C447E2"/>
    <w:rsid w:val="00C4544F"/>
    <w:rsid w:val="00C46D9A"/>
    <w:rsid w:val="00C470AB"/>
    <w:rsid w:val="00C51B69"/>
    <w:rsid w:val="00C560E4"/>
    <w:rsid w:val="00C56DE4"/>
    <w:rsid w:val="00C63C26"/>
    <w:rsid w:val="00C7562A"/>
    <w:rsid w:val="00C812BD"/>
    <w:rsid w:val="00C870F5"/>
    <w:rsid w:val="00C91165"/>
    <w:rsid w:val="00C96652"/>
    <w:rsid w:val="00CA0D27"/>
    <w:rsid w:val="00CA3BF2"/>
    <w:rsid w:val="00CA44F6"/>
    <w:rsid w:val="00CB1F6C"/>
    <w:rsid w:val="00CB207B"/>
    <w:rsid w:val="00CB2E7B"/>
    <w:rsid w:val="00CC17BC"/>
    <w:rsid w:val="00CC265A"/>
    <w:rsid w:val="00CD033D"/>
    <w:rsid w:val="00CD0F1E"/>
    <w:rsid w:val="00CD4D3B"/>
    <w:rsid w:val="00CD6C44"/>
    <w:rsid w:val="00CE2CE7"/>
    <w:rsid w:val="00CE43BA"/>
    <w:rsid w:val="00CF06CF"/>
    <w:rsid w:val="00CF7EC3"/>
    <w:rsid w:val="00D00615"/>
    <w:rsid w:val="00D05F86"/>
    <w:rsid w:val="00D10ABD"/>
    <w:rsid w:val="00D14C2A"/>
    <w:rsid w:val="00D209BA"/>
    <w:rsid w:val="00D23BD7"/>
    <w:rsid w:val="00D31FF2"/>
    <w:rsid w:val="00D34F2C"/>
    <w:rsid w:val="00D36E95"/>
    <w:rsid w:val="00D42774"/>
    <w:rsid w:val="00D4418F"/>
    <w:rsid w:val="00D45BC2"/>
    <w:rsid w:val="00D50B1B"/>
    <w:rsid w:val="00D60D9A"/>
    <w:rsid w:val="00D637AB"/>
    <w:rsid w:val="00D63BAB"/>
    <w:rsid w:val="00D63DAF"/>
    <w:rsid w:val="00D72A85"/>
    <w:rsid w:val="00D95F36"/>
    <w:rsid w:val="00D96AB0"/>
    <w:rsid w:val="00DB1163"/>
    <w:rsid w:val="00DB25BC"/>
    <w:rsid w:val="00DB609B"/>
    <w:rsid w:val="00DC0A88"/>
    <w:rsid w:val="00DD3F42"/>
    <w:rsid w:val="00DD4151"/>
    <w:rsid w:val="00DD6F46"/>
    <w:rsid w:val="00DE06C9"/>
    <w:rsid w:val="00DE2392"/>
    <w:rsid w:val="00DE42C5"/>
    <w:rsid w:val="00DF08DC"/>
    <w:rsid w:val="00DF7B5A"/>
    <w:rsid w:val="00E0141C"/>
    <w:rsid w:val="00E047BB"/>
    <w:rsid w:val="00E14D2B"/>
    <w:rsid w:val="00E17141"/>
    <w:rsid w:val="00E2373A"/>
    <w:rsid w:val="00E35EE0"/>
    <w:rsid w:val="00E37D54"/>
    <w:rsid w:val="00E55C5B"/>
    <w:rsid w:val="00E62155"/>
    <w:rsid w:val="00E801C5"/>
    <w:rsid w:val="00E820F9"/>
    <w:rsid w:val="00E8408F"/>
    <w:rsid w:val="00E85A4B"/>
    <w:rsid w:val="00E93C90"/>
    <w:rsid w:val="00E951EB"/>
    <w:rsid w:val="00E969C0"/>
    <w:rsid w:val="00EA7904"/>
    <w:rsid w:val="00EA7FDD"/>
    <w:rsid w:val="00EB4312"/>
    <w:rsid w:val="00EB71E4"/>
    <w:rsid w:val="00EC0154"/>
    <w:rsid w:val="00EC2F40"/>
    <w:rsid w:val="00ED0D9E"/>
    <w:rsid w:val="00ED2503"/>
    <w:rsid w:val="00EE1CCF"/>
    <w:rsid w:val="00F037E4"/>
    <w:rsid w:val="00F03A04"/>
    <w:rsid w:val="00F04393"/>
    <w:rsid w:val="00F33FC0"/>
    <w:rsid w:val="00F36013"/>
    <w:rsid w:val="00F45424"/>
    <w:rsid w:val="00F607F5"/>
    <w:rsid w:val="00F60869"/>
    <w:rsid w:val="00F66F65"/>
    <w:rsid w:val="00F675CB"/>
    <w:rsid w:val="00F87109"/>
    <w:rsid w:val="00F90A03"/>
    <w:rsid w:val="00F90C28"/>
    <w:rsid w:val="00F91CFB"/>
    <w:rsid w:val="00F92848"/>
    <w:rsid w:val="00F9545D"/>
    <w:rsid w:val="00F95A31"/>
    <w:rsid w:val="00F95C00"/>
    <w:rsid w:val="00F968C1"/>
    <w:rsid w:val="00FA40AA"/>
    <w:rsid w:val="00FA5D37"/>
    <w:rsid w:val="00FA6DB3"/>
    <w:rsid w:val="00FB00C7"/>
    <w:rsid w:val="00FB04D9"/>
    <w:rsid w:val="00FB57A5"/>
    <w:rsid w:val="00FC0BB3"/>
    <w:rsid w:val="00FD2E16"/>
    <w:rsid w:val="00FE59D6"/>
    <w:rsid w:val="00FF1379"/>
    <w:rsid w:val="00FF44BD"/>
    <w:rsid w:val="00FF68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F0CB"/>
  <w15:docId w15:val="{5967EA12-F72B-4B24-9352-458611B3D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BD7"/>
    <w:pPr>
      <w:spacing w:after="0" w:line="240" w:lineRule="auto"/>
    </w:pPr>
    <w:rPr>
      <w:rFonts w:ascii="Times New Roman" w:eastAsia="Times New Roman" w:hAnsi="Times New Roman" w:cs="Times New Roman"/>
      <w:sz w:val="24"/>
      <w:szCs w:val="24"/>
      <w:lang w:eastAsia="lv-LV"/>
    </w:rPr>
  </w:style>
  <w:style w:type="paragraph" w:styleId="Heading2">
    <w:name w:val="heading 2"/>
    <w:basedOn w:val="Normal"/>
    <w:next w:val="Normal"/>
    <w:link w:val="Heading2Char"/>
    <w:uiPriority w:val="9"/>
    <w:semiHidden/>
    <w:unhideWhenUsed/>
    <w:qFormat/>
    <w:rsid w:val="00310ADF"/>
    <w:pPr>
      <w:keepNext/>
      <w:spacing w:before="240" w:after="60"/>
      <w:outlineLvl w:val="1"/>
    </w:pPr>
    <w:rPr>
      <w:rFonts w:asciiTheme="majorHAnsi" w:eastAsiaTheme="majorEastAsia" w:hAnsiTheme="majorHAnsi" w:cstheme="majorBidi"/>
      <w:b/>
      <w:bCs/>
      <w:i/>
      <w:iCs/>
      <w:sz w:val="28"/>
      <w:szCs w:val="28"/>
      <w:lang w:eastAsia="en-US"/>
    </w:rPr>
  </w:style>
  <w:style w:type="paragraph" w:styleId="Heading3">
    <w:name w:val="heading 3"/>
    <w:basedOn w:val="Normal"/>
    <w:next w:val="Normal"/>
    <w:link w:val="Heading3Char"/>
    <w:uiPriority w:val="9"/>
    <w:semiHidden/>
    <w:unhideWhenUsed/>
    <w:qFormat/>
    <w:rsid w:val="009E5447"/>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H&amp;P List Paragraph,Strip"/>
    <w:basedOn w:val="Normal"/>
    <w:link w:val="ListParagraphChar"/>
    <w:uiPriority w:val="34"/>
    <w:qFormat/>
    <w:rsid w:val="003E3BD7"/>
    <w:pPr>
      <w:spacing w:after="200" w:line="276" w:lineRule="auto"/>
      <w:ind w:left="720"/>
      <w:contextualSpacing/>
    </w:pPr>
    <w:rPr>
      <w:rFonts w:ascii="Calibri" w:hAnsi="Calibri"/>
      <w:sz w:val="22"/>
      <w:szCs w:val="22"/>
      <w:lang w:eastAsia="en-US"/>
    </w:rPr>
  </w:style>
  <w:style w:type="paragraph" w:customStyle="1" w:styleId="naisf">
    <w:name w:val="naisf"/>
    <w:basedOn w:val="Normal"/>
    <w:rsid w:val="003E3BD7"/>
    <w:pPr>
      <w:spacing w:before="75" w:after="75"/>
      <w:ind w:firstLine="375"/>
      <w:jc w:val="both"/>
    </w:pPr>
  </w:style>
  <w:style w:type="paragraph" w:customStyle="1" w:styleId="naisnod">
    <w:name w:val="naisnod"/>
    <w:basedOn w:val="Normal"/>
    <w:uiPriority w:val="99"/>
    <w:rsid w:val="003E3BD7"/>
    <w:pPr>
      <w:spacing w:before="150" w:after="150"/>
      <w:jc w:val="center"/>
    </w:pPr>
    <w:rPr>
      <w:b/>
      <w:bCs/>
    </w:rPr>
  </w:style>
  <w:style w:type="paragraph" w:customStyle="1" w:styleId="naisc">
    <w:name w:val="naisc"/>
    <w:basedOn w:val="Normal"/>
    <w:rsid w:val="003E3BD7"/>
    <w:pPr>
      <w:spacing w:before="75" w:after="75"/>
      <w:jc w:val="center"/>
    </w:pPr>
  </w:style>
  <w:style w:type="paragraph" w:styleId="NormalWeb">
    <w:name w:val="Normal (Web)"/>
    <w:basedOn w:val="Normal"/>
    <w:uiPriority w:val="99"/>
    <w:unhideWhenUsed/>
    <w:rsid w:val="003E3BD7"/>
    <w:pPr>
      <w:spacing w:before="100" w:beforeAutospacing="1" w:after="100" w:afterAutospacing="1"/>
    </w:pPr>
  </w:style>
  <w:style w:type="paragraph" w:customStyle="1" w:styleId="naiskr">
    <w:name w:val="naiskr"/>
    <w:basedOn w:val="Normal"/>
    <w:rsid w:val="003E3BD7"/>
    <w:pPr>
      <w:spacing w:before="75" w:after="75"/>
    </w:pPr>
  </w:style>
  <w:style w:type="paragraph" w:styleId="NoSpacing">
    <w:name w:val="No Spacing"/>
    <w:basedOn w:val="Normal"/>
    <w:next w:val="Normal"/>
    <w:uiPriority w:val="1"/>
    <w:qFormat/>
    <w:rsid w:val="00C63C26"/>
    <w:pPr>
      <w:widowControl w:val="0"/>
      <w:jc w:val="both"/>
    </w:pPr>
    <w:rPr>
      <w:rFonts w:eastAsia="Calibri"/>
      <w:szCs w:val="22"/>
      <w:lang w:eastAsia="en-US"/>
    </w:rPr>
  </w:style>
  <w:style w:type="character" w:styleId="Hyperlink">
    <w:name w:val="Hyperlink"/>
    <w:uiPriority w:val="99"/>
    <w:unhideWhenUsed/>
    <w:rsid w:val="00C63C26"/>
    <w:rPr>
      <w:color w:val="0000FF"/>
      <w:u w:val="single"/>
    </w:rPr>
  </w:style>
  <w:style w:type="character" w:styleId="FootnoteReference">
    <w:name w:val="footnote reference"/>
    <w:semiHidden/>
    <w:rsid w:val="00C63C26"/>
    <w:rPr>
      <w:vertAlign w:val="superscript"/>
    </w:rPr>
  </w:style>
  <w:style w:type="paragraph" w:styleId="FootnoteText">
    <w:name w:val="footnote text"/>
    <w:basedOn w:val="Normal"/>
    <w:link w:val="FootnoteTextChar"/>
    <w:semiHidden/>
    <w:unhideWhenUsed/>
    <w:rsid w:val="00C63C26"/>
    <w:rPr>
      <w:rFonts w:ascii="Calibri" w:eastAsia="Calibri" w:hAnsi="Calibri"/>
      <w:sz w:val="20"/>
      <w:szCs w:val="20"/>
      <w:lang w:eastAsia="en-US"/>
    </w:rPr>
  </w:style>
  <w:style w:type="character" w:customStyle="1" w:styleId="FootnoteTextChar">
    <w:name w:val="Footnote Text Char"/>
    <w:basedOn w:val="DefaultParagraphFont"/>
    <w:link w:val="FootnoteText"/>
    <w:semiHidden/>
    <w:rsid w:val="00C63C26"/>
    <w:rPr>
      <w:rFonts w:ascii="Calibri" w:eastAsia="Calibri" w:hAnsi="Calibri" w:cs="Times New Roman"/>
      <w:sz w:val="20"/>
      <w:szCs w:val="20"/>
    </w:rPr>
  </w:style>
  <w:style w:type="character" w:customStyle="1" w:styleId="Heading2Char">
    <w:name w:val="Heading 2 Char"/>
    <w:basedOn w:val="DefaultParagraphFont"/>
    <w:link w:val="Heading2"/>
    <w:uiPriority w:val="9"/>
    <w:semiHidden/>
    <w:rsid w:val="00310ADF"/>
    <w:rPr>
      <w:rFonts w:asciiTheme="majorHAnsi" w:eastAsiaTheme="majorEastAsia" w:hAnsiTheme="majorHAnsi" w:cstheme="majorBidi"/>
      <w:b/>
      <w:bCs/>
      <w:i/>
      <w:iCs/>
      <w:sz w:val="28"/>
      <w:szCs w:val="28"/>
    </w:rPr>
  </w:style>
  <w:style w:type="paragraph" w:customStyle="1" w:styleId="tv213">
    <w:name w:val="tv213"/>
    <w:basedOn w:val="Normal"/>
    <w:rsid w:val="009165B6"/>
    <w:pPr>
      <w:spacing w:before="100" w:beforeAutospacing="1" w:after="100" w:afterAutospacing="1"/>
    </w:pPr>
  </w:style>
  <w:style w:type="character" w:customStyle="1" w:styleId="Heading3Char">
    <w:name w:val="Heading 3 Char"/>
    <w:basedOn w:val="DefaultParagraphFont"/>
    <w:link w:val="Heading3"/>
    <w:uiPriority w:val="9"/>
    <w:semiHidden/>
    <w:rsid w:val="009E5447"/>
    <w:rPr>
      <w:rFonts w:asciiTheme="majorHAnsi" w:eastAsiaTheme="majorEastAsia" w:hAnsiTheme="majorHAnsi" w:cstheme="majorBidi"/>
      <w:color w:val="1F4D78" w:themeColor="accent1" w:themeShade="7F"/>
      <w:sz w:val="24"/>
      <w:szCs w:val="24"/>
      <w:lang w:eastAsia="lv-LV"/>
    </w:rPr>
  </w:style>
  <w:style w:type="paragraph" w:styleId="Header">
    <w:name w:val="header"/>
    <w:basedOn w:val="Normal"/>
    <w:link w:val="HeaderChar"/>
    <w:uiPriority w:val="99"/>
    <w:unhideWhenUsed/>
    <w:rsid w:val="001472B3"/>
    <w:pPr>
      <w:tabs>
        <w:tab w:val="center" w:pos="4153"/>
        <w:tab w:val="right" w:pos="8306"/>
      </w:tabs>
    </w:pPr>
  </w:style>
  <w:style w:type="character" w:customStyle="1" w:styleId="HeaderChar">
    <w:name w:val="Header Char"/>
    <w:basedOn w:val="DefaultParagraphFont"/>
    <w:link w:val="Header"/>
    <w:uiPriority w:val="99"/>
    <w:rsid w:val="001472B3"/>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1472B3"/>
    <w:pPr>
      <w:tabs>
        <w:tab w:val="center" w:pos="4153"/>
        <w:tab w:val="right" w:pos="8306"/>
      </w:tabs>
    </w:pPr>
  </w:style>
  <w:style w:type="character" w:customStyle="1" w:styleId="FooterChar">
    <w:name w:val="Footer Char"/>
    <w:basedOn w:val="DefaultParagraphFont"/>
    <w:link w:val="Footer"/>
    <w:uiPriority w:val="99"/>
    <w:rsid w:val="001472B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7464AF"/>
    <w:rPr>
      <w:sz w:val="16"/>
      <w:szCs w:val="16"/>
    </w:rPr>
  </w:style>
  <w:style w:type="paragraph" w:styleId="CommentText">
    <w:name w:val="annotation text"/>
    <w:basedOn w:val="Normal"/>
    <w:link w:val="CommentTextChar"/>
    <w:uiPriority w:val="99"/>
    <w:semiHidden/>
    <w:unhideWhenUsed/>
    <w:rsid w:val="007464AF"/>
    <w:rPr>
      <w:sz w:val="20"/>
      <w:szCs w:val="20"/>
    </w:rPr>
  </w:style>
  <w:style w:type="character" w:customStyle="1" w:styleId="CommentTextChar">
    <w:name w:val="Comment Text Char"/>
    <w:basedOn w:val="DefaultParagraphFont"/>
    <w:link w:val="CommentText"/>
    <w:uiPriority w:val="99"/>
    <w:semiHidden/>
    <w:rsid w:val="007464AF"/>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7464AF"/>
    <w:rPr>
      <w:b/>
      <w:bCs/>
    </w:rPr>
  </w:style>
  <w:style w:type="character" w:customStyle="1" w:styleId="CommentSubjectChar">
    <w:name w:val="Comment Subject Char"/>
    <w:basedOn w:val="CommentTextChar"/>
    <w:link w:val="CommentSubject"/>
    <w:uiPriority w:val="99"/>
    <w:semiHidden/>
    <w:rsid w:val="007464AF"/>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7464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4AF"/>
    <w:rPr>
      <w:rFonts w:ascii="Segoe UI" w:eastAsia="Times New Roman" w:hAnsi="Segoe UI" w:cs="Segoe UI"/>
      <w:sz w:val="18"/>
      <w:szCs w:val="18"/>
      <w:lang w:eastAsia="lv-LV"/>
    </w:rPr>
  </w:style>
  <w:style w:type="character" w:customStyle="1" w:styleId="ListParagraphChar">
    <w:name w:val="List Paragraph Char"/>
    <w:aliases w:val="2 Char,Akapit z listą BS Char,H&amp;P List Paragraph Char,Strip Char"/>
    <w:link w:val="ListParagraph"/>
    <w:uiPriority w:val="34"/>
    <w:rsid w:val="00D05F86"/>
    <w:rPr>
      <w:rFonts w:ascii="Calibri" w:eastAsia="Times New Roman" w:hAnsi="Calibri" w:cs="Times New Roman"/>
    </w:rPr>
  </w:style>
  <w:style w:type="character" w:styleId="UnresolvedMention">
    <w:name w:val="Unresolved Mention"/>
    <w:basedOn w:val="DefaultParagraphFont"/>
    <w:uiPriority w:val="99"/>
    <w:semiHidden/>
    <w:unhideWhenUsed/>
    <w:rsid w:val="00C16EEC"/>
    <w:rPr>
      <w:color w:val="605E5C"/>
      <w:shd w:val="clear" w:color="auto" w:fill="E1DFDD"/>
    </w:rPr>
  </w:style>
  <w:style w:type="paragraph" w:customStyle="1" w:styleId="labojumupamats">
    <w:name w:val="labojumu_pamats"/>
    <w:basedOn w:val="Normal"/>
    <w:rsid w:val="003872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3614">
      <w:bodyDiv w:val="1"/>
      <w:marLeft w:val="0"/>
      <w:marRight w:val="0"/>
      <w:marTop w:val="0"/>
      <w:marBottom w:val="0"/>
      <w:divBdr>
        <w:top w:val="none" w:sz="0" w:space="0" w:color="auto"/>
        <w:left w:val="none" w:sz="0" w:space="0" w:color="auto"/>
        <w:bottom w:val="none" w:sz="0" w:space="0" w:color="auto"/>
        <w:right w:val="none" w:sz="0" w:space="0" w:color="auto"/>
      </w:divBdr>
    </w:div>
    <w:div w:id="224874445">
      <w:bodyDiv w:val="1"/>
      <w:marLeft w:val="0"/>
      <w:marRight w:val="0"/>
      <w:marTop w:val="0"/>
      <w:marBottom w:val="0"/>
      <w:divBdr>
        <w:top w:val="none" w:sz="0" w:space="0" w:color="auto"/>
        <w:left w:val="none" w:sz="0" w:space="0" w:color="auto"/>
        <w:bottom w:val="none" w:sz="0" w:space="0" w:color="auto"/>
        <w:right w:val="none" w:sz="0" w:space="0" w:color="auto"/>
      </w:divBdr>
      <w:divsChild>
        <w:div w:id="2136752108">
          <w:marLeft w:val="0"/>
          <w:marRight w:val="0"/>
          <w:marTop w:val="0"/>
          <w:marBottom w:val="0"/>
          <w:divBdr>
            <w:top w:val="none" w:sz="0" w:space="0" w:color="auto"/>
            <w:left w:val="none" w:sz="0" w:space="0" w:color="auto"/>
            <w:bottom w:val="none" w:sz="0" w:space="0" w:color="auto"/>
            <w:right w:val="none" w:sz="0" w:space="0" w:color="auto"/>
          </w:divBdr>
        </w:div>
        <w:div w:id="1717118689">
          <w:marLeft w:val="0"/>
          <w:marRight w:val="0"/>
          <w:marTop w:val="0"/>
          <w:marBottom w:val="0"/>
          <w:divBdr>
            <w:top w:val="none" w:sz="0" w:space="0" w:color="auto"/>
            <w:left w:val="none" w:sz="0" w:space="0" w:color="auto"/>
            <w:bottom w:val="none" w:sz="0" w:space="0" w:color="auto"/>
            <w:right w:val="none" w:sz="0" w:space="0" w:color="auto"/>
          </w:divBdr>
        </w:div>
      </w:divsChild>
    </w:div>
    <w:div w:id="588658436">
      <w:bodyDiv w:val="1"/>
      <w:marLeft w:val="0"/>
      <w:marRight w:val="0"/>
      <w:marTop w:val="0"/>
      <w:marBottom w:val="0"/>
      <w:divBdr>
        <w:top w:val="none" w:sz="0" w:space="0" w:color="auto"/>
        <w:left w:val="none" w:sz="0" w:space="0" w:color="auto"/>
        <w:bottom w:val="none" w:sz="0" w:space="0" w:color="auto"/>
        <w:right w:val="none" w:sz="0" w:space="0" w:color="auto"/>
      </w:divBdr>
    </w:div>
    <w:div w:id="1008483668">
      <w:bodyDiv w:val="1"/>
      <w:marLeft w:val="0"/>
      <w:marRight w:val="0"/>
      <w:marTop w:val="0"/>
      <w:marBottom w:val="0"/>
      <w:divBdr>
        <w:top w:val="none" w:sz="0" w:space="0" w:color="auto"/>
        <w:left w:val="none" w:sz="0" w:space="0" w:color="auto"/>
        <w:bottom w:val="none" w:sz="0" w:space="0" w:color="auto"/>
        <w:right w:val="none" w:sz="0" w:space="0" w:color="auto"/>
      </w:divBdr>
    </w:div>
    <w:div w:id="113672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E244D-14A4-485F-A52D-1014AC96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3703</Words>
  <Characters>2112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Mendzina</dc:creator>
  <cp:keywords/>
  <dc:description/>
  <cp:lastModifiedBy>Ilona Mendziņa</cp:lastModifiedBy>
  <cp:revision>2</cp:revision>
  <dcterms:created xsi:type="dcterms:W3CDTF">2021-10-07T11:53:00Z</dcterms:created>
  <dcterms:modified xsi:type="dcterms:W3CDTF">2021-10-07T11:53:00Z</dcterms:modified>
</cp:coreProperties>
</file>