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950B4" w14:textId="77777777" w:rsidR="007116C7" w:rsidRPr="00022D01" w:rsidRDefault="007116C7" w:rsidP="00863627">
      <w:pPr>
        <w:pStyle w:val="naisnod"/>
        <w:spacing w:before="0" w:after="0"/>
      </w:pPr>
      <w:r w:rsidRPr="00022D01">
        <w:t>Izziņa par atzinumos sniegtajiem iebildumiem</w:t>
      </w:r>
    </w:p>
    <w:p w14:paraId="76BB74CE" w14:textId="77777777" w:rsidR="00496F56" w:rsidRPr="00022D01" w:rsidRDefault="00496F56" w:rsidP="00DB7395">
      <w:pPr>
        <w:pStyle w:val="naisf"/>
        <w:spacing w:before="0" w:after="0"/>
        <w:ind w:firstLine="720"/>
      </w:pPr>
    </w:p>
    <w:tbl>
      <w:tblPr>
        <w:tblW w:w="0" w:type="auto"/>
        <w:jc w:val="center"/>
        <w:tblLook w:val="00A0" w:firstRow="1" w:lastRow="0" w:firstColumn="1" w:lastColumn="0" w:noHBand="0" w:noVBand="0"/>
      </w:tblPr>
      <w:tblGrid>
        <w:gridCol w:w="10052"/>
      </w:tblGrid>
      <w:tr w:rsidR="007116C7" w:rsidRPr="00022D01" w14:paraId="24F91ED4" w14:textId="77777777" w:rsidTr="000A7EBD">
        <w:trPr>
          <w:trHeight w:val="360"/>
          <w:jc w:val="center"/>
        </w:trPr>
        <w:tc>
          <w:tcPr>
            <w:tcW w:w="10052" w:type="dxa"/>
            <w:tcBorders>
              <w:bottom w:val="single" w:sz="6" w:space="0" w:color="000000"/>
            </w:tcBorders>
          </w:tcPr>
          <w:p w14:paraId="107CF614" w14:textId="5BA4C14C" w:rsidR="007116C7" w:rsidRPr="00022D01" w:rsidRDefault="00170332" w:rsidP="001525CB">
            <w:pPr>
              <w:shd w:val="clear" w:color="auto" w:fill="FFFFFF"/>
              <w:jc w:val="center"/>
            </w:pPr>
            <w:r>
              <w:rPr>
                <w:b/>
                <w:sz w:val="28"/>
                <w:szCs w:val="28"/>
              </w:rPr>
              <w:t>Ministru kabineta n</w:t>
            </w:r>
            <w:r w:rsidR="000A7EBD">
              <w:rPr>
                <w:b/>
                <w:sz w:val="28"/>
                <w:szCs w:val="28"/>
              </w:rPr>
              <w:t xml:space="preserve">oteikumu projekts </w:t>
            </w:r>
            <w:r w:rsidR="000A7EBD">
              <w:rPr>
                <w:b/>
                <w:bCs/>
                <w:sz w:val="28"/>
                <w:szCs w:val="28"/>
              </w:rPr>
              <w:t>"</w:t>
            </w:r>
            <w:r w:rsidR="001525CB">
              <w:rPr>
                <w:b/>
                <w:bCs/>
                <w:sz w:val="28"/>
                <w:szCs w:val="28"/>
              </w:rPr>
              <w:t>Grozījumi</w:t>
            </w:r>
            <w:r w:rsidR="001525CB" w:rsidRPr="00DE14DB">
              <w:rPr>
                <w:b/>
                <w:bCs/>
                <w:sz w:val="28"/>
                <w:szCs w:val="28"/>
              </w:rPr>
              <w:t xml:space="preserve"> Ministru kabineta </w:t>
            </w:r>
            <w:r w:rsidR="001525CB">
              <w:rPr>
                <w:b/>
                <w:bCs/>
                <w:sz w:val="28"/>
                <w:szCs w:val="28"/>
              </w:rPr>
              <w:t>2011. </w:t>
            </w:r>
            <w:r w:rsidR="001525CB" w:rsidRPr="00DE14DB">
              <w:rPr>
                <w:b/>
                <w:bCs/>
                <w:sz w:val="28"/>
                <w:szCs w:val="28"/>
              </w:rPr>
              <w:t xml:space="preserve">gada </w:t>
            </w:r>
            <w:r w:rsidR="001525CB">
              <w:rPr>
                <w:b/>
                <w:bCs/>
                <w:sz w:val="28"/>
                <w:szCs w:val="28"/>
              </w:rPr>
              <w:t>5. aprīļa noteikumos Nr.</w:t>
            </w:r>
            <w:r>
              <w:rPr>
                <w:b/>
                <w:bCs/>
                <w:sz w:val="28"/>
                <w:szCs w:val="28"/>
              </w:rPr>
              <w:t> </w:t>
            </w:r>
            <w:r w:rsidR="001525CB">
              <w:rPr>
                <w:b/>
                <w:bCs/>
                <w:sz w:val="28"/>
                <w:szCs w:val="28"/>
              </w:rPr>
              <w:t>271</w:t>
            </w:r>
            <w:r w:rsidR="001525CB" w:rsidRPr="00DE14DB">
              <w:rPr>
                <w:b/>
                <w:bCs/>
                <w:sz w:val="28"/>
                <w:szCs w:val="28"/>
              </w:rPr>
              <w:t xml:space="preserve"> </w:t>
            </w:r>
            <w:r w:rsidR="001525CB">
              <w:rPr>
                <w:b/>
                <w:bCs/>
                <w:sz w:val="28"/>
                <w:szCs w:val="28"/>
              </w:rPr>
              <w:t>"</w:t>
            </w:r>
            <w:r w:rsidR="001525CB" w:rsidRPr="005A3823">
              <w:rPr>
                <w:b/>
                <w:bCs/>
                <w:sz w:val="28"/>
                <w:szCs w:val="28"/>
              </w:rPr>
              <w:t>Noteikumi par izvērtēšanas ziņojumā iekļaujamās informācijas apjomu un tā sastādīšanas un sniegšanas kārtību</w:t>
            </w:r>
            <w:r w:rsidR="000A7EBD">
              <w:rPr>
                <w:b/>
                <w:bCs/>
                <w:sz w:val="28"/>
                <w:szCs w:val="28"/>
              </w:rPr>
              <w:t>"</w:t>
            </w:r>
            <w:r>
              <w:rPr>
                <w:b/>
                <w:bCs/>
                <w:sz w:val="28"/>
                <w:szCs w:val="28"/>
              </w:rPr>
              <w:t>"</w:t>
            </w:r>
          </w:p>
        </w:tc>
      </w:tr>
    </w:tbl>
    <w:p w14:paraId="04208263" w14:textId="77777777" w:rsidR="008601B6" w:rsidRDefault="008601B6" w:rsidP="00184479">
      <w:pPr>
        <w:pStyle w:val="naisf"/>
        <w:spacing w:before="0" w:after="0"/>
        <w:ind w:firstLine="0"/>
        <w:jc w:val="center"/>
        <w:rPr>
          <w:b/>
        </w:rPr>
      </w:pPr>
    </w:p>
    <w:p w14:paraId="6E36BB7F" w14:textId="77777777" w:rsidR="005A3823" w:rsidRDefault="005A3823" w:rsidP="005A3823">
      <w:pPr>
        <w:pStyle w:val="naisf"/>
        <w:spacing w:before="0" w:after="0"/>
        <w:ind w:firstLine="0"/>
        <w:jc w:val="center"/>
        <w:rPr>
          <w:b/>
        </w:rPr>
      </w:pPr>
    </w:p>
    <w:p w14:paraId="44C3E56E" w14:textId="77777777" w:rsidR="005A3823" w:rsidRDefault="005A3823" w:rsidP="005A3823">
      <w:pPr>
        <w:pStyle w:val="naisf"/>
        <w:spacing w:before="0" w:after="0"/>
        <w:ind w:firstLine="0"/>
        <w:jc w:val="center"/>
        <w:rPr>
          <w:b/>
        </w:rPr>
      </w:pPr>
      <w:r>
        <w:rPr>
          <w:b/>
        </w:rPr>
        <w:t>I. </w:t>
      </w:r>
      <w:r w:rsidRPr="00712B66">
        <w:rPr>
          <w:b/>
        </w:rPr>
        <w:t>Jautājumi, par kuriem saskaņošanā vienošanās nav panākta</w:t>
      </w:r>
    </w:p>
    <w:p w14:paraId="2A459530" w14:textId="77777777" w:rsidR="005A3823" w:rsidRPr="00712B66" w:rsidRDefault="005A3823" w:rsidP="005A3823">
      <w:pPr>
        <w:pStyle w:val="naisf"/>
        <w:spacing w:before="0" w:after="0"/>
        <w:ind w:left="360" w:firstLine="0"/>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118"/>
        <w:gridCol w:w="2977"/>
        <w:gridCol w:w="2459"/>
        <w:gridCol w:w="1920"/>
      </w:tblGrid>
      <w:tr w:rsidR="005A3823" w:rsidRPr="00712B66" w14:paraId="4D7F3075" w14:textId="77777777" w:rsidTr="00EB5141">
        <w:tc>
          <w:tcPr>
            <w:tcW w:w="709" w:type="dxa"/>
            <w:tcBorders>
              <w:top w:val="single" w:sz="6" w:space="0" w:color="000000"/>
              <w:left w:val="single" w:sz="6" w:space="0" w:color="000000"/>
              <w:bottom w:val="single" w:sz="6" w:space="0" w:color="000000"/>
              <w:right w:val="single" w:sz="6" w:space="0" w:color="000000"/>
            </w:tcBorders>
            <w:vAlign w:val="center"/>
          </w:tcPr>
          <w:p w14:paraId="4A791F50" w14:textId="77777777" w:rsidR="005A3823" w:rsidRPr="00712B66" w:rsidRDefault="005A3823" w:rsidP="00EB5141">
            <w:pPr>
              <w:pStyle w:val="naisc"/>
              <w:spacing w:before="0" w:after="0"/>
            </w:pPr>
            <w:r w:rsidRPr="00712B66">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23B327D7" w14:textId="77777777" w:rsidR="005A3823" w:rsidRPr="00712B66" w:rsidRDefault="005A3823" w:rsidP="00EB5141">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2B0C2C89" w14:textId="77777777" w:rsidR="005A3823" w:rsidRPr="00712B66" w:rsidRDefault="005A3823" w:rsidP="00EB5141">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0D155DE9" w14:textId="77777777" w:rsidR="005A3823" w:rsidRPr="00712B66" w:rsidRDefault="005A3823" w:rsidP="00EB5141">
            <w:pPr>
              <w:pStyle w:val="naisc"/>
              <w:spacing w:before="0" w:after="0"/>
              <w:ind w:firstLine="21"/>
            </w:pPr>
            <w:r w:rsidRPr="00712B66">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07C07AD5" w14:textId="77777777" w:rsidR="005A3823" w:rsidRPr="00712B66" w:rsidRDefault="005A3823" w:rsidP="00EB5141">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E34DFEB" w14:textId="77777777" w:rsidR="005A3823" w:rsidRPr="00712B66" w:rsidRDefault="005A3823" w:rsidP="00EB5141">
            <w:pPr>
              <w:jc w:val="center"/>
            </w:pPr>
            <w:r w:rsidRPr="00712B66">
              <w:t>Projekta attiecīgā punkta (panta) galīgā redakcija</w:t>
            </w:r>
          </w:p>
        </w:tc>
      </w:tr>
      <w:tr w:rsidR="005A3823" w:rsidRPr="008A36C9" w14:paraId="37B207B8" w14:textId="77777777" w:rsidTr="00EB5141">
        <w:tc>
          <w:tcPr>
            <w:tcW w:w="709" w:type="dxa"/>
            <w:tcBorders>
              <w:top w:val="single" w:sz="6" w:space="0" w:color="000000"/>
              <w:left w:val="single" w:sz="6" w:space="0" w:color="000000"/>
              <w:bottom w:val="single" w:sz="6" w:space="0" w:color="000000"/>
              <w:right w:val="single" w:sz="6" w:space="0" w:color="000000"/>
            </w:tcBorders>
          </w:tcPr>
          <w:p w14:paraId="2372DC89" w14:textId="77777777" w:rsidR="005A3823" w:rsidRPr="008A36C9" w:rsidRDefault="005A3823" w:rsidP="00EB5141">
            <w:pPr>
              <w:pStyle w:val="naisc"/>
              <w:spacing w:before="0" w:after="0"/>
              <w:rPr>
                <w:sz w:val="20"/>
                <w:szCs w:val="20"/>
              </w:rPr>
            </w:pPr>
            <w:r w:rsidRPr="008A36C9">
              <w:rPr>
                <w:sz w:val="20"/>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08833A0E" w14:textId="77777777" w:rsidR="005A3823" w:rsidRPr="008A36C9" w:rsidRDefault="005A3823" w:rsidP="00EB5141">
            <w:pPr>
              <w:pStyle w:val="naisc"/>
              <w:spacing w:before="0" w:after="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2D56ED19" w14:textId="77777777" w:rsidR="005A3823" w:rsidRPr="008A36C9" w:rsidRDefault="005A3823" w:rsidP="00EB5141">
            <w:pPr>
              <w:pStyle w:val="naisc"/>
              <w:spacing w:before="0" w:after="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7AD2B2E4" w14:textId="77777777" w:rsidR="005A3823" w:rsidRPr="008A36C9" w:rsidRDefault="005A3823" w:rsidP="00EB5141">
            <w:pPr>
              <w:pStyle w:val="naisc"/>
              <w:spacing w:before="0" w:after="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0025DABB" w14:textId="77777777" w:rsidR="005A3823" w:rsidRPr="008A36C9" w:rsidRDefault="005A3823" w:rsidP="00EB5141">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4744DBD3" w14:textId="77777777" w:rsidR="005A3823" w:rsidRPr="008A36C9" w:rsidRDefault="005A3823" w:rsidP="00EB5141">
            <w:pPr>
              <w:jc w:val="center"/>
              <w:rPr>
                <w:sz w:val="20"/>
                <w:szCs w:val="20"/>
              </w:rPr>
            </w:pPr>
            <w:r w:rsidRPr="008A36C9">
              <w:rPr>
                <w:sz w:val="20"/>
                <w:szCs w:val="20"/>
              </w:rPr>
              <w:t>6</w:t>
            </w:r>
          </w:p>
        </w:tc>
      </w:tr>
      <w:tr w:rsidR="005A3823" w:rsidRPr="00712B66" w14:paraId="7999D12A" w14:textId="77777777" w:rsidTr="00EB5141">
        <w:tc>
          <w:tcPr>
            <w:tcW w:w="709" w:type="dxa"/>
            <w:tcBorders>
              <w:left w:val="single" w:sz="6" w:space="0" w:color="000000"/>
              <w:bottom w:val="single" w:sz="4" w:space="0" w:color="auto"/>
              <w:right w:val="single" w:sz="6" w:space="0" w:color="000000"/>
            </w:tcBorders>
          </w:tcPr>
          <w:p w14:paraId="43DEEC72" w14:textId="77777777" w:rsidR="005A3823" w:rsidRPr="00712B66" w:rsidRDefault="005A3823" w:rsidP="00EB5141">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5A2199A5" w14:textId="77777777" w:rsidR="005A3823" w:rsidRPr="00712B66" w:rsidRDefault="005A3823" w:rsidP="00EB5141">
            <w:pPr>
              <w:pStyle w:val="naisc"/>
              <w:spacing w:before="0" w:after="0"/>
              <w:ind w:firstLine="720"/>
              <w:jc w:val="both"/>
            </w:pPr>
          </w:p>
        </w:tc>
        <w:tc>
          <w:tcPr>
            <w:tcW w:w="3118" w:type="dxa"/>
            <w:tcBorders>
              <w:left w:val="single" w:sz="6" w:space="0" w:color="000000"/>
              <w:bottom w:val="single" w:sz="4" w:space="0" w:color="auto"/>
              <w:right w:val="single" w:sz="6" w:space="0" w:color="000000"/>
            </w:tcBorders>
          </w:tcPr>
          <w:p w14:paraId="56102CAD" w14:textId="77777777" w:rsidR="005A3823" w:rsidRPr="00712B66" w:rsidRDefault="005A3823" w:rsidP="00EB5141">
            <w:pPr>
              <w:pStyle w:val="naisc"/>
              <w:spacing w:before="0" w:after="0"/>
              <w:ind w:firstLine="720"/>
              <w:jc w:val="both"/>
            </w:pPr>
          </w:p>
        </w:tc>
        <w:tc>
          <w:tcPr>
            <w:tcW w:w="2977" w:type="dxa"/>
            <w:tcBorders>
              <w:left w:val="single" w:sz="6" w:space="0" w:color="000000"/>
              <w:bottom w:val="single" w:sz="4" w:space="0" w:color="auto"/>
              <w:right w:val="single" w:sz="6" w:space="0" w:color="000000"/>
            </w:tcBorders>
          </w:tcPr>
          <w:p w14:paraId="458ECB9A" w14:textId="77777777" w:rsidR="005A3823" w:rsidRPr="00712B66" w:rsidRDefault="005A3823" w:rsidP="00EB5141">
            <w:pPr>
              <w:pStyle w:val="naisc"/>
              <w:spacing w:before="0" w:after="0"/>
              <w:ind w:firstLine="720"/>
              <w:jc w:val="both"/>
            </w:pPr>
          </w:p>
        </w:tc>
        <w:tc>
          <w:tcPr>
            <w:tcW w:w="2459" w:type="dxa"/>
            <w:tcBorders>
              <w:top w:val="single" w:sz="4" w:space="0" w:color="auto"/>
              <w:left w:val="single" w:sz="4" w:space="0" w:color="auto"/>
              <w:bottom w:val="single" w:sz="4" w:space="0" w:color="auto"/>
              <w:right w:val="single" w:sz="4" w:space="0" w:color="auto"/>
            </w:tcBorders>
          </w:tcPr>
          <w:p w14:paraId="1225BC39" w14:textId="77777777" w:rsidR="005A3823" w:rsidRPr="00712B66" w:rsidRDefault="005A3823" w:rsidP="00EB5141">
            <w:pPr>
              <w:jc w:val="both"/>
            </w:pPr>
          </w:p>
        </w:tc>
        <w:tc>
          <w:tcPr>
            <w:tcW w:w="1920" w:type="dxa"/>
            <w:tcBorders>
              <w:top w:val="single" w:sz="4" w:space="0" w:color="auto"/>
              <w:left w:val="single" w:sz="4" w:space="0" w:color="auto"/>
              <w:bottom w:val="single" w:sz="4" w:space="0" w:color="auto"/>
            </w:tcBorders>
          </w:tcPr>
          <w:p w14:paraId="4CB2920D" w14:textId="77777777" w:rsidR="005A3823" w:rsidRPr="00712B66" w:rsidRDefault="005A3823" w:rsidP="00EB5141">
            <w:pPr>
              <w:jc w:val="both"/>
            </w:pPr>
          </w:p>
        </w:tc>
      </w:tr>
    </w:tbl>
    <w:p w14:paraId="1CFA2D4C" w14:textId="77777777" w:rsidR="005A3823" w:rsidRDefault="005A3823" w:rsidP="005A3823">
      <w:pPr>
        <w:pStyle w:val="naisf"/>
        <w:spacing w:before="0" w:after="0"/>
        <w:ind w:firstLine="0"/>
      </w:pPr>
    </w:p>
    <w:p w14:paraId="44A88BF5" w14:textId="77777777" w:rsidR="000E734A" w:rsidRDefault="000E734A" w:rsidP="005A3823">
      <w:pPr>
        <w:pStyle w:val="naisf"/>
        <w:spacing w:before="0" w:after="0"/>
        <w:ind w:firstLine="0"/>
      </w:pPr>
      <w:r>
        <w:t>Nav.</w:t>
      </w:r>
    </w:p>
    <w:p w14:paraId="110E1D8F" w14:textId="77777777" w:rsidR="000E734A" w:rsidRPr="00712B66" w:rsidRDefault="000E734A" w:rsidP="005A3823">
      <w:pPr>
        <w:pStyle w:val="naisf"/>
        <w:spacing w:before="0" w:after="0"/>
        <w:ind w:firstLine="0"/>
      </w:pPr>
    </w:p>
    <w:p w14:paraId="6590AB79" w14:textId="77777777" w:rsidR="005A3823" w:rsidRPr="00712B66" w:rsidRDefault="005A3823" w:rsidP="005A3823">
      <w:pPr>
        <w:pStyle w:val="naisf"/>
        <w:spacing w:before="0" w:after="0"/>
        <w:ind w:firstLine="0"/>
        <w:rPr>
          <w:b/>
        </w:rPr>
      </w:pPr>
      <w:r w:rsidRPr="00712B66">
        <w:rPr>
          <w:b/>
        </w:rPr>
        <w:t>Informācija par starpministriju (starpinstitūciju) sanāksmi vai elektronisko saskaņošanu</w:t>
      </w:r>
    </w:p>
    <w:p w14:paraId="7A0F2775" w14:textId="77777777" w:rsidR="005A3823" w:rsidRPr="00712B66" w:rsidRDefault="005A3823" w:rsidP="005A3823">
      <w:pPr>
        <w:pStyle w:val="naisf"/>
        <w:spacing w:before="0" w:after="0"/>
        <w:ind w:firstLine="0"/>
        <w:rPr>
          <w:b/>
        </w:rPr>
      </w:pPr>
    </w:p>
    <w:tbl>
      <w:tblPr>
        <w:tblW w:w="17202" w:type="dxa"/>
        <w:tblLook w:val="00A0" w:firstRow="1" w:lastRow="0" w:firstColumn="1" w:lastColumn="0" w:noHBand="0" w:noVBand="0"/>
      </w:tblPr>
      <w:tblGrid>
        <w:gridCol w:w="6017"/>
        <w:gridCol w:w="341"/>
        <w:gridCol w:w="1496"/>
        <w:gridCol w:w="4620"/>
        <w:gridCol w:w="108"/>
        <w:gridCol w:w="4620"/>
      </w:tblGrid>
      <w:tr w:rsidR="005A3823" w:rsidRPr="00712B66" w14:paraId="58EFF3B9" w14:textId="77777777" w:rsidTr="007A1DD2">
        <w:trPr>
          <w:gridAfter w:val="1"/>
          <w:wAfter w:w="4620" w:type="dxa"/>
        </w:trPr>
        <w:tc>
          <w:tcPr>
            <w:tcW w:w="6017" w:type="dxa"/>
          </w:tcPr>
          <w:p w14:paraId="32699FED" w14:textId="77777777" w:rsidR="005A3823" w:rsidRPr="00712B66" w:rsidRDefault="005A3823" w:rsidP="00EB5141">
            <w:pPr>
              <w:pStyle w:val="naisf"/>
              <w:spacing w:before="0" w:after="0"/>
              <w:ind w:firstLine="0"/>
            </w:pPr>
            <w:r w:rsidRPr="00712B66">
              <w:t>Datums</w:t>
            </w:r>
          </w:p>
        </w:tc>
        <w:tc>
          <w:tcPr>
            <w:tcW w:w="6565" w:type="dxa"/>
            <w:gridSpan w:val="4"/>
            <w:tcBorders>
              <w:bottom w:val="single" w:sz="4" w:space="0" w:color="auto"/>
            </w:tcBorders>
          </w:tcPr>
          <w:p w14:paraId="19291AA5" w14:textId="01EDAE99" w:rsidR="005A3823" w:rsidRPr="00712B66" w:rsidRDefault="006A624B" w:rsidP="00EB5141">
            <w:pPr>
              <w:pStyle w:val="Paraststmeklis"/>
              <w:spacing w:before="0" w:beforeAutospacing="0" w:after="0" w:afterAutospacing="0"/>
              <w:ind w:firstLine="720"/>
            </w:pPr>
            <w:r>
              <w:t>2021. gada 13. oktobris</w:t>
            </w:r>
          </w:p>
        </w:tc>
      </w:tr>
      <w:tr w:rsidR="005A3823" w:rsidRPr="00712B66" w14:paraId="206217A4" w14:textId="77777777" w:rsidTr="007A1DD2">
        <w:trPr>
          <w:gridAfter w:val="1"/>
          <w:wAfter w:w="4620" w:type="dxa"/>
        </w:trPr>
        <w:tc>
          <w:tcPr>
            <w:tcW w:w="6017" w:type="dxa"/>
          </w:tcPr>
          <w:p w14:paraId="0865DA80" w14:textId="77777777" w:rsidR="005A3823" w:rsidRPr="00712B66" w:rsidRDefault="005A3823" w:rsidP="00EB5141">
            <w:pPr>
              <w:pStyle w:val="naisf"/>
              <w:spacing w:before="0" w:after="0"/>
              <w:ind w:firstLine="0"/>
            </w:pPr>
          </w:p>
        </w:tc>
        <w:tc>
          <w:tcPr>
            <w:tcW w:w="6565" w:type="dxa"/>
            <w:gridSpan w:val="4"/>
            <w:tcBorders>
              <w:top w:val="single" w:sz="4" w:space="0" w:color="auto"/>
            </w:tcBorders>
          </w:tcPr>
          <w:p w14:paraId="467C0F41" w14:textId="77777777" w:rsidR="005A3823" w:rsidRPr="00712B66" w:rsidRDefault="005A3823" w:rsidP="00EB5141">
            <w:pPr>
              <w:pStyle w:val="Paraststmeklis"/>
              <w:spacing w:before="0" w:beforeAutospacing="0" w:after="0" w:afterAutospacing="0"/>
              <w:ind w:firstLine="720"/>
            </w:pPr>
          </w:p>
        </w:tc>
      </w:tr>
      <w:tr w:rsidR="005A3823" w:rsidRPr="00712B66" w14:paraId="625533A0" w14:textId="77777777" w:rsidTr="007A1DD2">
        <w:trPr>
          <w:gridAfter w:val="1"/>
          <w:wAfter w:w="4620" w:type="dxa"/>
        </w:trPr>
        <w:tc>
          <w:tcPr>
            <w:tcW w:w="6017" w:type="dxa"/>
          </w:tcPr>
          <w:p w14:paraId="6E31BF0C" w14:textId="77777777" w:rsidR="005A3823" w:rsidRPr="00712B66" w:rsidRDefault="005A3823" w:rsidP="00EB5141">
            <w:pPr>
              <w:pStyle w:val="naiskr"/>
              <w:spacing w:before="0" w:after="0"/>
            </w:pPr>
            <w:r>
              <w:t>Saskaņošanas d</w:t>
            </w:r>
            <w:r w:rsidRPr="00712B66">
              <w:t>alībnieki</w:t>
            </w:r>
          </w:p>
        </w:tc>
        <w:tc>
          <w:tcPr>
            <w:tcW w:w="6565" w:type="dxa"/>
            <w:gridSpan w:val="4"/>
          </w:tcPr>
          <w:p w14:paraId="057B32B6" w14:textId="3FC9638A" w:rsidR="005A3823" w:rsidRPr="00712B66" w:rsidRDefault="006A624B" w:rsidP="00DB53D1">
            <w:pPr>
              <w:pStyle w:val="Paraststmeklis"/>
              <w:spacing w:before="0" w:beforeAutospacing="0" w:after="0" w:afterAutospacing="0"/>
              <w:ind w:firstLine="720"/>
              <w:jc w:val="both"/>
            </w:pPr>
            <w:r>
              <w:t xml:space="preserve">Finanšu ministrija, Labklājības ministrija, Vides aizsardzības un reģionālās attīstības ministrija, </w:t>
            </w:r>
            <w:proofErr w:type="spellStart"/>
            <w:r>
              <w:t>Iekšlietu</w:t>
            </w:r>
            <w:proofErr w:type="spellEnd"/>
            <w:r>
              <w:t xml:space="preserve"> ministrija, Latvijas pašvaldību savienība, Latvijas brīvo arodbiedrību savienība</w:t>
            </w:r>
            <w:r w:rsidR="007A1DD2">
              <w:t xml:space="preserve"> un Ģenerālprokuratūra</w:t>
            </w:r>
          </w:p>
        </w:tc>
      </w:tr>
      <w:tr w:rsidR="005A3823" w:rsidRPr="00712B66" w14:paraId="7DB8B908" w14:textId="77777777" w:rsidTr="007A1DD2">
        <w:trPr>
          <w:gridAfter w:val="1"/>
          <w:wAfter w:w="4620" w:type="dxa"/>
        </w:trPr>
        <w:tc>
          <w:tcPr>
            <w:tcW w:w="6017" w:type="dxa"/>
          </w:tcPr>
          <w:p w14:paraId="79AA7436" w14:textId="77777777" w:rsidR="005A3823" w:rsidRPr="00712B66" w:rsidRDefault="005A3823" w:rsidP="00EB5141">
            <w:pPr>
              <w:pStyle w:val="naiskr"/>
              <w:spacing w:before="0" w:after="0"/>
              <w:ind w:firstLine="720"/>
            </w:pPr>
          </w:p>
        </w:tc>
        <w:tc>
          <w:tcPr>
            <w:tcW w:w="6565" w:type="dxa"/>
            <w:gridSpan w:val="4"/>
            <w:tcBorders>
              <w:top w:val="single" w:sz="6" w:space="0" w:color="000000"/>
              <w:bottom w:val="single" w:sz="6" w:space="0" w:color="000000"/>
            </w:tcBorders>
          </w:tcPr>
          <w:p w14:paraId="1B393BD2" w14:textId="77777777" w:rsidR="005A3823" w:rsidRPr="00712B66" w:rsidRDefault="005A3823" w:rsidP="00EB5141">
            <w:pPr>
              <w:pStyle w:val="naiskr"/>
              <w:spacing w:before="0" w:after="0"/>
              <w:ind w:firstLine="720"/>
            </w:pPr>
          </w:p>
        </w:tc>
      </w:tr>
      <w:tr w:rsidR="005A3823" w:rsidRPr="00712B66" w14:paraId="77303991" w14:textId="77777777" w:rsidTr="007A1DD2">
        <w:trPr>
          <w:gridAfter w:val="1"/>
          <w:wAfter w:w="4620" w:type="dxa"/>
          <w:trHeight w:val="285"/>
        </w:trPr>
        <w:tc>
          <w:tcPr>
            <w:tcW w:w="6017" w:type="dxa"/>
          </w:tcPr>
          <w:p w14:paraId="329F6EA1" w14:textId="77777777" w:rsidR="005A3823" w:rsidRPr="00712B66" w:rsidRDefault="005A3823" w:rsidP="00EB5141">
            <w:pPr>
              <w:pStyle w:val="naiskr"/>
              <w:spacing w:before="0" w:after="0"/>
            </w:pPr>
          </w:p>
        </w:tc>
        <w:tc>
          <w:tcPr>
            <w:tcW w:w="1837" w:type="dxa"/>
            <w:gridSpan w:val="2"/>
          </w:tcPr>
          <w:p w14:paraId="2963E0BE" w14:textId="77777777" w:rsidR="005A3823" w:rsidRPr="00712B66" w:rsidRDefault="005A3823" w:rsidP="00EB5141">
            <w:pPr>
              <w:pStyle w:val="naiskr"/>
              <w:spacing w:before="0" w:after="0"/>
              <w:ind w:firstLine="720"/>
            </w:pPr>
          </w:p>
        </w:tc>
        <w:tc>
          <w:tcPr>
            <w:tcW w:w="4728" w:type="dxa"/>
            <w:gridSpan w:val="2"/>
          </w:tcPr>
          <w:p w14:paraId="77B1B316" w14:textId="77777777" w:rsidR="005A3823" w:rsidRPr="00712B66" w:rsidRDefault="005A3823" w:rsidP="00EB5141">
            <w:pPr>
              <w:pStyle w:val="naiskr"/>
              <w:spacing w:before="0" w:after="0"/>
              <w:ind w:firstLine="12"/>
            </w:pPr>
          </w:p>
        </w:tc>
      </w:tr>
      <w:tr w:rsidR="005A3823" w:rsidRPr="00712B66" w14:paraId="417D77DD" w14:textId="77777777" w:rsidTr="007A1DD2">
        <w:trPr>
          <w:trHeight w:val="285"/>
        </w:trPr>
        <w:tc>
          <w:tcPr>
            <w:tcW w:w="6358" w:type="dxa"/>
            <w:gridSpan w:val="2"/>
          </w:tcPr>
          <w:p w14:paraId="101D6325" w14:textId="77777777" w:rsidR="00C335A0" w:rsidRDefault="005A3823" w:rsidP="00EB5141">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p w14:paraId="52713278" w14:textId="77777777" w:rsidR="005A3823" w:rsidRPr="00C335A0" w:rsidRDefault="005A3823" w:rsidP="00C335A0">
            <w:pPr>
              <w:ind w:firstLine="720"/>
            </w:pPr>
          </w:p>
        </w:tc>
        <w:tc>
          <w:tcPr>
            <w:tcW w:w="6116" w:type="dxa"/>
            <w:gridSpan w:val="2"/>
          </w:tcPr>
          <w:p w14:paraId="5BAA0FFE" w14:textId="2ED8F6D3" w:rsidR="005A3823" w:rsidRPr="00712B66" w:rsidRDefault="007A1DD2" w:rsidP="007A1DD2">
            <w:pPr>
              <w:pStyle w:val="naiskr"/>
              <w:spacing w:before="0" w:after="0"/>
              <w:ind w:firstLine="720"/>
              <w:jc w:val="both"/>
            </w:pPr>
            <w:r>
              <w:lastRenderedPageBreak/>
              <w:t>Vides aizsardzības un reģionālā</w:t>
            </w:r>
            <w:bookmarkStart w:id="0" w:name="_GoBack"/>
            <w:bookmarkEnd w:id="0"/>
            <w:r>
              <w:t>s attīstības ministrijas</w:t>
            </w:r>
          </w:p>
        </w:tc>
        <w:tc>
          <w:tcPr>
            <w:tcW w:w="4728" w:type="dxa"/>
            <w:gridSpan w:val="2"/>
          </w:tcPr>
          <w:p w14:paraId="26345A6B" w14:textId="77777777" w:rsidR="005A3823" w:rsidRPr="00712B66" w:rsidRDefault="005A3823" w:rsidP="00EB5141">
            <w:pPr>
              <w:pStyle w:val="naiskr"/>
              <w:spacing w:before="0" w:after="0"/>
              <w:ind w:firstLine="12"/>
            </w:pPr>
          </w:p>
        </w:tc>
      </w:tr>
      <w:tr w:rsidR="005A3823" w:rsidRPr="00712B66" w14:paraId="5E0CB517" w14:textId="77777777" w:rsidTr="007A1DD2">
        <w:trPr>
          <w:gridAfter w:val="1"/>
          <w:wAfter w:w="4620" w:type="dxa"/>
          <w:trHeight w:val="359"/>
        </w:trPr>
        <w:tc>
          <w:tcPr>
            <w:tcW w:w="6358" w:type="dxa"/>
            <w:gridSpan w:val="2"/>
          </w:tcPr>
          <w:p w14:paraId="056C2D95" w14:textId="77777777" w:rsidR="005A3823" w:rsidRPr="00712B66" w:rsidRDefault="005A3823" w:rsidP="00EB5141">
            <w:pPr>
              <w:pStyle w:val="naiskr"/>
              <w:spacing w:before="0" w:after="0"/>
              <w:ind w:firstLine="720"/>
            </w:pPr>
            <w:r w:rsidRPr="00712B66">
              <w:t>  </w:t>
            </w:r>
          </w:p>
        </w:tc>
        <w:tc>
          <w:tcPr>
            <w:tcW w:w="6224" w:type="dxa"/>
            <w:gridSpan w:val="3"/>
            <w:tcBorders>
              <w:top w:val="single" w:sz="6" w:space="0" w:color="000000"/>
              <w:bottom w:val="single" w:sz="6" w:space="0" w:color="000000"/>
            </w:tcBorders>
          </w:tcPr>
          <w:p w14:paraId="221D6DDE" w14:textId="77777777" w:rsidR="005A3823" w:rsidRPr="00712B66" w:rsidRDefault="005A3823" w:rsidP="00EB5141">
            <w:pPr>
              <w:pStyle w:val="Paraststmeklis"/>
              <w:spacing w:before="0" w:beforeAutospacing="0" w:after="0" w:afterAutospacing="0"/>
              <w:ind w:firstLine="720"/>
            </w:pPr>
          </w:p>
        </w:tc>
      </w:tr>
      <w:tr w:rsidR="005A3823" w:rsidRPr="00712B66" w14:paraId="1FBDAA85" w14:textId="77777777" w:rsidTr="007A1DD2">
        <w:trPr>
          <w:gridAfter w:val="1"/>
          <w:wAfter w:w="4620" w:type="dxa"/>
          <w:trHeight w:val="465"/>
        </w:trPr>
        <w:tc>
          <w:tcPr>
            <w:tcW w:w="12582" w:type="dxa"/>
            <w:gridSpan w:val="5"/>
          </w:tcPr>
          <w:p w14:paraId="288C0C39" w14:textId="77777777" w:rsidR="005A3823" w:rsidRPr="00712B66" w:rsidRDefault="005A3823" w:rsidP="00EB5141">
            <w:pPr>
              <w:pStyle w:val="naisc"/>
              <w:spacing w:before="0" w:after="0"/>
              <w:ind w:left="4820" w:firstLine="720"/>
            </w:pPr>
          </w:p>
        </w:tc>
      </w:tr>
      <w:tr w:rsidR="005A3823" w:rsidRPr="00712B66" w14:paraId="2D0F42B9" w14:textId="77777777" w:rsidTr="007A1DD2">
        <w:trPr>
          <w:gridAfter w:val="1"/>
          <w:wAfter w:w="4620" w:type="dxa"/>
        </w:trPr>
        <w:tc>
          <w:tcPr>
            <w:tcW w:w="6358" w:type="dxa"/>
            <w:gridSpan w:val="2"/>
          </w:tcPr>
          <w:p w14:paraId="4A43728D" w14:textId="77777777" w:rsidR="005A3823" w:rsidRPr="00712B66" w:rsidRDefault="005A3823" w:rsidP="00EB5141">
            <w:pPr>
              <w:pStyle w:val="naiskr"/>
              <w:spacing w:before="0" w:after="0"/>
            </w:pPr>
            <w:r w:rsidRPr="00712B66">
              <w:t>Ministrijas (citas institūcijas), kuras nav ieradušās uz sanāksmi vai kuras nav atbildējušas uz uzaicinājumu piedalīties elektroniskajā saskaņošanā</w:t>
            </w:r>
          </w:p>
        </w:tc>
        <w:tc>
          <w:tcPr>
            <w:tcW w:w="6224" w:type="dxa"/>
            <w:gridSpan w:val="3"/>
          </w:tcPr>
          <w:p w14:paraId="188E7AF2" w14:textId="6EF3A454" w:rsidR="005A3823" w:rsidRPr="00712B66" w:rsidRDefault="007A1DD2" w:rsidP="00DB53D1">
            <w:pPr>
              <w:pStyle w:val="naiskr"/>
              <w:spacing w:before="0" w:after="0"/>
              <w:ind w:firstLine="720"/>
              <w:jc w:val="both"/>
            </w:pPr>
            <w:proofErr w:type="spellStart"/>
            <w:r>
              <w:t>Iekšlietu</w:t>
            </w:r>
            <w:proofErr w:type="spellEnd"/>
            <w:r>
              <w:t xml:space="preserve"> ministrija, Latvijas pašvaldību savienība, Latvijas brīvo arodbiedrību savienība un Ģenerālprokuratūra</w:t>
            </w:r>
          </w:p>
        </w:tc>
      </w:tr>
      <w:tr w:rsidR="005A3823" w:rsidRPr="00712B66" w14:paraId="30B3E882" w14:textId="77777777" w:rsidTr="007A1DD2">
        <w:trPr>
          <w:gridAfter w:val="1"/>
          <w:wAfter w:w="4620" w:type="dxa"/>
        </w:trPr>
        <w:tc>
          <w:tcPr>
            <w:tcW w:w="6358" w:type="dxa"/>
            <w:gridSpan w:val="2"/>
          </w:tcPr>
          <w:p w14:paraId="3D7F7E83" w14:textId="77777777" w:rsidR="005A3823" w:rsidRPr="00712B66" w:rsidRDefault="005A3823" w:rsidP="00EB5141">
            <w:pPr>
              <w:pStyle w:val="naiskr"/>
              <w:spacing w:before="0" w:after="0"/>
              <w:ind w:firstLine="720"/>
            </w:pPr>
            <w:r w:rsidRPr="00712B66">
              <w:t>  </w:t>
            </w:r>
          </w:p>
        </w:tc>
        <w:tc>
          <w:tcPr>
            <w:tcW w:w="6224" w:type="dxa"/>
            <w:gridSpan w:val="3"/>
            <w:tcBorders>
              <w:top w:val="single" w:sz="6" w:space="0" w:color="000000"/>
              <w:bottom w:val="single" w:sz="6" w:space="0" w:color="000000"/>
            </w:tcBorders>
          </w:tcPr>
          <w:p w14:paraId="5F25301E" w14:textId="77777777" w:rsidR="005A3823" w:rsidRPr="00712B66" w:rsidRDefault="005A3823" w:rsidP="00EB5141">
            <w:pPr>
              <w:pStyle w:val="naiskr"/>
              <w:spacing w:before="0" w:after="0"/>
              <w:ind w:firstLine="720"/>
            </w:pPr>
          </w:p>
        </w:tc>
      </w:tr>
    </w:tbl>
    <w:p w14:paraId="00EB9581" w14:textId="77777777" w:rsidR="005A3823" w:rsidRDefault="005A3823" w:rsidP="005A3823">
      <w:pPr>
        <w:pStyle w:val="naisf"/>
        <w:spacing w:before="0" w:after="0"/>
        <w:ind w:firstLine="0"/>
        <w:rPr>
          <w:b/>
        </w:rPr>
      </w:pPr>
    </w:p>
    <w:p w14:paraId="04AFA545" w14:textId="77777777" w:rsidR="007B4C0F"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6163FBEA" w14:textId="77777777" w:rsidR="00046183" w:rsidRDefault="00046183" w:rsidP="00184479">
      <w:pPr>
        <w:pStyle w:val="naisf"/>
        <w:spacing w:before="0" w:after="0"/>
        <w:ind w:firstLine="0"/>
        <w:jc w:val="center"/>
        <w:rPr>
          <w:b/>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1027"/>
        <w:gridCol w:w="3828"/>
      </w:tblGrid>
      <w:tr w:rsidR="00134188" w:rsidRPr="00712B66" w14:paraId="36CEADED" w14:textId="77777777" w:rsidTr="00844838">
        <w:tc>
          <w:tcPr>
            <w:tcW w:w="708" w:type="dxa"/>
            <w:tcBorders>
              <w:top w:val="single" w:sz="6" w:space="0" w:color="000000"/>
              <w:left w:val="single" w:sz="6" w:space="0" w:color="000000"/>
              <w:bottom w:val="single" w:sz="6" w:space="0" w:color="000000"/>
              <w:right w:val="single" w:sz="6" w:space="0" w:color="000000"/>
            </w:tcBorders>
            <w:vAlign w:val="center"/>
          </w:tcPr>
          <w:p w14:paraId="3D2DCD06" w14:textId="77777777" w:rsidR="00134188" w:rsidRPr="00712B66" w:rsidRDefault="00134188" w:rsidP="009623BC">
            <w:pPr>
              <w:pStyle w:val="naisc"/>
              <w:spacing w:before="0" w:after="0"/>
            </w:pPr>
            <w:r w:rsidRPr="00712B66">
              <w:t>Nr. p.k.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211F3739"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45964998"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3192156D"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828" w:type="dxa"/>
            <w:tcBorders>
              <w:top w:val="single" w:sz="4" w:space="0" w:color="auto"/>
              <w:left w:val="single" w:sz="4" w:space="0" w:color="auto"/>
              <w:bottom w:val="single" w:sz="4" w:space="0" w:color="auto"/>
            </w:tcBorders>
            <w:vAlign w:val="center"/>
          </w:tcPr>
          <w:p w14:paraId="4C4CBBD5" w14:textId="77777777" w:rsidR="00134188" w:rsidRPr="00712B66" w:rsidRDefault="00134188" w:rsidP="009623BC">
            <w:pPr>
              <w:jc w:val="center"/>
            </w:pPr>
            <w:r w:rsidRPr="00712B66">
              <w:t>Projekta attiecīgā punkta (panta) galīgā redakcija</w:t>
            </w:r>
          </w:p>
        </w:tc>
      </w:tr>
      <w:tr w:rsidR="00134188" w:rsidRPr="003B71E0" w14:paraId="56BBF49C" w14:textId="77777777" w:rsidTr="00844838">
        <w:tc>
          <w:tcPr>
            <w:tcW w:w="708" w:type="dxa"/>
            <w:tcBorders>
              <w:top w:val="single" w:sz="6" w:space="0" w:color="000000"/>
              <w:left w:val="single" w:sz="6" w:space="0" w:color="000000"/>
              <w:bottom w:val="single" w:sz="6" w:space="0" w:color="000000"/>
              <w:right w:val="single" w:sz="6" w:space="0" w:color="000000"/>
            </w:tcBorders>
          </w:tcPr>
          <w:p w14:paraId="31F324E1"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57DAA607" w14:textId="77777777" w:rsidR="00134188" w:rsidRPr="003B71E0" w:rsidRDefault="00F34AAB" w:rsidP="00022D01">
            <w:pPr>
              <w:pStyle w:val="naisc"/>
              <w:spacing w:before="0" w:after="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7A202FA9" w14:textId="77777777" w:rsidR="00134188" w:rsidRPr="003B71E0" w:rsidRDefault="003B71E0" w:rsidP="00022D01">
            <w:pPr>
              <w:pStyle w:val="naisc"/>
              <w:spacing w:before="0" w:after="0"/>
              <w:rPr>
                <w:sz w:val="20"/>
                <w:szCs w:val="20"/>
              </w:rPr>
            </w:pPr>
            <w:r w:rsidRPr="003B71E0">
              <w:rPr>
                <w:sz w:val="20"/>
                <w:szCs w:val="20"/>
              </w:rPr>
              <w:t>3</w:t>
            </w:r>
          </w:p>
        </w:tc>
        <w:tc>
          <w:tcPr>
            <w:tcW w:w="2126" w:type="dxa"/>
            <w:gridSpan w:val="2"/>
            <w:tcBorders>
              <w:top w:val="single" w:sz="6" w:space="0" w:color="000000"/>
              <w:left w:val="single" w:sz="6" w:space="0" w:color="000000"/>
              <w:bottom w:val="single" w:sz="6" w:space="0" w:color="000000"/>
              <w:right w:val="single" w:sz="6" w:space="0" w:color="000000"/>
            </w:tcBorders>
          </w:tcPr>
          <w:p w14:paraId="3FD14D6C" w14:textId="77777777" w:rsidR="00134188" w:rsidRPr="003B71E0" w:rsidRDefault="003B71E0" w:rsidP="00022D01">
            <w:pPr>
              <w:pStyle w:val="naisc"/>
              <w:spacing w:before="0" w:after="0"/>
              <w:rPr>
                <w:sz w:val="20"/>
                <w:szCs w:val="20"/>
              </w:rPr>
            </w:pPr>
            <w:r w:rsidRPr="003B71E0">
              <w:rPr>
                <w:sz w:val="20"/>
                <w:szCs w:val="20"/>
              </w:rPr>
              <w:t>4</w:t>
            </w:r>
          </w:p>
        </w:tc>
        <w:tc>
          <w:tcPr>
            <w:tcW w:w="3828" w:type="dxa"/>
            <w:tcBorders>
              <w:top w:val="single" w:sz="4" w:space="0" w:color="auto"/>
              <w:left w:val="single" w:sz="4" w:space="0" w:color="auto"/>
              <w:bottom w:val="single" w:sz="4" w:space="0" w:color="auto"/>
            </w:tcBorders>
          </w:tcPr>
          <w:p w14:paraId="5B93F8C8" w14:textId="77777777" w:rsidR="00134188" w:rsidRPr="003B71E0" w:rsidRDefault="003B71E0" w:rsidP="003B71E0">
            <w:pPr>
              <w:jc w:val="center"/>
              <w:rPr>
                <w:sz w:val="20"/>
                <w:szCs w:val="20"/>
              </w:rPr>
            </w:pPr>
            <w:r w:rsidRPr="003B71E0">
              <w:rPr>
                <w:sz w:val="20"/>
                <w:szCs w:val="20"/>
              </w:rPr>
              <w:t>5</w:t>
            </w:r>
          </w:p>
        </w:tc>
      </w:tr>
      <w:tr w:rsidR="00134188" w:rsidRPr="00A50278" w14:paraId="013C53F5" w14:textId="77777777" w:rsidTr="00844838">
        <w:tc>
          <w:tcPr>
            <w:tcW w:w="708" w:type="dxa"/>
            <w:tcBorders>
              <w:left w:val="single" w:sz="6" w:space="0" w:color="000000"/>
              <w:bottom w:val="single" w:sz="4" w:space="0" w:color="auto"/>
              <w:right w:val="single" w:sz="6" w:space="0" w:color="000000"/>
            </w:tcBorders>
          </w:tcPr>
          <w:p w14:paraId="03A3EA5B" w14:textId="77777777" w:rsidR="00134188" w:rsidRPr="00712B66" w:rsidRDefault="00461A3C" w:rsidP="00863627">
            <w:pPr>
              <w:pStyle w:val="naisc"/>
              <w:spacing w:before="0" w:after="0"/>
              <w:ind w:firstLine="720"/>
              <w:jc w:val="both"/>
            </w:pPr>
            <w:r>
              <w:t>11.</w:t>
            </w:r>
          </w:p>
        </w:tc>
        <w:tc>
          <w:tcPr>
            <w:tcW w:w="3086" w:type="dxa"/>
            <w:gridSpan w:val="2"/>
            <w:tcBorders>
              <w:left w:val="single" w:sz="6" w:space="0" w:color="000000"/>
              <w:bottom w:val="single" w:sz="4" w:space="0" w:color="auto"/>
              <w:right w:val="single" w:sz="6" w:space="0" w:color="000000"/>
            </w:tcBorders>
          </w:tcPr>
          <w:p w14:paraId="426244D4" w14:textId="77777777" w:rsidR="00176D22" w:rsidRDefault="00176D22" w:rsidP="00461A3C">
            <w:pPr>
              <w:pStyle w:val="naisc"/>
              <w:spacing w:before="0" w:after="0"/>
              <w:jc w:val="both"/>
            </w:pPr>
            <w:r w:rsidRPr="002C6823">
              <w:t>Noteikumu projekt</w:t>
            </w:r>
            <w:r w:rsidR="001525CB">
              <w:t>s</w:t>
            </w:r>
            <w:r w:rsidR="00611796">
              <w:t>:</w:t>
            </w:r>
          </w:p>
          <w:p w14:paraId="4EF75374" w14:textId="77777777" w:rsidR="00611796" w:rsidRDefault="00611796" w:rsidP="00461A3C">
            <w:pPr>
              <w:pStyle w:val="naisc"/>
              <w:spacing w:before="0" w:after="0"/>
              <w:jc w:val="both"/>
            </w:pPr>
          </w:p>
          <w:p w14:paraId="01496C33" w14:textId="77777777" w:rsidR="00611796" w:rsidRPr="00611796" w:rsidRDefault="00611796" w:rsidP="00611796">
            <w:pPr>
              <w:jc w:val="both"/>
              <w:rPr>
                <w:color w:val="000000"/>
              </w:rPr>
            </w:pPr>
            <w:r w:rsidRPr="00611796">
              <w:rPr>
                <w:color w:val="000000"/>
              </w:rPr>
              <w:t>"6.</w:t>
            </w:r>
            <w:r w:rsidRPr="00611796">
              <w:rPr>
                <w:color w:val="000000"/>
                <w:vertAlign w:val="superscript"/>
              </w:rPr>
              <w:t>1</w:t>
            </w:r>
            <w:r w:rsidRPr="00611796">
              <w:rPr>
                <w:color w:val="000000"/>
              </w:rPr>
              <w:t> Dienests probācijas klientam vai tā likumiskajam pārstāvim, cietušajam vai tā likumiskajam pārstāvim adresētos dokumentus paziņo vienā no šādiem veidiem:</w:t>
            </w:r>
          </w:p>
          <w:p w14:paraId="78C898F2" w14:textId="77777777" w:rsidR="00611796" w:rsidRPr="00611796" w:rsidRDefault="00611796" w:rsidP="00611796">
            <w:pPr>
              <w:jc w:val="both"/>
              <w:rPr>
                <w:color w:val="000000"/>
              </w:rPr>
            </w:pPr>
            <w:r w:rsidRPr="00611796">
              <w:rPr>
                <w:color w:val="000000"/>
              </w:rPr>
              <w:t>6.</w:t>
            </w:r>
            <w:r w:rsidRPr="00611796">
              <w:rPr>
                <w:color w:val="000000"/>
                <w:vertAlign w:val="superscript"/>
              </w:rPr>
              <w:t>1</w:t>
            </w:r>
            <w:r w:rsidRPr="00611796">
              <w:rPr>
                <w:color w:val="000000"/>
              </w:rPr>
              <w:t>1. izsniedz personīgi;</w:t>
            </w:r>
          </w:p>
          <w:p w14:paraId="42A07380" w14:textId="77777777" w:rsidR="00611796" w:rsidRPr="00611796" w:rsidRDefault="00611796" w:rsidP="00611796">
            <w:pPr>
              <w:jc w:val="both"/>
              <w:rPr>
                <w:color w:val="000000"/>
              </w:rPr>
            </w:pPr>
            <w:r w:rsidRPr="00611796">
              <w:rPr>
                <w:color w:val="000000"/>
              </w:rPr>
              <w:t>6.</w:t>
            </w:r>
            <w:r w:rsidRPr="00611796">
              <w:rPr>
                <w:color w:val="000000"/>
                <w:vertAlign w:val="superscript"/>
              </w:rPr>
              <w:t>1</w:t>
            </w:r>
            <w:r w:rsidRPr="00611796">
              <w:rPr>
                <w:color w:val="000000"/>
              </w:rPr>
              <w:t xml:space="preserve">2. nosūta uz dzīvesvietas adresi vai norādīto korespondences saņemšanas </w:t>
            </w:r>
            <w:r w:rsidRPr="00611796">
              <w:rPr>
                <w:color w:val="000000"/>
              </w:rPr>
              <w:lastRenderedPageBreak/>
              <w:t>adresi, izmantojot pasta pakalpojumus;</w:t>
            </w:r>
          </w:p>
          <w:p w14:paraId="207BD6FC" w14:textId="77777777" w:rsidR="00611796" w:rsidRPr="00611796" w:rsidRDefault="00611796" w:rsidP="00611796">
            <w:pPr>
              <w:jc w:val="both"/>
              <w:rPr>
                <w:color w:val="000000"/>
              </w:rPr>
            </w:pPr>
            <w:r w:rsidRPr="00611796">
              <w:rPr>
                <w:color w:val="000000"/>
              </w:rPr>
              <w:t>6.</w:t>
            </w:r>
            <w:r w:rsidRPr="00611796">
              <w:rPr>
                <w:color w:val="000000"/>
                <w:vertAlign w:val="superscript"/>
              </w:rPr>
              <w:t>1</w:t>
            </w:r>
            <w:r w:rsidRPr="00611796">
              <w:rPr>
                <w:color w:val="000000"/>
              </w:rPr>
              <w:t>3. nosūta, izmantojot oficiālo elektronisko adresi, ja ir aktivizēts oficiālās elektroniskās adreses konts;</w:t>
            </w:r>
          </w:p>
          <w:p w14:paraId="49F34116" w14:textId="77777777" w:rsidR="00611796" w:rsidRPr="00611796" w:rsidRDefault="00611796" w:rsidP="00611796">
            <w:pPr>
              <w:jc w:val="both"/>
              <w:rPr>
                <w:color w:val="000000"/>
              </w:rPr>
            </w:pPr>
            <w:r w:rsidRPr="00611796">
              <w:rPr>
                <w:color w:val="000000"/>
              </w:rPr>
              <w:t>6.</w:t>
            </w:r>
            <w:r w:rsidRPr="00611796">
              <w:rPr>
                <w:color w:val="000000"/>
                <w:vertAlign w:val="superscript"/>
              </w:rPr>
              <w:t>1</w:t>
            </w:r>
            <w:r w:rsidRPr="00611796">
              <w:rPr>
                <w:color w:val="000000"/>
              </w:rPr>
              <w:t>4. nosūta uz norādīto elektroniskā pasta adresi, izmantojot drošu elektronisko parakstu;</w:t>
            </w:r>
          </w:p>
          <w:p w14:paraId="1414C408" w14:textId="77777777" w:rsidR="00611796" w:rsidRPr="00611796" w:rsidRDefault="00611796" w:rsidP="00611796">
            <w:pPr>
              <w:jc w:val="both"/>
              <w:rPr>
                <w:color w:val="000000"/>
              </w:rPr>
            </w:pPr>
            <w:r w:rsidRPr="00611796">
              <w:rPr>
                <w:color w:val="000000"/>
              </w:rPr>
              <w:t>6.</w:t>
            </w:r>
            <w:r w:rsidRPr="00611796">
              <w:rPr>
                <w:color w:val="000000"/>
                <w:vertAlign w:val="superscript"/>
              </w:rPr>
              <w:t>1</w:t>
            </w:r>
            <w:r w:rsidRPr="00611796">
              <w:rPr>
                <w:color w:val="000000"/>
              </w:rPr>
              <w:t>5. informē par dokumenta pieejamību e-lietas portālā."</w:t>
            </w:r>
          </w:p>
          <w:p w14:paraId="7BB134FA" w14:textId="77777777" w:rsidR="00611796" w:rsidRPr="002C6823" w:rsidRDefault="00611796" w:rsidP="00461A3C">
            <w:pPr>
              <w:pStyle w:val="naisc"/>
              <w:spacing w:before="0" w:after="0"/>
              <w:jc w:val="both"/>
            </w:pPr>
          </w:p>
          <w:p w14:paraId="584A655D" w14:textId="77777777" w:rsidR="00176D22" w:rsidRPr="002C6823" w:rsidRDefault="00176D22" w:rsidP="00461A3C">
            <w:pPr>
              <w:pStyle w:val="naisc"/>
              <w:spacing w:before="0" w:after="0"/>
              <w:jc w:val="both"/>
            </w:pPr>
          </w:p>
          <w:p w14:paraId="391F7515" w14:textId="77777777" w:rsidR="00461A3C" w:rsidRPr="00461A3C" w:rsidRDefault="00461A3C" w:rsidP="00B73A09">
            <w:pPr>
              <w:pStyle w:val="naisc"/>
              <w:spacing w:before="0" w:after="0"/>
              <w:jc w:val="left"/>
            </w:pPr>
          </w:p>
        </w:tc>
        <w:tc>
          <w:tcPr>
            <w:tcW w:w="4394" w:type="dxa"/>
            <w:tcBorders>
              <w:left w:val="single" w:sz="6" w:space="0" w:color="000000"/>
              <w:bottom w:val="single" w:sz="4" w:space="0" w:color="auto"/>
              <w:right w:val="single" w:sz="6" w:space="0" w:color="000000"/>
            </w:tcBorders>
          </w:tcPr>
          <w:p w14:paraId="06DB675F" w14:textId="77777777" w:rsidR="00461A3C" w:rsidRPr="00A50278" w:rsidRDefault="001525CB" w:rsidP="00A50278">
            <w:pPr>
              <w:pStyle w:val="naisc"/>
              <w:spacing w:before="0" w:after="0"/>
              <w:jc w:val="both"/>
              <w:rPr>
                <w:b/>
              </w:rPr>
            </w:pPr>
            <w:r w:rsidRPr="001525CB">
              <w:rPr>
                <w:b/>
              </w:rPr>
              <w:lastRenderedPageBreak/>
              <w:t>Vides aizsardzības un reģionālās attīstības ministrija</w:t>
            </w:r>
            <w:r w:rsidR="00461A3C" w:rsidRPr="00A50278">
              <w:rPr>
                <w:b/>
              </w:rPr>
              <w:t>:</w:t>
            </w:r>
          </w:p>
          <w:p w14:paraId="2A195897" w14:textId="77777777" w:rsidR="00461A3C" w:rsidRPr="00A50278" w:rsidRDefault="00461A3C" w:rsidP="00A50278">
            <w:pPr>
              <w:pStyle w:val="naisc"/>
              <w:spacing w:before="0" w:after="0"/>
              <w:jc w:val="both"/>
              <w:rPr>
                <w:b/>
              </w:rPr>
            </w:pPr>
          </w:p>
          <w:p w14:paraId="296871B9" w14:textId="77777777" w:rsidR="00515C16" w:rsidRPr="00022F2E" w:rsidRDefault="00D32B8F" w:rsidP="00515C16">
            <w:pPr>
              <w:jc w:val="both"/>
              <w:rPr>
                <w:shd w:val="clear" w:color="auto" w:fill="FFFFFF"/>
              </w:rPr>
            </w:pPr>
            <w:r>
              <w:t xml:space="preserve">1. </w:t>
            </w:r>
            <w:r w:rsidR="00515C16" w:rsidRPr="00022F2E">
              <w:t>Projekts paredz iekļaut Ministru kabineta 2011.gada 5.aprīļa noteikumos Nr.271 "Noteikumi par izvērtēšanas ziņojumā iekļaujamās informācijas apjomu un tā sastādīšanas un sniegšanas kārtību" 6.</w:t>
            </w:r>
            <w:r w:rsidR="00515C16" w:rsidRPr="00022F2E">
              <w:rPr>
                <w:vertAlign w:val="superscript"/>
              </w:rPr>
              <w:t xml:space="preserve">1 </w:t>
            </w:r>
            <w:r w:rsidR="00515C16" w:rsidRPr="00022F2E">
              <w:t xml:space="preserve">punktu, kurš noteiks, ka oficiālā elektroniskā adrese (turpmāk – e-adrese) būs viens no veidiem, kādā paziņos dokumentu. VARAM vērš uzmanību, ka </w:t>
            </w:r>
            <w:r w:rsidR="00515C16" w:rsidRPr="00022F2E">
              <w:lastRenderedPageBreak/>
              <w:t xml:space="preserve">Oficiālās elektroniskās adreses likuma 12.panta otrā daļa paredz, ka </w:t>
            </w:r>
            <w:r w:rsidR="00515C16" w:rsidRPr="00022F2E">
              <w:rPr>
                <w:shd w:val="clear" w:color="auto" w:fill="FFFFFF"/>
              </w:rPr>
              <w:t xml:space="preserve">valsts iestāde var sazināties elektroniski un elektronisko dokumentu nosūtīt, izmantojot atbilstošu valsts informācijas sistēmu, </w:t>
            </w:r>
            <w:r w:rsidR="00515C16" w:rsidRPr="00022F2E">
              <w:rPr>
                <w:u w:val="single"/>
                <w:shd w:val="clear" w:color="auto" w:fill="FFFFFF"/>
              </w:rPr>
              <w:t>vienlaikus nodrošinot attiecīgās informācijas vai dokumenta pieejamību e-</w:t>
            </w:r>
            <w:proofErr w:type="spellStart"/>
            <w:r w:rsidR="00515C16" w:rsidRPr="00022F2E">
              <w:rPr>
                <w:u w:val="single"/>
                <w:shd w:val="clear" w:color="auto" w:fill="FFFFFF"/>
              </w:rPr>
              <w:t>dreses</w:t>
            </w:r>
            <w:proofErr w:type="spellEnd"/>
            <w:r w:rsidR="00515C16" w:rsidRPr="00022F2E">
              <w:rPr>
                <w:u w:val="single"/>
                <w:shd w:val="clear" w:color="auto" w:fill="FFFFFF"/>
              </w:rPr>
              <w:t xml:space="preserve"> kontā.</w:t>
            </w:r>
            <w:r w:rsidR="00515C16" w:rsidRPr="00022F2E">
              <w:rPr>
                <w:shd w:val="clear" w:color="auto" w:fill="FFFFFF"/>
              </w:rPr>
              <w:t xml:space="preserve"> Ievērojot minēto, lūdzam attiecīgi koriģēt projektu, paredzot dokumenta obligātu paziņošanu e-adresē, ja tāda ir aktivizēta, neatkarīgi no tā paziņošanas citā/</w:t>
            </w:r>
            <w:proofErr w:type="spellStart"/>
            <w:r w:rsidR="00515C16" w:rsidRPr="00022F2E">
              <w:rPr>
                <w:shd w:val="clear" w:color="auto" w:fill="FFFFFF"/>
              </w:rPr>
              <w:t>os</w:t>
            </w:r>
            <w:proofErr w:type="spellEnd"/>
            <w:r w:rsidR="00515C16" w:rsidRPr="00022F2E">
              <w:rPr>
                <w:shd w:val="clear" w:color="auto" w:fill="FFFFFF"/>
              </w:rPr>
              <w:t xml:space="preserve"> saziņas kanālā/</w:t>
            </w:r>
            <w:proofErr w:type="spellStart"/>
            <w:r w:rsidR="00515C16" w:rsidRPr="00022F2E">
              <w:rPr>
                <w:shd w:val="clear" w:color="auto" w:fill="FFFFFF"/>
              </w:rPr>
              <w:t>os</w:t>
            </w:r>
            <w:proofErr w:type="spellEnd"/>
            <w:r w:rsidR="00515C16" w:rsidRPr="00022F2E">
              <w:rPr>
                <w:shd w:val="clear" w:color="auto" w:fill="FFFFFF"/>
              </w:rPr>
              <w:t>.</w:t>
            </w:r>
          </w:p>
          <w:p w14:paraId="26DF8A05" w14:textId="404155EA" w:rsidR="00A50278" w:rsidRDefault="00A50278" w:rsidP="00496F56">
            <w:pPr>
              <w:pStyle w:val="naisc"/>
              <w:spacing w:before="0" w:after="0"/>
              <w:jc w:val="both"/>
              <w:rPr>
                <w:bCs/>
                <w:iCs/>
              </w:rPr>
            </w:pPr>
          </w:p>
          <w:p w14:paraId="68BEA40D" w14:textId="77777777" w:rsidR="00D32B8F" w:rsidRDefault="00D32B8F" w:rsidP="00496F56">
            <w:pPr>
              <w:pStyle w:val="naisc"/>
              <w:spacing w:before="0" w:after="0"/>
              <w:jc w:val="both"/>
            </w:pPr>
          </w:p>
          <w:p w14:paraId="74A87670" w14:textId="77777777" w:rsidR="00D32B8F" w:rsidRPr="00A50278" w:rsidRDefault="00D32B8F" w:rsidP="00496F56">
            <w:pPr>
              <w:pStyle w:val="naisc"/>
              <w:spacing w:before="0" w:after="0"/>
              <w:jc w:val="both"/>
            </w:pPr>
          </w:p>
        </w:tc>
        <w:tc>
          <w:tcPr>
            <w:tcW w:w="2126" w:type="dxa"/>
            <w:gridSpan w:val="2"/>
            <w:tcBorders>
              <w:left w:val="single" w:sz="6" w:space="0" w:color="000000"/>
              <w:bottom w:val="single" w:sz="4" w:space="0" w:color="auto"/>
              <w:right w:val="single" w:sz="6" w:space="0" w:color="000000"/>
            </w:tcBorders>
          </w:tcPr>
          <w:p w14:paraId="7DD4A038" w14:textId="77777777" w:rsidR="00844838" w:rsidRPr="00A50278" w:rsidRDefault="00844838" w:rsidP="00496F56">
            <w:pPr>
              <w:pStyle w:val="naisc"/>
              <w:spacing w:before="0" w:after="0"/>
            </w:pPr>
            <w:r w:rsidRPr="00A50278">
              <w:lastRenderedPageBreak/>
              <w:t>Ņemts vērā.</w:t>
            </w:r>
          </w:p>
          <w:p w14:paraId="61137628" w14:textId="79A5098A" w:rsidR="00134188" w:rsidRPr="00A50278" w:rsidRDefault="00844838" w:rsidP="00515C16">
            <w:pPr>
              <w:pStyle w:val="naisc"/>
              <w:spacing w:before="0" w:after="0"/>
            </w:pPr>
            <w:r w:rsidRPr="00A50278">
              <w:t>Precizēt</w:t>
            </w:r>
            <w:r w:rsidR="004A41A0">
              <w:t>s</w:t>
            </w:r>
            <w:r w:rsidRPr="00A50278">
              <w:t xml:space="preserve"> </w:t>
            </w:r>
            <w:r w:rsidRPr="004A41A0">
              <w:t xml:space="preserve">noteikumu </w:t>
            </w:r>
            <w:r w:rsidR="008D5AB8" w:rsidRPr="004A41A0">
              <w:t>projekt</w:t>
            </w:r>
            <w:r w:rsidR="00515C16">
              <w:t>s un</w:t>
            </w:r>
            <w:r w:rsidR="00D32B8F" w:rsidRPr="004A41A0">
              <w:t xml:space="preserve"> anotācijas </w:t>
            </w:r>
            <w:r w:rsidR="00515C16">
              <w:t>I</w:t>
            </w:r>
            <w:r w:rsidR="00170332">
              <w:t> </w:t>
            </w:r>
            <w:r w:rsidRPr="004A41A0">
              <w:t xml:space="preserve">sadaļas </w:t>
            </w:r>
            <w:r w:rsidR="00515C16">
              <w:t>2</w:t>
            </w:r>
            <w:r w:rsidR="00AD3FD4" w:rsidRPr="004A41A0">
              <w:t>.</w:t>
            </w:r>
            <w:r w:rsidR="00170332">
              <w:t> </w:t>
            </w:r>
            <w:r w:rsidRPr="004A41A0">
              <w:t>punkts</w:t>
            </w:r>
            <w:r w:rsidR="00860967" w:rsidRPr="004A41A0">
              <w:t>.</w:t>
            </w:r>
          </w:p>
        </w:tc>
        <w:tc>
          <w:tcPr>
            <w:tcW w:w="3828" w:type="dxa"/>
            <w:tcBorders>
              <w:top w:val="single" w:sz="4" w:space="0" w:color="auto"/>
              <w:left w:val="single" w:sz="4" w:space="0" w:color="auto"/>
              <w:bottom w:val="single" w:sz="4" w:space="0" w:color="auto"/>
            </w:tcBorders>
          </w:tcPr>
          <w:p w14:paraId="42A8D970" w14:textId="77777777" w:rsidR="001A51F1" w:rsidRDefault="00437BEB" w:rsidP="00A50278">
            <w:pPr>
              <w:pStyle w:val="naisc"/>
              <w:spacing w:before="0" w:after="0"/>
              <w:jc w:val="both"/>
            </w:pPr>
            <w:r w:rsidRPr="00550054">
              <w:t>N</w:t>
            </w:r>
            <w:r w:rsidR="00550054" w:rsidRPr="00550054">
              <w:t>oteikumu projekt</w:t>
            </w:r>
            <w:r w:rsidR="001A51F1">
              <w:t>s papildināts ar 6.</w:t>
            </w:r>
            <w:r w:rsidR="001A51F1" w:rsidRPr="001A51F1">
              <w:rPr>
                <w:vertAlign w:val="superscript"/>
              </w:rPr>
              <w:t>3</w:t>
            </w:r>
            <w:r w:rsidR="001A51F1" w:rsidRPr="006A624B">
              <w:t> </w:t>
            </w:r>
            <w:r w:rsidR="001A51F1">
              <w:t>punktu:</w:t>
            </w:r>
          </w:p>
          <w:p w14:paraId="62AA6FA8" w14:textId="77777777" w:rsidR="001A51F1" w:rsidRDefault="001A51F1" w:rsidP="00A50278">
            <w:pPr>
              <w:pStyle w:val="naisc"/>
              <w:spacing w:before="0" w:after="0"/>
              <w:jc w:val="both"/>
            </w:pPr>
          </w:p>
          <w:p w14:paraId="3F8A754B" w14:textId="39B90B29" w:rsidR="00176D22" w:rsidRPr="00550054" w:rsidRDefault="001A51F1" w:rsidP="00A50278">
            <w:pPr>
              <w:pStyle w:val="naisc"/>
              <w:spacing w:before="0" w:after="0"/>
              <w:jc w:val="both"/>
            </w:pPr>
            <w:r>
              <w:t>"6</w:t>
            </w:r>
            <w:r w:rsidRPr="001A51F1">
              <w:t>.</w:t>
            </w:r>
            <w:r w:rsidRPr="001A51F1">
              <w:rPr>
                <w:vertAlign w:val="superscript"/>
              </w:rPr>
              <w:t>3</w:t>
            </w:r>
            <w:r w:rsidR="00170332">
              <w:t> </w:t>
            </w:r>
            <w:r w:rsidRPr="001A51F1">
              <w:rPr>
                <w:rStyle w:val="normaltextrun"/>
                <w:shd w:val="clear" w:color="auto" w:fill="FFFFFF"/>
              </w:rPr>
              <w:t>Ja dokumentus paziņo šo noteikumu</w:t>
            </w:r>
            <w:r w:rsidR="00170332">
              <w:rPr>
                <w:rStyle w:val="normaltextrun"/>
                <w:shd w:val="clear" w:color="auto" w:fill="FFFFFF"/>
              </w:rPr>
              <w:t xml:space="preserve"> </w:t>
            </w:r>
            <w:r w:rsidRPr="001A51F1">
              <w:rPr>
                <w:rStyle w:val="normaltextrun"/>
                <w:shd w:val="clear" w:color="auto" w:fill="FFFFFF"/>
              </w:rPr>
              <w:t>6.</w:t>
            </w:r>
            <w:r w:rsidRPr="001A51F1">
              <w:rPr>
                <w:rStyle w:val="normaltextrun"/>
                <w:shd w:val="clear" w:color="auto" w:fill="FFFFFF"/>
                <w:vertAlign w:val="superscript"/>
              </w:rPr>
              <w:t>1</w:t>
            </w:r>
            <w:r w:rsidRPr="001A51F1">
              <w:rPr>
                <w:rStyle w:val="normaltextrun"/>
                <w:shd w:val="clear" w:color="auto" w:fill="FFFFFF"/>
              </w:rPr>
              <w:t>4. un 6.</w:t>
            </w:r>
            <w:r w:rsidRPr="001A51F1">
              <w:rPr>
                <w:rStyle w:val="normaltextrun"/>
                <w:shd w:val="clear" w:color="auto" w:fill="FFFFFF"/>
                <w:vertAlign w:val="superscript"/>
              </w:rPr>
              <w:t>1</w:t>
            </w:r>
            <w:r w:rsidRPr="001A51F1">
              <w:rPr>
                <w:rStyle w:val="normaltextrun"/>
                <w:shd w:val="clear" w:color="auto" w:fill="FFFFFF"/>
              </w:rPr>
              <w:t>5.</w:t>
            </w:r>
            <w:r w:rsidR="00170332">
              <w:rPr>
                <w:rStyle w:val="normaltextrun"/>
                <w:shd w:val="clear" w:color="auto" w:fill="FFFFFF"/>
              </w:rPr>
              <w:t> </w:t>
            </w:r>
            <w:r w:rsidRPr="001A51F1">
              <w:rPr>
                <w:rStyle w:val="normaltextrun"/>
                <w:shd w:val="clear" w:color="auto" w:fill="FFFFFF"/>
              </w:rPr>
              <w:t>apakšpunktā minētajos veidos, dienests vienlaikus nodrošina to pieejamību oficiālās elektroniskās adreses kontā, ja probācijas klientam</w:t>
            </w:r>
            <w:r w:rsidR="00170332">
              <w:rPr>
                <w:rStyle w:val="normaltextrun"/>
                <w:shd w:val="clear" w:color="auto" w:fill="FFFFFF"/>
              </w:rPr>
              <w:t xml:space="preserve"> </w:t>
            </w:r>
            <w:r w:rsidRPr="001A51F1">
              <w:rPr>
                <w:rStyle w:val="normaltextrun"/>
                <w:shd w:val="clear" w:color="auto" w:fill="FFFFFF"/>
              </w:rPr>
              <w:t>vai tā likumiskajam pārstāvim, cietušajam vai tā likumiskajam pārstāvim</w:t>
            </w:r>
            <w:r w:rsidR="00170332">
              <w:rPr>
                <w:rStyle w:val="normaltextrun"/>
                <w:shd w:val="clear" w:color="auto" w:fill="FFFFFF"/>
              </w:rPr>
              <w:t xml:space="preserve"> </w:t>
            </w:r>
            <w:r w:rsidRPr="001A51F1">
              <w:rPr>
                <w:rStyle w:val="normaltextrun"/>
                <w:shd w:val="clear" w:color="auto" w:fill="FFFFFF"/>
              </w:rPr>
              <w:t xml:space="preserve">ir </w:t>
            </w:r>
            <w:r w:rsidRPr="001A51F1">
              <w:rPr>
                <w:rStyle w:val="normaltextrun"/>
                <w:shd w:val="clear" w:color="auto" w:fill="FFFFFF"/>
              </w:rPr>
              <w:lastRenderedPageBreak/>
              <w:t>aktivizēts oficiālās elektroniskās adreses konts."</w:t>
            </w:r>
          </w:p>
          <w:p w14:paraId="3DC2A25A" w14:textId="77777777" w:rsidR="00134188" w:rsidRPr="00550054" w:rsidRDefault="00134188" w:rsidP="00A50278">
            <w:pPr>
              <w:jc w:val="both"/>
            </w:pPr>
          </w:p>
          <w:p w14:paraId="6EDB23F2" w14:textId="65B637C7" w:rsidR="004A41A0" w:rsidRDefault="001A51F1" w:rsidP="00550054">
            <w:pPr>
              <w:jc w:val="both"/>
            </w:pPr>
            <w:r>
              <w:t>Papildināts anotācijas I</w:t>
            </w:r>
            <w:r w:rsidR="00170332">
              <w:t> </w:t>
            </w:r>
            <w:r>
              <w:t>sadaļas 2</w:t>
            </w:r>
            <w:r w:rsidR="004A41A0">
              <w:t>.</w:t>
            </w:r>
            <w:r w:rsidR="00170332">
              <w:t> </w:t>
            </w:r>
            <w:r w:rsidR="004A41A0">
              <w:t xml:space="preserve">punkts </w:t>
            </w:r>
            <w:r>
              <w:t>papildināts</w:t>
            </w:r>
            <w:r w:rsidR="004A41A0">
              <w:t xml:space="preserve"> šādā redakcijā:</w:t>
            </w:r>
          </w:p>
          <w:p w14:paraId="67FEDF2B" w14:textId="77777777" w:rsidR="003A13C4" w:rsidRDefault="003A13C4" w:rsidP="00550054">
            <w:pPr>
              <w:jc w:val="both"/>
            </w:pPr>
          </w:p>
          <w:p w14:paraId="37C44FF6" w14:textId="1A86CBB3" w:rsidR="004A41A0" w:rsidRPr="00B4277B" w:rsidRDefault="004A41A0" w:rsidP="00B4277B">
            <w:pPr>
              <w:jc w:val="both"/>
              <w:textAlignment w:val="baseline"/>
              <w:rPr>
                <w:color w:val="000000"/>
              </w:rPr>
            </w:pPr>
            <w:r>
              <w:t>"</w:t>
            </w:r>
            <w:r w:rsidR="00AE703E" w:rsidRPr="00AE703E">
              <w:rPr>
                <w:color w:val="000000"/>
              </w:rPr>
              <w:t>Oficiālās elektroniskās adreses likuma 12. panta otrā daļa noteic, ka,  ja normatīvajos aktos tas paredzēts, iestāde var sazināties elektroniski un elektronisko dokumentu paziņot, izmantojot valsts informācijas sistēmu. Ņemot vērā minēto, kā arī ievērojot privātpersonas intereses, noteikumu projekts paredz papildināt MK noteikumus Nr. 271 ar 6.</w:t>
            </w:r>
            <w:r w:rsidR="00AE703E" w:rsidRPr="00AE703E">
              <w:rPr>
                <w:color w:val="000000"/>
                <w:vertAlign w:val="superscript"/>
              </w:rPr>
              <w:t>3</w:t>
            </w:r>
            <w:r w:rsidR="00AE703E" w:rsidRPr="006A624B">
              <w:rPr>
                <w:color w:val="000000"/>
              </w:rPr>
              <w:t> </w:t>
            </w:r>
            <w:r w:rsidR="00AE703E" w:rsidRPr="00AE703E">
              <w:rPr>
                <w:color w:val="000000"/>
              </w:rPr>
              <w:t>punktu, kas paredzēs, ka gadījumā, ja dokuments tiks paziņots probācijas klientam vai tā likumiskajam pārstāvim, cietušajam vai tā likumiskajam pārstāvim no sistēmas PLUS vai citā veidā (piemēram, dokumentu pārvaldības sistēma) uz norādīto elektroniskā pasta adresi, vai minētās personas tiks informētas par dokumenta pieejamību e-lietas portālā, Dienests vienlaikus nodrošinās attiecīgā dokumenta pieejamību oficiālās elektroniskās adreses kontā, ja minētajām personām būs aktivizēts oficiālās elektroniskās adreses konts</w:t>
            </w:r>
            <w:r w:rsidR="00684FDC">
              <w:rPr>
                <w:color w:val="000000"/>
              </w:rPr>
              <w:t xml:space="preserve"> (</w:t>
            </w:r>
            <w:r w:rsidR="00684FDC" w:rsidRPr="00AE703E">
              <w:rPr>
                <w:color w:val="000000"/>
              </w:rPr>
              <w:t xml:space="preserve">dublēšanas pienākums, </w:t>
            </w:r>
            <w:r w:rsidR="00684FDC" w:rsidRPr="00AE703E">
              <w:rPr>
                <w:color w:val="000000"/>
              </w:rPr>
              <w:lastRenderedPageBreak/>
              <w:t>paplašinot Oficiālās elektroniskās adreses likuma 12.</w:t>
            </w:r>
            <w:r w:rsidR="00170332">
              <w:rPr>
                <w:color w:val="000000"/>
              </w:rPr>
              <w:t> </w:t>
            </w:r>
            <w:r w:rsidR="00684FDC" w:rsidRPr="00AE703E">
              <w:rPr>
                <w:color w:val="000000"/>
              </w:rPr>
              <w:t>panta otras daļas tvērumu</w:t>
            </w:r>
            <w:r w:rsidR="00684FDC">
              <w:rPr>
                <w:color w:val="000000"/>
              </w:rPr>
              <w:t xml:space="preserve"> dokumenta p</w:t>
            </w:r>
            <w:r w:rsidR="00856954">
              <w:rPr>
                <w:color w:val="000000"/>
              </w:rPr>
              <w:t>a</w:t>
            </w:r>
            <w:r w:rsidR="00684FDC">
              <w:rPr>
                <w:color w:val="000000"/>
              </w:rPr>
              <w:t>ziņošanas gadījumā uz elektroniskā pasta adresi</w:t>
            </w:r>
            <w:r w:rsidR="00684FDC" w:rsidRPr="00AE703E">
              <w:rPr>
                <w:color w:val="000000"/>
              </w:rPr>
              <w:t>)</w:t>
            </w:r>
            <w:r w:rsidR="00AE703E" w:rsidRPr="00AE703E">
              <w:rPr>
                <w:color w:val="000000"/>
              </w:rPr>
              <w:t>.</w:t>
            </w:r>
            <w:r w:rsidR="00AE703E">
              <w:rPr>
                <w:color w:val="000000"/>
              </w:rPr>
              <w:t>"</w:t>
            </w:r>
            <w:r w:rsidR="00AE703E" w:rsidRPr="00AE703E">
              <w:rPr>
                <w:color w:val="000000"/>
              </w:rPr>
              <w:t xml:space="preserve"> </w:t>
            </w:r>
          </w:p>
        </w:tc>
      </w:tr>
      <w:tr w:rsidR="007116C7" w:rsidRPr="00712B66" w14:paraId="22730AB7" w14:textId="77777777" w:rsidTr="0048022C">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14:paraId="026D8B57" w14:textId="77777777" w:rsidR="00D92D47" w:rsidRDefault="00D92D47" w:rsidP="00E74517">
            <w:pPr>
              <w:pStyle w:val="naiskr"/>
              <w:spacing w:before="0" w:after="0"/>
            </w:pPr>
          </w:p>
          <w:p w14:paraId="3F8737F6" w14:textId="77777777" w:rsidR="00446832" w:rsidRPr="00712B66" w:rsidRDefault="00446832" w:rsidP="00E74517">
            <w:pPr>
              <w:pStyle w:val="naiskr"/>
              <w:spacing w:before="0" w:after="0"/>
            </w:pPr>
          </w:p>
          <w:p w14:paraId="417AB5EA" w14:textId="77777777" w:rsidR="007116C7" w:rsidRPr="00712B66" w:rsidRDefault="007116C7" w:rsidP="00E74517">
            <w:pPr>
              <w:pStyle w:val="naiskr"/>
              <w:spacing w:before="0" w:after="0"/>
            </w:pPr>
            <w:r w:rsidRPr="00712B66">
              <w:t>Atbildīgā amatpersona</w:t>
            </w:r>
          </w:p>
        </w:tc>
        <w:tc>
          <w:tcPr>
            <w:tcW w:w="6179" w:type="dxa"/>
            <w:gridSpan w:val="3"/>
          </w:tcPr>
          <w:p w14:paraId="1BA19F90" w14:textId="77777777" w:rsidR="007116C7" w:rsidRPr="00712B66" w:rsidRDefault="007116C7" w:rsidP="00DB7395">
            <w:pPr>
              <w:pStyle w:val="naiskr"/>
              <w:spacing w:before="0" w:after="0"/>
              <w:ind w:firstLine="720"/>
            </w:pPr>
          </w:p>
        </w:tc>
      </w:tr>
      <w:tr w:rsidR="007116C7" w:rsidRPr="00712B66" w14:paraId="3C0BF158" w14:textId="77777777" w:rsidTr="0048022C">
        <w:tblPrEx>
          <w:tblBorders>
            <w:top w:val="none" w:sz="0" w:space="0" w:color="auto"/>
            <w:left w:val="none" w:sz="0" w:space="0" w:color="auto"/>
            <w:bottom w:val="none" w:sz="0" w:space="0" w:color="auto"/>
            <w:right w:val="none" w:sz="0" w:space="0" w:color="auto"/>
          </w:tblBorders>
        </w:tblPrEx>
        <w:trPr>
          <w:gridAfter w:val="2"/>
          <w:wAfter w:w="4855" w:type="dxa"/>
        </w:trPr>
        <w:tc>
          <w:tcPr>
            <w:tcW w:w="3108" w:type="dxa"/>
            <w:gridSpan w:val="2"/>
          </w:tcPr>
          <w:p w14:paraId="326ED92F" w14:textId="77777777" w:rsidR="007116C7" w:rsidRPr="00712B66" w:rsidRDefault="007116C7" w:rsidP="00DB7395">
            <w:pPr>
              <w:pStyle w:val="naiskr"/>
              <w:spacing w:before="0" w:after="0"/>
              <w:ind w:firstLine="720"/>
            </w:pPr>
          </w:p>
        </w:tc>
        <w:tc>
          <w:tcPr>
            <w:tcW w:w="6179" w:type="dxa"/>
            <w:gridSpan w:val="3"/>
            <w:tcBorders>
              <w:top w:val="single" w:sz="6" w:space="0" w:color="000000"/>
            </w:tcBorders>
          </w:tcPr>
          <w:p w14:paraId="618EBD95" w14:textId="77777777" w:rsidR="007116C7" w:rsidRPr="00712B66" w:rsidRDefault="007116C7" w:rsidP="008655A2">
            <w:pPr>
              <w:pStyle w:val="naisc"/>
              <w:spacing w:before="0" w:after="0"/>
              <w:ind w:firstLine="720"/>
            </w:pPr>
            <w:r w:rsidRPr="00712B66">
              <w:t>(paraksts)</w:t>
            </w:r>
          </w:p>
        </w:tc>
      </w:tr>
    </w:tbl>
    <w:p w14:paraId="31368C3E" w14:textId="77777777" w:rsidR="003B71E0" w:rsidRPr="00712B66" w:rsidRDefault="003B71E0" w:rsidP="00DB7395">
      <w:pPr>
        <w:pStyle w:val="naisf"/>
        <w:spacing w:before="0" w:after="0"/>
        <w:ind w:firstLine="720"/>
      </w:pPr>
    </w:p>
    <w:p w14:paraId="14AF071C" w14:textId="77777777" w:rsidR="004373E1" w:rsidRPr="00712B66" w:rsidRDefault="00176168" w:rsidP="00DB7395">
      <w:pPr>
        <w:pStyle w:val="naisf"/>
        <w:spacing w:before="0" w:after="0"/>
        <w:ind w:firstLine="720"/>
      </w:pPr>
      <w:r>
        <w:t xml:space="preserve">                                      Mihails Papsujevičs</w:t>
      </w:r>
    </w:p>
    <w:tbl>
      <w:tblPr>
        <w:tblW w:w="0" w:type="auto"/>
        <w:tblLook w:val="00A0" w:firstRow="1" w:lastRow="0" w:firstColumn="1" w:lastColumn="0" w:noHBand="0" w:noVBand="0"/>
      </w:tblPr>
      <w:tblGrid>
        <w:gridCol w:w="8268"/>
      </w:tblGrid>
      <w:tr w:rsidR="008655A2" w:rsidRPr="00712B66" w14:paraId="21A4B90E" w14:textId="77777777">
        <w:tc>
          <w:tcPr>
            <w:tcW w:w="8268" w:type="dxa"/>
            <w:tcBorders>
              <w:top w:val="single" w:sz="4" w:space="0" w:color="000000"/>
            </w:tcBorders>
          </w:tcPr>
          <w:p w14:paraId="19B075D2"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3304BCD6" w14:textId="77777777">
        <w:tc>
          <w:tcPr>
            <w:tcW w:w="8268" w:type="dxa"/>
            <w:tcBorders>
              <w:bottom w:val="single" w:sz="4" w:space="0" w:color="000000"/>
            </w:tcBorders>
          </w:tcPr>
          <w:p w14:paraId="475C17AA" w14:textId="77777777" w:rsidR="008655A2" w:rsidRPr="00712B66" w:rsidRDefault="00176168" w:rsidP="0036160E">
            <w:r>
              <w:t xml:space="preserve">                                       Valsts probācijas dienesta vadītājs</w:t>
            </w:r>
          </w:p>
        </w:tc>
      </w:tr>
      <w:tr w:rsidR="008655A2" w:rsidRPr="00712B66" w14:paraId="72D22F3A" w14:textId="77777777">
        <w:tc>
          <w:tcPr>
            <w:tcW w:w="8268" w:type="dxa"/>
            <w:tcBorders>
              <w:top w:val="single" w:sz="4" w:space="0" w:color="000000"/>
            </w:tcBorders>
          </w:tcPr>
          <w:p w14:paraId="57CD1CAE" w14:textId="77777777" w:rsidR="008655A2" w:rsidRPr="00712B66" w:rsidRDefault="00184479" w:rsidP="00184479">
            <w:pPr>
              <w:jc w:val="center"/>
            </w:pPr>
            <w:r>
              <w:t>(</w:t>
            </w:r>
            <w:r w:rsidR="008655A2" w:rsidRPr="00712B66">
              <w:t>amats</w:t>
            </w:r>
            <w:r>
              <w:t>)</w:t>
            </w:r>
          </w:p>
        </w:tc>
      </w:tr>
      <w:tr w:rsidR="008655A2" w:rsidRPr="00712B66" w14:paraId="0C6640DF" w14:textId="77777777">
        <w:tc>
          <w:tcPr>
            <w:tcW w:w="8268" w:type="dxa"/>
            <w:tcBorders>
              <w:bottom w:val="single" w:sz="4" w:space="0" w:color="000000"/>
            </w:tcBorders>
          </w:tcPr>
          <w:p w14:paraId="046AB31E" w14:textId="77777777" w:rsidR="008655A2" w:rsidRPr="003D3E5D" w:rsidRDefault="003D3E5D" w:rsidP="003D3E5D">
            <w:pPr>
              <w:jc w:val="center"/>
            </w:pPr>
            <w:r w:rsidRPr="003D3E5D">
              <w:t xml:space="preserve">Tālr. </w:t>
            </w:r>
            <w:r w:rsidRPr="003D3E5D">
              <w:rPr>
                <w:bCs/>
                <w:color w:val="000000"/>
                <w:bdr w:val="none" w:sz="0" w:space="0" w:color="auto" w:frame="1"/>
                <w:shd w:val="clear" w:color="auto" w:fill="FFFFFF"/>
              </w:rPr>
              <w:t>67021138, Fakss 67021139</w:t>
            </w:r>
          </w:p>
        </w:tc>
      </w:tr>
      <w:tr w:rsidR="008655A2" w:rsidRPr="00712B66" w14:paraId="4C94D651" w14:textId="77777777">
        <w:tc>
          <w:tcPr>
            <w:tcW w:w="8268" w:type="dxa"/>
            <w:tcBorders>
              <w:top w:val="single" w:sz="4" w:space="0" w:color="000000"/>
            </w:tcBorders>
          </w:tcPr>
          <w:p w14:paraId="49D35C9D" w14:textId="77777777" w:rsidR="008655A2" w:rsidRPr="00712B66" w:rsidRDefault="00184479" w:rsidP="00184479">
            <w:pPr>
              <w:jc w:val="center"/>
            </w:pPr>
            <w:r>
              <w:t>(</w:t>
            </w:r>
            <w:r w:rsidR="008655A2" w:rsidRPr="00712B66">
              <w:t>tālruņa un faksa numurs</w:t>
            </w:r>
            <w:r>
              <w:t>)</w:t>
            </w:r>
          </w:p>
        </w:tc>
      </w:tr>
      <w:tr w:rsidR="008655A2" w:rsidRPr="00712B66" w14:paraId="53B2E6F9" w14:textId="77777777">
        <w:tc>
          <w:tcPr>
            <w:tcW w:w="8268" w:type="dxa"/>
            <w:tcBorders>
              <w:bottom w:val="single" w:sz="4" w:space="0" w:color="000000"/>
            </w:tcBorders>
          </w:tcPr>
          <w:p w14:paraId="04EEAEC1" w14:textId="77777777" w:rsidR="008655A2" w:rsidRPr="003D3E5D" w:rsidRDefault="0014357E" w:rsidP="003D3E5D">
            <w:pPr>
              <w:jc w:val="center"/>
            </w:pPr>
            <w:hyperlink r:id="rId8" w:history="1">
              <w:r w:rsidR="00D32B8F" w:rsidRPr="00DA3C3A">
                <w:rPr>
                  <w:rStyle w:val="Hipersaite"/>
                </w:rPr>
                <w:t>pasts</w:t>
              </w:r>
              <w:r w:rsidR="00D32B8F" w:rsidRPr="00DA3C3A">
                <w:rPr>
                  <w:rStyle w:val="Hipersaite"/>
                  <w:bdr w:val="none" w:sz="0" w:space="0" w:color="auto" w:frame="1"/>
                  <w:shd w:val="clear" w:color="auto" w:fill="FFFFFF"/>
                </w:rPr>
                <w:t>@vpd.gov.lv</w:t>
              </w:r>
            </w:hyperlink>
          </w:p>
        </w:tc>
      </w:tr>
      <w:tr w:rsidR="008655A2" w:rsidRPr="00712B66" w14:paraId="5367B211" w14:textId="77777777">
        <w:tc>
          <w:tcPr>
            <w:tcW w:w="8268" w:type="dxa"/>
            <w:tcBorders>
              <w:top w:val="single" w:sz="4" w:space="0" w:color="000000"/>
            </w:tcBorders>
          </w:tcPr>
          <w:p w14:paraId="1153B587" w14:textId="77777777" w:rsidR="008655A2" w:rsidRPr="00712B66" w:rsidRDefault="00184479" w:rsidP="00184479">
            <w:pPr>
              <w:jc w:val="center"/>
            </w:pPr>
            <w:r>
              <w:t>(</w:t>
            </w:r>
            <w:r w:rsidR="008655A2" w:rsidRPr="00712B66">
              <w:t>e-pasta adrese</w:t>
            </w:r>
            <w:r>
              <w:t>)</w:t>
            </w:r>
          </w:p>
        </w:tc>
      </w:tr>
    </w:tbl>
    <w:p w14:paraId="4C270E97" w14:textId="77777777" w:rsidR="007116C7" w:rsidRPr="003B71E0" w:rsidRDefault="007116C7" w:rsidP="00E74517">
      <w:pPr>
        <w:pStyle w:val="naisf"/>
        <w:spacing w:before="0" w:after="0"/>
        <w:ind w:firstLine="0"/>
        <w:jc w:val="left"/>
        <w:rPr>
          <w:sz w:val="28"/>
          <w:szCs w:val="28"/>
        </w:rPr>
      </w:pPr>
    </w:p>
    <w:p w14:paraId="11679D96" w14:textId="77777777" w:rsidR="003D3E5D" w:rsidRPr="003D3E5D" w:rsidRDefault="003D3E5D" w:rsidP="003D3E5D">
      <w:pPr>
        <w:tabs>
          <w:tab w:val="left" w:pos="6237"/>
        </w:tabs>
        <w:rPr>
          <w:sz w:val="20"/>
          <w:szCs w:val="20"/>
        </w:rPr>
      </w:pPr>
      <w:r w:rsidRPr="003D3E5D">
        <w:rPr>
          <w:sz w:val="20"/>
          <w:szCs w:val="20"/>
        </w:rPr>
        <w:t>Ielītis 67021192</w:t>
      </w:r>
    </w:p>
    <w:p w14:paraId="4F153817" w14:textId="77777777" w:rsidR="003D3E5D" w:rsidRPr="003D3E5D" w:rsidRDefault="003D3E5D" w:rsidP="003D3E5D">
      <w:pPr>
        <w:tabs>
          <w:tab w:val="left" w:pos="6237"/>
        </w:tabs>
        <w:rPr>
          <w:sz w:val="20"/>
          <w:szCs w:val="20"/>
        </w:rPr>
      </w:pPr>
      <w:r w:rsidRPr="003D3E5D">
        <w:rPr>
          <w:sz w:val="20"/>
          <w:szCs w:val="20"/>
        </w:rPr>
        <w:t>Janis.Ielitis@vpd.gov.lv</w:t>
      </w:r>
    </w:p>
    <w:p w14:paraId="7C15B7D3" w14:textId="77777777" w:rsidR="008601B6" w:rsidRDefault="008601B6" w:rsidP="008601B6">
      <w:pPr>
        <w:rPr>
          <w:sz w:val="28"/>
          <w:szCs w:val="28"/>
        </w:rPr>
      </w:pPr>
    </w:p>
    <w:sectPr w:rsidR="008601B6" w:rsidSect="00863627">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375A5" w16cex:dateUtc="2021-11-08T08:08:00Z"/>
  <w16cex:commentExtensible w16cex:durableId="2533750A" w16cex:dateUtc="2021-11-08T08: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1FC43" w14:textId="77777777" w:rsidR="0014357E" w:rsidRDefault="0014357E">
      <w:r>
        <w:separator/>
      </w:r>
    </w:p>
  </w:endnote>
  <w:endnote w:type="continuationSeparator" w:id="0">
    <w:p w14:paraId="6028B629" w14:textId="77777777" w:rsidR="0014357E" w:rsidRDefault="0014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0AD43" w14:textId="77777777" w:rsidR="008601B6" w:rsidRDefault="008601B6" w:rsidP="008601B6">
    <w:pPr>
      <w:rPr>
        <w:sz w:val="22"/>
        <w:szCs w:val="22"/>
      </w:rPr>
    </w:pPr>
  </w:p>
  <w:p w14:paraId="5993C3B2" w14:textId="7A1ED788" w:rsidR="00AB3D34" w:rsidRPr="004A5B15" w:rsidRDefault="008601B6" w:rsidP="008601B6">
    <w:pPr>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196F92">
      <w:rPr>
        <w:noProof/>
        <w:sz w:val="20"/>
        <w:szCs w:val="20"/>
      </w:rPr>
      <w:t>TMIzz_</w:t>
    </w:r>
    <w:r w:rsidR="006A624B">
      <w:rPr>
        <w:noProof/>
        <w:sz w:val="20"/>
        <w:szCs w:val="20"/>
      </w:rPr>
      <w:t>10</w:t>
    </w:r>
    <w:r w:rsidR="00196F92">
      <w:rPr>
        <w:noProof/>
        <w:sz w:val="20"/>
        <w:szCs w:val="20"/>
      </w:rPr>
      <w:t>1121_groz_IZ</w:t>
    </w:r>
    <w:r w:rsidRPr="004A5B1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F087B" w14:textId="7FB0EB7B" w:rsidR="00AB3D34" w:rsidRPr="004A5B15" w:rsidRDefault="008601B6" w:rsidP="00AB3D34">
    <w:pPr>
      <w:rPr>
        <w:color w:val="808080"/>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196F92">
      <w:rPr>
        <w:noProof/>
        <w:sz w:val="20"/>
        <w:szCs w:val="20"/>
      </w:rPr>
      <w:t>TMIzz_</w:t>
    </w:r>
    <w:r w:rsidR="006A624B">
      <w:rPr>
        <w:noProof/>
        <w:sz w:val="20"/>
        <w:szCs w:val="20"/>
      </w:rPr>
      <w:t>10</w:t>
    </w:r>
    <w:r w:rsidR="00196F92">
      <w:rPr>
        <w:noProof/>
        <w:sz w:val="20"/>
        <w:szCs w:val="20"/>
      </w:rPr>
      <w:t>1121_groz_IZ</w:t>
    </w:r>
    <w:r w:rsidRPr="004A5B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8B10D" w14:textId="77777777" w:rsidR="0014357E" w:rsidRDefault="0014357E">
      <w:r>
        <w:separator/>
      </w:r>
    </w:p>
  </w:footnote>
  <w:footnote w:type="continuationSeparator" w:id="0">
    <w:p w14:paraId="59BC2608" w14:textId="77777777" w:rsidR="0014357E" w:rsidRDefault="00143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C3564"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2904BD" w14:textId="77777777" w:rsidR="00AB3D34" w:rsidRDefault="00AB3D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DBB89"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11796">
      <w:rPr>
        <w:rStyle w:val="Lappusesnumurs"/>
        <w:noProof/>
      </w:rPr>
      <w:t>3</w:t>
    </w:r>
    <w:r>
      <w:rPr>
        <w:rStyle w:val="Lappusesnumurs"/>
      </w:rPr>
      <w:fldChar w:fldCharType="end"/>
    </w:r>
  </w:p>
  <w:p w14:paraId="71304C8F" w14:textId="77777777" w:rsidR="00AB3D34" w:rsidRDefault="00AB3D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1033D"/>
    <w:multiLevelType w:val="hybridMultilevel"/>
    <w:tmpl w:val="B6AA05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FCB"/>
    <w:rsid w:val="00001F89"/>
    <w:rsid w:val="00003C53"/>
    <w:rsid w:val="0000456E"/>
    <w:rsid w:val="000055EA"/>
    <w:rsid w:val="000058B4"/>
    <w:rsid w:val="00006BF1"/>
    <w:rsid w:val="00007D82"/>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6A"/>
    <w:rsid w:val="00024CCD"/>
    <w:rsid w:val="00024D20"/>
    <w:rsid w:val="000253DB"/>
    <w:rsid w:val="00025E34"/>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183"/>
    <w:rsid w:val="00046CAD"/>
    <w:rsid w:val="00046F5C"/>
    <w:rsid w:val="00047385"/>
    <w:rsid w:val="00050554"/>
    <w:rsid w:val="00053706"/>
    <w:rsid w:val="00053E04"/>
    <w:rsid w:val="000544E1"/>
    <w:rsid w:val="000579E6"/>
    <w:rsid w:val="00060E03"/>
    <w:rsid w:val="000641CE"/>
    <w:rsid w:val="00064F58"/>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A7EBD"/>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1AD7"/>
    <w:rsid w:val="000D3602"/>
    <w:rsid w:val="000D4D89"/>
    <w:rsid w:val="000D6BBD"/>
    <w:rsid w:val="000D7751"/>
    <w:rsid w:val="000D7C23"/>
    <w:rsid w:val="000E0A16"/>
    <w:rsid w:val="000E1BFA"/>
    <w:rsid w:val="000E2142"/>
    <w:rsid w:val="000E21D0"/>
    <w:rsid w:val="000E2A38"/>
    <w:rsid w:val="000E2ACC"/>
    <w:rsid w:val="000E52BD"/>
    <w:rsid w:val="000E5509"/>
    <w:rsid w:val="000E551D"/>
    <w:rsid w:val="000E585F"/>
    <w:rsid w:val="000E66F8"/>
    <w:rsid w:val="000E734A"/>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26773"/>
    <w:rsid w:val="0013053A"/>
    <w:rsid w:val="0013066A"/>
    <w:rsid w:val="001315EF"/>
    <w:rsid w:val="00131F39"/>
    <w:rsid w:val="00132375"/>
    <w:rsid w:val="00132E73"/>
    <w:rsid w:val="00133505"/>
    <w:rsid w:val="00133F1A"/>
    <w:rsid w:val="00134188"/>
    <w:rsid w:val="00137403"/>
    <w:rsid w:val="00140706"/>
    <w:rsid w:val="0014122A"/>
    <w:rsid w:val="00141E85"/>
    <w:rsid w:val="0014319C"/>
    <w:rsid w:val="0014357E"/>
    <w:rsid w:val="001436B3"/>
    <w:rsid w:val="00143976"/>
    <w:rsid w:val="00143DAC"/>
    <w:rsid w:val="00144622"/>
    <w:rsid w:val="00144781"/>
    <w:rsid w:val="00144917"/>
    <w:rsid w:val="0014702D"/>
    <w:rsid w:val="00147596"/>
    <w:rsid w:val="001525CB"/>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332"/>
    <w:rsid w:val="0017043B"/>
    <w:rsid w:val="001706A1"/>
    <w:rsid w:val="00170914"/>
    <w:rsid w:val="00170DF2"/>
    <w:rsid w:val="00174841"/>
    <w:rsid w:val="00176168"/>
    <w:rsid w:val="001761FD"/>
    <w:rsid w:val="00176D22"/>
    <w:rsid w:val="00177D61"/>
    <w:rsid w:val="00180125"/>
    <w:rsid w:val="001808CA"/>
    <w:rsid w:val="00180923"/>
    <w:rsid w:val="00180CE5"/>
    <w:rsid w:val="00181BAA"/>
    <w:rsid w:val="00181D2D"/>
    <w:rsid w:val="0018210A"/>
    <w:rsid w:val="00182DE0"/>
    <w:rsid w:val="00183629"/>
    <w:rsid w:val="0018386C"/>
    <w:rsid w:val="00184479"/>
    <w:rsid w:val="0018472C"/>
    <w:rsid w:val="00184838"/>
    <w:rsid w:val="00185755"/>
    <w:rsid w:val="00186EE5"/>
    <w:rsid w:val="00187398"/>
    <w:rsid w:val="00187F73"/>
    <w:rsid w:val="00187FB0"/>
    <w:rsid w:val="001902E9"/>
    <w:rsid w:val="00190327"/>
    <w:rsid w:val="00190A0A"/>
    <w:rsid w:val="001926F2"/>
    <w:rsid w:val="00193BCE"/>
    <w:rsid w:val="00194B87"/>
    <w:rsid w:val="0019569A"/>
    <w:rsid w:val="00195962"/>
    <w:rsid w:val="00196F92"/>
    <w:rsid w:val="00197533"/>
    <w:rsid w:val="001977E7"/>
    <w:rsid w:val="00197CCA"/>
    <w:rsid w:val="001A0D8A"/>
    <w:rsid w:val="001A192D"/>
    <w:rsid w:val="001A51F1"/>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0B9B"/>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17E"/>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2D24"/>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1E8"/>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823"/>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3AC2"/>
    <w:rsid w:val="00374C7E"/>
    <w:rsid w:val="00377353"/>
    <w:rsid w:val="0037736B"/>
    <w:rsid w:val="00381F57"/>
    <w:rsid w:val="0038216E"/>
    <w:rsid w:val="003822E5"/>
    <w:rsid w:val="003830B8"/>
    <w:rsid w:val="00383262"/>
    <w:rsid w:val="003872BE"/>
    <w:rsid w:val="003A13C4"/>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3E5D"/>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660F"/>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37BEB"/>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18EA"/>
    <w:rsid w:val="00461A3C"/>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6F56"/>
    <w:rsid w:val="00497D4A"/>
    <w:rsid w:val="004A0441"/>
    <w:rsid w:val="004A084C"/>
    <w:rsid w:val="004A15B3"/>
    <w:rsid w:val="004A1D01"/>
    <w:rsid w:val="004A2A54"/>
    <w:rsid w:val="004A2EF3"/>
    <w:rsid w:val="004A3B0D"/>
    <w:rsid w:val="004A41A0"/>
    <w:rsid w:val="004A52F5"/>
    <w:rsid w:val="004A5B15"/>
    <w:rsid w:val="004A5D29"/>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5C16"/>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4A49"/>
    <w:rsid w:val="00546747"/>
    <w:rsid w:val="00547510"/>
    <w:rsid w:val="00547D9C"/>
    <w:rsid w:val="00547ECC"/>
    <w:rsid w:val="00550054"/>
    <w:rsid w:val="00551D5A"/>
    <w:rsid w:val="00551EC3"/>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8AC"/>
    <w:rsid w:val="005933AA"/>
    <w:rsid w:val="005940AA"/>
    <w:rsid w:val="00594614"/>
    <w:rsid w:val="00594E10"/>
    <w:rsid w:val="00596306"/>
    <w:rsid w:val="00596487"/>
    <w:rsid w:val="005A0809"/>
    <w:rsid w:val="005A0B91"/>
    <w:rsid w:val="005A1494"/>
    <w:rsid w:val="005A3590"/>
    <w:rsid w:val="005A3823"/>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1796"/>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6626"/>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4FDC"/>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24B"/>
    <w:rsid w:val="006A67CB"/>
    <w:rsid w:val="006B0368"/>
    <w:rsid w:val="006B06FA"/>
    <w:rsid w:val="006B0F6E"/>
    <w:rsid w:val="006B1D7B"/>
    <w:rsid w:val="006B27D4"/>
    <w:rsid w:val="006B2C9C"/>
    <w:rsid w:val="006B48B4"/>
    <w:rsid w:val="006B48EB"/>
    <w:rsid w:val="006B4A7D"/>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6781"/>
    <w:rsid w:val="00776FFC"/>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1DD2"/>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5B23"/>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6FA"/>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838"/>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6954"/>
    <w:rsid w:val="00857086"/>
    <w:rsid w:val="00857572"/>
    <w:rsid w:val="008601B6"/>
    <w:rsid w:val="00860967"/>
    <w:rsid w:val="00860F4D"/>
    <w:rsid w:val="008611DE"/>
    <w:rsid w:val="00861375"/>
    <w:rsid w:val="00861C56"/>
    <w:rsid w:val="00861F29"/>
    <w:rsid w:val="008620A2"/>
    <w:rsid w:val="00862741"/>
    <w:rsid w:val="00862BBD"/>
    <w:rsid w:val="00863627"/>
    <w:rsid w:val="00863C9F"/>
    <w:rsid w:val="008645D6"/>
    <w:rsid w:val="0086552B"/>
    <w:rsid w:val="008655A2"/>
    <w:rsid w:val="0086584F"/>
    <w:rsid w:val="00866108"/>
    <w:rsid w:val="008671C7"/>
    <w:rsid w:val="00867EB8"/>
    <w:rsid w:val="00870335"/>
    <w:rsid w:val="00870AA2"/>
    <w:rsid w:val="00873D88"/>
    <w:rsid w:val="0087433B"/>
    <w:rsid w:val="00874B68"/>
    <w:rsid w:val="0087621E"/>
    <w:rsid w:val="008767B2"/>
    <w:rsid w:val="00877328"/>
    <w:rsid w:val="0087787A"/>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2B8"/>
    <w:rsid w:val="008A5AF9"/>
    <w:rsid w:val="008B16DE"/>
    <w:rsid w:val="008B251F"/>
    <w:rsid w:val="008B2602"/>
    <w:rsid w:val="008B2727"/>
    <w:rsid w:val="008B316B"/>
    <w:rsid w:val="008B5059"/>
    <w:rsid w:val="008B5BF2"/>
    <w:rsid w:val="008B6934"/>
    <w:rsid w:val="008B6CF8"/>
    <w:rsid w:val="008B72F6"/>
    <w:rsid w:val="008B78A8"/>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AB8"/>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1D11"/>
    <w:rsid w:val="00902DEC"/>
    <w:rsid w:val="0090342E"/>
    <w:rsid w:val="00903D3A"/>
    <w:rsid w:val="009044B9"/>
    <w:rsid w:val="009047B1"/>
    <w:rsid w:val="00904C86"/>
    <w:rsid w:val="0090680D"/>
    <w:rsid w:val="0091045D"/>
    <w:rsid w:val="0091281A"/>
    <w:rsid w:val="009129BD"/>
    <w:rsid w:val="00912B24"/>
    <w:rsid w:val="009136F8"/>
    <w:rsid w:val="009139B5"/>
    <w:rsid w:val="00914514"/>
    <w:rsid w:val="00914549"/>
    <w:rsid w:val="00914BE6"/>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73F"/>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2CB4"/>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4D91"/>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54"/>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429"/>
    <w:rsid w:val="00A27C1C"/>
    <w:rsid w:val="00A30F6A"/>
    <w:rsid w:val="00A32AEA"/>
    <w:rsid w:val="00A32F32"/>
    <w:rsid w:val="00A33E80"/>
    <w:rsid w:val="00A33EFE"/>
    <w:rsid w:val="00A4148D"/>
    <w:rsid w:val="00A44D0E"/>
    <w:rsid w:val="00A4621D"/>
    <w:rsid w:val="00A4797F"/>
    <w:rsid w:val="00A50278"/>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180"/>
    <w:rsid w:val="00A66517"/>
    <w:rsid w:val="00A67B0E"/>
    <w:rsid w:val="00A718EF"/>
    <w:rsid w:val="00A72134"/>
    <w:rsid w:val="00A726A8"/>
    <w:rsid w:val="00A72951"/>
    <w:rsid w:val="00A73505"/>
    <w:rsid w:val="00A75E02"/>
    <w:rsid w:val="00A76E79"/>
    <w:rsid w:val="00A7771B"/>
    <w:rsid w:val="00A77B53"/>
    <w:rsid w:val="00A80E3D"/>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7B7"/>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D34"/>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5F0"/>
    <w:rsid w:val="00AD2B03"/>
    <w:rsid w:val="00AD2E07"/>
    <w:rsid w:val="00AD38A9"/>
    <w:rsid w:val="00AD3FD4"/>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3E"/>
    <w:rsid w:val="00AF0157"/>
    <w:rsid w:val="00AF2EC7"/>
    <w:rsid w:val="00AF3220"/>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25FA6"/>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77B"/>
    <w:rsid w:val="00B42DB6"/>
    <w:rsid w:val="00B44E05"/>
    <w:rsid w:val="00B46957"/>
    <w:rsid w:val="00B47B54"/>
    <w:rsid w:val="00B50E99"/>
    <w:rsid w:val="00B51926"/>
    <w:rsid w:val="00B51F9A"/>
    <w:rsid w:val="00B54DA7"/>
    <w:rsid w:val="00B563EE"/>
    <w:rsid w:val="00B600C6"/>
    <w:rsid w:val="00B60167"/>
    <w:rsid w:val="00B60FC0"/>
    <w:rsid w:val="00B61665"/>
    <w:rsid w:val="00B63528"/>
    <w:rsid w:val="00B63634"/>
    <w:rsid w:val="00B63DAF"/>
    <w:rsid w:val="00B63E98"/>
    <w:rsid w:val="00B65754"/>
    <w:rsid w:val="00B661AA"/>
    <w:rsid w:val="00B66242"/>
    <w:rsid w:val="00B670D3"/>
    <w:rsid w:val="00B67958"/>
    <w:rsid w:val="00B701D1"/>
    <w:rsid w:val="00B716BB"/>
    <w:rsid w:val="00B716FD"/>
    <w:rsid w:val="00B734C2"/>
    <w:rsid w:val="00B73A09"/>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00F3"/>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3A00"/>
    <w:rsid w:val="00BD60AD"/>
    <w:rsid w:val="00BD6C02"/>
    <w:rsid w:val="00BE1244"/>
    <w:rsid w:val="00BE165D"/>
    <w:rsid w:val="00BE2394"/>
    <w:rsid w:val="00BE2702"/>
    <w:rsid w:val="00BE4326"/>
    <w:rsid w:val="00BE57ED"/>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A0"/>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67948"/>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97D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94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103"/>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2B8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876A3"/>
    <w:rsid w:val="00D91294"/>
    <w:rsid w:val="00D9186A"/>
    <w:rsid w:val="00D92D47"/>
    <w:rsid w:val="00D94213"/>
    <w:rsid w:val="00D94BEB"/>
    <w:rsid w:val="00D94EA5"/>
    <w:rsid w:val="00D95F32"/>
    <w:rsid w:val="00DA024A"/>
    <w:rsid w:val="00DA0673"/>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32FB"/>
    <w:rsid w:val="00DB4411"/>
    <w:rsid w:val="00DB466D"/>
    <w:rsid w:val="00DB53D1"/>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2868"/>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2B33"/>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6A19"/>
    <w:rsid w:val="00E1740F"/>
    <w:rsid w:val="00E200CF"/>
    <w:rsid w:val="00E218DE"/>
    <w:rsid w:val="00E24287"/>
    <w:rsid w:val="00E25F88"/>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6540"/>
    <w:rsid w:val="00EB02DE"/>
    <w:rsid w:val="00EB0A07"/>
    <w:rsid w:val="00EB1B69"/>
    <w:rsid w:val="00EB1C78"/>
    <w:rsid w:val="00EB3B46"/>
    <w:rsid w:val="00EB4F08"/>
    <w:rsid w:val="00EB5141"/>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1671F"/>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E92F2D"/>
  <w15:chartTrackingRefBased/>
  <w15:docId w15:val="{03444CF7-4506-432F-A69B-FCB10FB5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character" w:styleId="Neatrisintapieminana">
    <w:name w:val="Unresolved Mention"/>
    <w:uiPriority w:val="99"/>
    <w:semiHidden/>
    <w:unhideWhenUsed/>
    <w:rsid w:val="00D32B8F"/>
    <w:rPr>
      <w:color w:val="605E5C"/>
      <w:shd w:val="clear" w:color="auto" w:fill="E1DFDD"/>
    </w:rPr>
  </w:style>
  <w:style w:type="paragraph" w:styleId="Sarakstarindkopa">
    <w:name w:val="List Paragraph"/>
    <w:basedOn w:val="Parasts"/>
    <w:uiPriority w:val="34"/>
    <w:qFormat/>
    <w:rsid w:val="004A41A0"/>
    <w:pPr>
      <w:spacing w:after="200" w:line="276" w:lineRule="auto"/>
      <w:ind w:left="720"/>
      <w:contextualSpacing/>
    </w:pPr>
    <w:rPr>
      <w:rFonts w:ascii="Calibri" w:eastAsia="Calibri" w:hAnsi="Calibri"/>
      <w:sz w:val="22"/>
      <w:szCs w:val="22"/>
      <w:lang w:eastAsia="en-US"/>
    </w:rPr>
  </w:style>
  <w:style w:type="character" w:customStyle="1" w:styleId="normaltextrun">
    <w:name w:val="normaltextrun"/>
    <w:rsid w:val="001A51F1"/>
  </w:style>
  <w:style w:type="character" w:customStyle="1" w:styleId="eop">
    <w:name w:val="eop"/>
    <w:rsid w:val="001A5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D7588-5BEE-43E9-B8EE-24D358BE5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3502</Words>
  <Characters>1997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vt:lpstr>
      <vt:lpstr>Noteikumu projekts " Grozījumi Ministru kabineta 2011. gada 5. aprīļa noteikumos Nr. 271 "Noteikumi par izvērtēšanas ziņojumā iekļaujamās informācijas apjomu un tā sastādīšanas un sniegšanas kārtību"</vt:lpstr>
    </vt:vector>
  </TitlesOfParts>
  <Manager/>
  <Company>Tieslietu ministrija</Company>
  <LinksUpToDate>false</LinksUpToDate>
  <CharactersWithSpaces>5489</CharactersWithSpaces>
  <SharedDoc>false</SharedDoc>
  <HLinks>
    <vt:vector size="6" baseType="variant">
      <vt:variant>
        <vt:i4>8192000</vt:i4>
      </vt:variant>
      <vt:variant>
        <vt:i4>0</vt:i4>
      </vt:variant>
      <vt:variant>
        <vt:i4>0</vt:i4>
      </vt:variant>
      <vt:variant>
        <vt:i4>5</vt:i4>
      </vt:variant>
      <vt:variant>
        <vt:lpwstr>mailto:pasts@vpd.gov.lv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Jānis Ielītis</dc:creator>
  <cp:keywords/>
  <dc:description>67021192, Janis.Ielitis@vpd.gov.lv</dc:description>
  <cp:lastModifiedBy>Jānis Ielītis</cp:lastModifiedBy>
  <cp:revision>4</cp:revision>
  <cp:lastPrinted>2019-08-07T13:03:00Z</cp:lastPrinted>
  <dcterms:created xsi:type="dcterms:W3CDTF">2021-11-10T09:48:00Z</dcterms:created>
  <dcterms:modified xsi:type="dcterms:W3CDTF">2021-11-10T09:50:00Z</dcterms:modified>
</cp:coreProperties>
</file>