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25. jūnija noteikumos Nr. 276 "Valsts izglītības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Papildināt ar 22.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piedāvā izteikt Noteikumu 22. punktu jaunajā redakcijā, paredzot, ka Centrālā statistikas pārvalde apstrādā, sagatavo un iesniedz sistēmā absolventu monitoringa datus, t.sk. apstrādājot Pilsonības un migrācijas lietu pārvaldes datus par personām izsniegtām uzturēšanās atļaujām un deklarēto dzīvesvietu. Savukārt noteikumu projekta 19. punkts neparedz, ka Centrālajai statistikas pārvaldei šādi dati tiek nodoti.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r w:rsidR="00000000" w:rsidRPr="00000000" w:rsidDel="00000000">
              <w:rPr>
                <w:rtl w:val="0"/>
              </w:rPr>
              <w:t xml:space="preserve">. Izglītības un zinātnes ministrija (IZM) absolventu monitoringa vajadzībām datus par deklarēto adresi, uzturēšanās atļaujām nenodod Centālajai statistikas pārvaldei (CSP) un tas nav paredzēts arī šajā noteikumu projektā, jo Izglītības un zinātnes ministrija neatjauno absolventu (kas vairs nav izglītības sistēmas dalībnieki) datus no Iekšlietu ministrijas/PMLP informācijas sistēmām. Nepieciešamos datus monitoringa veikšanai, balstoties uz personas kodu, no Iekšlietu ministrijas/PMLP informācijas sistēmām iegūs CSP bez IZM iesaistes.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Izteikt 25.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kārtību, kādā tiek noteikts maksimāli pieļaujamais valsts budžeta izdevumu kopējais apjoms katrai ministrijai, kā arī pieprasāms finansējums prioritārajiem pasākumiem nosaka Ministru kabineta 2012.gada 11.decembra noteikumi Nr.867 „Kārtība, kādā nosakāms maksimāli pieļaujamais valsts budžeta izdevumu kopapjoms un maksimāli pieļaujamais valsts budžeta izdevumu kopējais apjoms katrai ministrijai un citām centrālajām valsts iestādēm vidējam termiņam”. Ievērojot minēto, lūdzam apvienot 25.4.1. un 25.4.2.apakšpunktu vienā un izteikt to jaunā redakcijā, kā arī precizēt 25.4.3. apakšpunkta redakciju. Attiecīgi ir precizējama anotācijā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25.4.1. absolventu monitoringa datu apstrāde tiek nodrošināta gadskārtējā valsts budžeta likumā Ekonomikas ministrijas budžetā minētajam mērķim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25.4.2. pētījumi tiek nodrošināti gadskārtējā valsts budžeta likumā Izglītības un zinātnes ministrijas budžetā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reakcija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Papildināt ar 84.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25. jūnija noteikumu Nr. 276 "Valsts izglītības informācijas sistēmas noteikumi" 45. punktā noteikto atbilstoši izglītības iestādes ievadītajam pedagoga personas kodam sistēma tiešsaistes režīmā no Fizisko personu reģistra iegūst un sistēmā saglabā, t.sk. šo noteikumu 15.6. un 15.7.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PMLP lūdz precizēt vai noteikumu projektā 40. punktā noteiktās informācijas norādīšanu ir plānots veikt, izmantojot Fizisko personu reģistrā iekļautos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vērš Izglītības un zinātnes ministrijas uzmanību uz to, ka Fizisko personu reģistrā par Ukrainas Civiliedzīvotāju iekļaujamais datu apjoms ir noteikts Ukrainas Civiliedzīvotāju atbalsta likuma 2.panta piektajā daļā un 3.panta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nepieciešams svītrot vārdus "kurš nav Latvijas valstspiederīgais", jo saskaņā ar Ukrainas civiliedzīvotāju atbalsta likumā noteikto Ukrainas civiliedzīvotājiem tiek noteikta pagaidu aizsardzība Latvijas Republikā Patvēruma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sniezot skaidrojumu.</w:t>
            </w:r>
            <w:r w:rsidR="00000000" w:rsidRPr="00000000" w:rsidDel="00000000">
              <w:rPr>
                <w:rtl w:val="0"/>
              </w:rPr>
              <w:t xml:space="preserve"> Saskaņā ar Ukrainas civiliedzīvotāju atbalsta likuma 1. panta pirmo daļu Ukrainas civiliedzīvotāji šā likuma izpratnē ir Ukrainas pilsoņi un viņu ģimenes locekļi, kā arī personas, kuras Ukrainā saņēmušas pastāvīgās uzturēšanās atļauju un nevar atgriezties savas pilsonības valstī, bezvalstnieka statusu vai starptautiskās aizsardzības statusu, un to ģimenes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arī Latvijas valstspiederīgā persona, kura ir ģimenes loceklis Ukrainas pilsonim vai ģimenes loceklis personai, kura Ukrainā saņēmusi pastāvīgās uzturēšanās atļauju, ir uzskatāma par Ukrainas civiliedzīvotāju minētā likuma izpratnē. Ņemot vērā, ka Latvijas valatspiederīgajam ir Latvijā izdota pase vai personas apliecība, dati par attiecīgo dokumentu iekļaujami Valsts izglītības informācijas sistēmā, jo šai personai netiek izsniegta ilgtermiņa vīza vai uzturēšanās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Izteikt 24.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informācijas iegūšanu no Valsts ieņēmumu dienesta (VID) par Elektroniskās deklarēšanas sistēmā esošo personu kontaktiem (elektroniskā pasta adresi un telefona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Atkātoti norādām, ka iegūstamā informācija par kontaktiem tiek izmantota tikai saskaņā ar likumā “Par nodokļiem un nodevām” noteiktajiem mērķiem – nodokļu maksātāja tiesisko pienākumu izpildei un informācijas apmaiņai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nodokļu maksātāju norādītā kontaktpersona var piederēt gan pārstāvim, gan pilnvarotai personas (kas ir trešās personas kontaktinformācija), un tā nav domāta citu mērķu apstrādei, kā tikai saziņai ar VID. Līdz ar to VID nevar nodrošināt tādā apmērā informācijas nodošanu kā noteikts Augstskolu likuma  46.2 panta trešajā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informāciju iegūt no citām iestādēm, piemērām no Pilsonības un migrācijas lietu pārvaldes, kas tieši saistīta ar fiziskām personām. Vienlaikus vēršam uzmanību, ka šobrīd papildus minētajam saskaņā ar Oficiālās elektroniskās adreses likumu saziņā ar valsts iestādēm tiek izmantota offiālā elektroniskā ardrese, kura ir obligāta no 01.05.2022., ir rezerves karavīram; karavīram, zemessargam, Nacionālo bruņoto spēku civilajam darbiniekam, atvaļinātam karavīram, Aizsardzības ministrijā un tās padotībā esošajās iestādēs, izņemot Militārās izlūkošanas un drošības dienestu, nodarbinātajiem. Ievērojot minēto, lūdzam pārskatīt noteikumu projektā ietvreto informacijas avotu, no kura tiks iegūta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likumā sniedzot skaidrojumu</w:t>
            </w:r>
            <w:r w:rsidR="00000000" w:rsidRPr="00000000" w:rsidDel="00000000">
              <w:rPr>
                <w:rtl w:val="0"/>
              </w:rPr>
              <w:t xml:space="preserve">, jo vēršam uzmanību, ka saskaņā ar Satversmes 64. pantu likumdošanas tiesības pieder Saeimai, kā arī tautai Satversmē paredzētā kārtībā un apmēros. Lai nodrošinātu citstarp efektīvāku valsts varas īstenošanu, ir pieļaujama atkāpe no prasības, ka likumdevējam visi jautājumi pilnībā jāizšķir pašam. Šī efektivitāte tiek sasniegta, likumdevējam likumdošanas procesā izlemjot svarīgākos jautājumus, bet detalizētāku noteikumu un likuma ieviešanai dzīvē nepieciešamo tehnisko normu izstrādāšanai pilnvarojot Ministru kabinetu (sk., piemēram, 2018. gada 21. februāra sprieduma lietā Nr. 2017-11-03 14.1. punktu un 2020. gada 20. marta sprieduma lietā Nr. 2019-10-0103 25.3.1.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izsverot tiesiskā regulējuma nepieciešamību, ir skaidri noteicis pienākumu Valsts ieņēmumu dienestam sniegt informāciju Izglītības un zinātnes ministrijai. Likumdevējam bija tiesības arī šādu tiesisko regulējumu nepieņemt. Ministru kabinetam izdodot pilnvarojuma ietvaros attiecīgus noteikumus ir jāņem vērā likumdevēja griba un tiesiskā regulējuma ietvars, lai īstenotu likumdevēja gribu dzīvē. Ministru kabinets šobrīd nevar pārskatīt likumdevēja izdoto tiesisko regulējumu un nevar radīt tādu tiesisko regulējumu, kas ir pretējs Augstskolu likuma 46.2 panta trešajai daļai. Likumdevēja dotā pilnvarojuma mērķis ir tas, ko likumdevējs centies panākt, piešķirot Ministru kabinetam tiesības noregulēt kādu jautājumu (sk., piemēram, Satversmes tiesas 2017. gada 19. decembra sprieduma lietā Nr. 2017-02-03 18.1.1. punktu). Ar likumdevēja doto pilnvarojumu izpildvarai jāsaprot ne tikai viena konkrēta, lakoniska tiesību norma, bet paša likuma būtība un mērķi. Lai pilnībā izprastu likuma būtību un mērķi, ne vienmēr ir iespējams vadīties tikai no viena likuma, bet nākas vērtēt attiecīgās jomas un dažkārt arī ar to saistīto jomu regulējumu kopumā. Likumdevēja dotais pilnvarojums nozīmē, ka izpildvarai, to īstenojot, jārīkojas tiesību sistēmas ietvaros (sk. Satversmes tiesas 2015. gada 14. oktobra sprieduma lietā Nr. 2015-05-03 13.3.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25.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ministrijas izteikto iebildumu par konkrēto noteikumu projekta punktu izziņā (20.iebildums) atbildīgā ministrija norāda, </w:t>
            </w:r>
            <w:r w:rsidR="00000000" w:rsidRPr="00000000" w:rsidDel="00000000">
              <w:rPr>
                <w:i w:val="1"/>
                <w:rtl w:val="0"/>
              </w:rPr>
              <w:t xml:space="preserve">ka saskaņā ar Augstskolu likuma  46.</w:t>
            </w:r>
            <w:r w:rsidR="00000000" w:rsidRPr="00000000" w:rsidDel="00000000">
              <w:rPr>
                <w:i w:val="1"/>
                <w:vertAlign w:val="superscript"/>
                <w:rtl w:val="0"/>
              </w:rPr>
              <w:t xml:space="preserve">2</w:t>
            </w:r>
            <w:r w:rsidR="00000000" w:rsidRPr="00000000" w:rsidDel="00000000">
              <w:rPr>
                <w:i w:val="1"/>
                <w:rtl w:val="0"/>
              </w:rPr>
              <w:t xml:space="preserve"> panta trešo daļu Valsts ieņēmumu  dienests sniedz elektroniskās deklarēšanas sistēmā esošo fizisko personu kontaktinformāciju. Tādējādi piedāvātā norma (25.2. apakšpunkts) izpilda/precizē Augstskolu likumā ietverto.</w:t>
            </w:r>
            <w:r w:rsidR="00000000" w:rsidRPr="00000000" w:rsidDel="00000000">
              <w:rPr>
                <w:rtl w:val="0"/>
              </w:rPr>
              <w:t xml:space="preserve"> Ņemot vērā, ka Augstskolu likuma 46.</w:t>
            </w:r>
            <w:r w:rsidR="00000000" w:rsidRPr="00000000" w:rsidDel="00000000">
              <w:rPr>
                <w:vertAlign w:val="superscript"/>
                <w:rtl w:val="0"/>
              </w:rPr>
              <w:t xml:space="preserve">2 </w:t>
            </w:r>
            <w:r w:rsidR="00000000" w:rsidRPr="00000000" w:rsidDel="00000000">
              <w:rPr>
                <w:rtl w:val="0"/>
              </w:rPr>
              <w:t xml:space="preserve">panta redakcija tika iesniegta (iesniedza Izglītības un zinātnes ministrija) priekšlikuma veidā uz likumprojekta "Grozījumi Augstskolu likumā" (844/Lp13) trešo lasījumu (</w:t>
            </w:r>
            <w:r w:rsidR="00000000" w:rsidRPr="00000000" w:rsidDel="00000000">
              <w:rPr>
                <w:i w:val="1"/>
                <w:rtl w:val="0"/>
              </w:rPr>
              <w:t xml:space="preserve">paredzot, ka Augstākās izglītības programmu absolventu monitoringam nepieciešamos datus iegūst no valsts informācijas sistēmām, tostarp Valsts ieņēmumu dienesta pārziņā esošām informācijas sistēmām. Lai nodrošinātu zinātniski pamatotus metodoloģijā balstītus pētījumus, tai skaitā starptautiski salīdzinošus pētījumus, Ministru kabineta noteiktajā apjomā un kārtībā Izglītības un zinātnes ministrija pieprasa un Valsts ieņēmumu dienests sniedz elektroniskās deklarēšanas sistēmā esošo fizisko personu kontaktinformāciju</w:t>
            </w:r>
            <w:r w:rsidR="00000000" w:rsidRPr="00000000" w:rsidDel="00000000">
              <w:rPr>
                <w:rtl w:val="0"/>
              </w:rPr>
              <w:t xml:space="preserve">) un tā netika skaņota ar Finanšu ministriju, lūdzam izziņas 20.punktā detalizēti izanalizēt un atspoguļot Finanšu ministrijas izteiktajā iebildumā norādītos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 </w:t>
            </w:r>
            <w:r w:rsidR="00000000" w:rsidRPr="00000000" w:rsidDel="00000000">
              <w:rPr>
                <w:rtl w:val="0"/>
              </w:rPr>
              <w:t xml:space="preserve">Vēršam uzmanību, ka saskaņā ar Satversmes 64. pantu likumdošanas tiesības pieder Saeimai, kā arī tautai Satversmē paredzētā kārtībā un apmēros. Lai nodrošinātu citstarp efektīvāku valsts varas īstenošanu, ir pieļaujama atkāpe no prasības, ka likumdevējam visi jautājumi pilnībā jāizšķir pašam. Šī efektivitāte tiek sasniegta, likumdevējam likumdošanas procesā izlemjot svarīgākos jautājumus, bet detalizētāku noteikumu un likuma ieviešanai dzīvē nepieciešamo tehnisko normu izstrādāšanai pilnvarojot Ministru kabinetu (sk., piemēram, 2018. gada 21. februāra sprieduma lietā Nr. 2017-11-03 14.1. punktu un 2020. gada 20. marta sprieduma lietā Nr. 2019-10-0103 25.3.1.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izsverot tiesiskā regulējuma nepieciešamību, ir skaidri noteicis pienākumu Valsts ieņēmumu dienestam sniegt informāciju izglītības un zinātnes ministrijai. Likumdevējam bija tiesības arī šādu tiesisko regulējumu nepieņemt. Ministru kabinetam izdodot pilnvarojuma ietvaros attiecīgus noteikumus ir jāņem vērā likumdevēja griba un tiesiskā regulējuma ietvars, lai īstenotu likumdevēja gribu dzīvē. Ministru kabinets šobrīd nevar pārskatīt likumdevēja izdoto tiesisko regulējumu un nevar radīt tādu tiesisko regulējumu, kas ir pretējs Augstskolu likuma 46.2 panta trešajai daļai. Likumdevēja dotā pilnvarojuma mērķis ir tas, ko likumdevējs centies panākt, piešķirot Ministru kabinetam tiesības noregulēt kādu jautājumu (sk., piemēram, Satversmes tiesas 2017. gada 19. decembra sprieduma lietā Nr. 2017-02-03 18.1.1. punktu). Ar likumdevēja doto pilnvarojumu izpildvarai jāsaprot ne tikai viena konkrēta, lakoniska tiesību norma, bet paša likuma būtība un mērķi. Lai pilnībā izprastu likuma būtību un mērķi, ne vienmēr ir iespējams vadīties tikai no viena likuma, bet nākas vērtēt attiecīgās jomas un dažkārt arī ar to saistīto jomu regulējumu kopumā. Likumdevēja dotais pilnvarojums nozīmē, ka izpildvarai, to īstenojot, jārīkojas tiesību sistēmas ietvaros (sk. Satversmes tiesas 2015. gada 14. oktobra sprieduma lietā Nr. 2015-05-03 13.3.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25. jūnija noteikumos Nr. 276 "Valsts izglītības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absolventu sasniegšanai intervijām izmantot e-adresi (tai skaitā nosūtot e-adreses tiešlinku e-aptaujas aizpildīšanai, vai lūdzot aizpildīt anketas e-formu CSP e-adresē) un tikai tad izmantot EDS kontaktinfomāciju.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primāri e-adreses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1.7.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iepriekš izteiktos iebildumus un tajos ieverto argumentāiju par informācijas iegūšanu no Valsts ieņēmumu dienesta (VID) par Elektroniskās deklarēšanas sistēmā esošo personu kontaktiem (elektroniskā pasta adresi un telefona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maksātāju norādītā kontaktpersona var piederēt gan pārstāvim, gan pilnvarotai personas (kas ir trešās personas kontaktinformācija), un tā nav domāta citu mērķu apstrādei, kā tikai saziņai ar VID, atbilstoši likumā "Par nodokļiem un nodevām" noteiktajam. Līdz ar to VID nevar nodrošināt tādā apmērā informācijas nodošanu kā noteikts Augstskolu likuma  46.</w:t>
            </w:r>
            <w:r w:rsidR="00000000" w:rsidRPr="00000000" w:rsidDel="00000000">
              <w:rPr>
                <w:vertAlign w:val="superscript"/>
                <w:rtl w:val="0"/>
              </w:rPr>
              <w:t xml:space="preserve">2</w:t>
            </w:r>
            <w:r w:rsidR="00000000" w:rsidRPr="00000000" w:rsidDel="00000000">
              <w:rPr>
                <w:rtl w:val="0"/>
              </w:rPr>
              <w:t xml:space="preserve"> panta trešajā daļā. Aicinām informāciju iegūt no citām iestādēm, piemēram no Pilsonības un migrācijas lietu pārvaldes, kas tieši saistīta ar fiziskām personām, ja nepieciešams, virzot atbilstošus grozījumus Augstkolu likumā.  Ievērojot minēto, lūdzam pārskatīt noteikumu projektā ietverto informācijas avotu, no kura tiks iegūta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2022. gada 7. jūlija Valsts sektretāru sanāksmē</w:t>
            </w:r>
            <w:r w:rsidR="00000000" w:rsidRPr="00000000" w:rsidDel="00000000">
              <w:rPr>
                <w:rtl w:val="0"/>
              </w:rPr>
              <w:t xml:space="preserve">. Anotācija papildināta ar norādi, ka EUROGRADUATE pētījumi tiek veikti ar regularitāti - reizi 4 gados un datu pieprasījumi pētījumu veikšanai no Valsts ieņēmumu dienesta būs atbilstoši šo pētījumu regularitātei.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"Grozījumi Ministru kabineta 2019. gada 25. jūnija noteikumos Nr. 276 "Valsts izglītības informācijas sistēmas noteikumi"" sākotnējās ietekmes (ex-ante) novērtējuma ziņojuma (turpmāk - anotācija) apakšsadaļā 1.1. "Izstrādes pamatojums" precizēt informāciju, proti, ja tiesību akta izstrādes pamatojums ir Ministru prezidenta rezolūcija, lūdzam iekļaut informāciju par tās datumu un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 izstrādes pamatojums ir ministrijas iniciatīva.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norādot kuras ministrijas budžetā un kādā apmērā tiek plānots finansējums noteikumu projektā paredzēto normu īstenošanai, tai skaitā, atspoguļojot arī likumā “Par valsts budžetu 2022.gadam” un likumā “Par vidēja termiņa budžeta ietvaru 2022., 2023. un 2024. gadam” Ekonomikas ministrijas budžeta programmā 24.00.00 "Statistiskās informācijas nodrošināšana" paredzēto finansējumu absolventu monitoringa veikšanai 2022. un 2023.gadam ik gadu 45 000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par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2022.gadam” un likumā “Par vidēja termiņa budžeta ietvaru 2022., 2023. un 2024.gadam” Ekonomikas ministrijas budžeta programmā 24.00.00 “Statistiskās informācijas nodrošināšana” 2022. un 2023.gadam ir paredzēts finansējums 45 000 euro apmērā ik gadu, līdz ar to 2. un 4.ailē “saskaņā ar valsts budžetu kārtējam gadam” gan budžeta ieņēmumos 1. un 1.1.punktā, gan budžeta izdevumos 2. un 2.1.punktā jānorāda 45 000 euro, vienlaikus svītrojot norādīto negatīvo finansiālo ietekmi 3. un 3.1.punktā. Savukārt izmaiņu ailēs (5., 7. un 8.ailē), 2., 2.1., 3., 3.1., 5. un 5.1.punktā jānorāda papildu nepieciešamais finansējums attiecīgi 2023.gadam 10 007 euro, 2024.gadam 60 002 euro  un 2025.gadam 61 506 euro apmērā, vienlaikus precizējot 6.punktā sniegto informāciju un norādot tajā tikai detalizētu papildu finansējuma aprēķinu.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citas informācijas lūdzam norādīt, ka likumā “Par valsts budžetu 2022.gadam” un likumā “Par vidēja termiņa budžeta ietvaru 2022., 2023. un 2024.gadam” Ekonomikas ministrijas budžeta programmā 24.00.00 “Statistiskās informācijas nodrošināšana” 2022. un 2023.gadam ir paredzēts finansējums 45 000 euro apmērā, lai veiktu augstskolu un profesionālās izglītības iestāžu absolventu monitoringu. Savukārt jautājums par nepieciešamā finansējuma piešķiršanu 2023. un turpmākajiem gadiem Ekonomikas ministrijai (Centrālajai statistikas pārvaldei) augstākās izglītības un profesionālās izglītības absolventu monitoringa datu apstrādei ir skatāms Ministru kabinetā likumprojekta “Par valsts budžetu 2023. gadam” un likumprojekta “Par vidēja termiņa budžeta ietvaru 2023., 2024. un 2025. gadam” sagatavošanas un izskatīšanas procesā kopā ar visu ministriju un citu centrālo valsts iestāžu iesniegtajiem prioritārajiem pasākumiem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Augstskolu likuma 46.</w:t>
            </w:r>
            <w:r w:rsidR="00000000" w:rsidRPr="00000000" w:rsidDel="00000000">
              <w:rPr>
                <w:vertAlign w:val="superscript"/>
                <w:rtl w:val="0"/>
              </w:rPr>
              <w:t xml:space="preserve">1</w:t>
            </w:r>
            <w:r w:rsidR="00000000" w:rsidRPr="00000000" w:rsidDel="00000000">
              <w:rPr>
                <w:rtl w:val="0"/>
              </w:rPr>
              <w:t xml:space="preserve"> panta trešo daļu, 46.</w:t>
            </w:r>
            <w:r w:rsidR="00000000" w:rsidRPr="00000000" w:rsidDel="00000000">
              <w:rPr>
                <w:vertAlign w:val="superscript"/>
                <w:rtl w:val="0"/>
              </w:rPr>
              <w:t xml:space="preserve">2</w:t>
            </w:r>
            <w:r w:rsidR="00000000" w:rsidRPr="00000000" w:rsidDel="00000000">
              <w:rPr>
                <w:rtl w:val="0"/>
              </w:rPr>
              <w:t xml:space="preserve"> panta ceturto daļu un 87.panta otro dalu,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2</w:t>
            </w:r>
            <w:r w:rsidR="00000000" w:rsidRPr="00000000" w:rsidDel="00000000">
              <w:rPr>
                <w:rtl w:val="0"/>
              </w:rPr>
              <w:t xml:space="preserve"> panta sesto daļu, 14. panta 27. un 30. punktu, Starptautisko skolu likuma 12. panta otro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15.</w:t>
            </w:r>
            <w:r w:rsidR="00000000" w:rsidRPr="00000000" w:rsidDel="00000000">
              <w:rPr>
                <w:vertAlign w:val="superscript"/>
                <w:rtl w:val="0"/>
              </w:rPr>
              <w:t xml:space="preserve">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2016/679 par fizisku personu aizsardzību attiecībā uz personas datu apstrādi un šādu datu brīvu apriti un ar ko atceļ Direktīvu 95/46/EK (Vispārīgā datu aizsardzības regula; turpmāk – Datu regula) 5. panta 1. punkta b) apakšpunktā ietverto nolūka ierobežojuma principu, personas dati tiek vākti konkrētos, skaidros un leģitīmos nolūkos, un to turpmāku apstrādi neveic ar minētajiem nolūkiem nesavienojamā veidā. Vienlaikus Datu regulas 6. panta 1. punktā noteikts, ka  apstrāde ir likumīga tikai tādā apmērā un tikai tad, ja ir piemērojams vismaz viens no turpmāk minētajiem pamatojumiem publiskai personai: “c” apstrāde ir vajadzīga, lai izpildītu uz pārzini attiecināmu juridisku pienākumu vai  “e” apstrāde ir vajadzīga, lai izpildītu uzdevumu, ko veic sabiedrības interesēs vai īstenojot pārzinim likumīgi piešķirtās oficiālās pilnvaras. Savukārt Datu regulas 6. panta 3. punkta “b” apakšpunktā noteikts, ka šā panta 1. punkta “c” un “e” apakšpunktā minēto apstrādes pamatu un nolūku nosaka ar dalībvalsts tiesību aktiem, kas piemērojami pārzinim. Vēršam uzmanību, ka neskatoties uz Datu valsts inspekcija iepriekš sniegto viedokli par minēto jautājumu, Augstskolu likuma 46.</w:t>
            </w:r>
            <w:r w:rsidR="00000000" w:rsidRPr="00000000" w:rsidDel="00000000">
              <w:rPr>
                <w:vertAlign w:val="superscript"/>
                <w:rtl w:val="0"/>
              </w:rPr>
              <w:t xml:space="preserve">1</w:t>
            </w:r>
            <w:r w:rsidR="00000000" w:rsidRPr="00000000" w:rsidDel="00000000">
              <w:rPr>
                <w:rtl w:val="0"/>
              </w:rPr>
              <w:t xml:space="preserve"> pantā nav norādīts personas datu apstrādes nolūks Studējošo un absolventu reģistram. Minētais iebildums ir attiecināms arī uz Akadēmiskā personāla reģistra regulējumu, jo Augstskolu likuma 87. pantā nav norādīts personas datu apstrādes nolūks šim reģistram.  Ņemot vērā minēto, lūdzam anotācijā skaidrot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studējošo un akadēmiskā personāla reģistu.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Augstskolu likuma 46.</w:t>
            </w:r>
            <w:r w:rsidR="00000000" w:rsidRPr="00000000" w:rsidDel="00000000">
              <w:rPr>
                <w:vertAlign w:val="superscript"/>
                <w:rtl w:val="0"/>
              </w:rPr>
              <w:t xml:space="preserve">1</w:t>
            </w:r>
            <w:r w:rsidR="00000000" w:rsidRPr="00000000" w:rsidDel="00000000">
              <w:rPr>
                <w:rtl w:val="0"/>
              </w:rPr>
              <w:t xml:space="preserve"> panta trešo daļu, 46.</w:t>
            </w:r>
            <w:r w:rsidR="00000000" w:rsidRPr="00000000" w:rsidDel="00000000">
              <w:rPr>
                <w:vertAlign w:val="superscript"/>
                <w:rtl w:val="0"/>
              </w:rPr>
              <w:t xml:space="preserve">2</w:t>
            </w:r>
            <w:r w:rsidR="00000000" w:rsidRPr="00000000" w:rsidDel="00000000">
              <w:rPr>
                <w:rtl w:val="0"/>
              </w:rPr>
              <w:t xml:space="preserve"> panta ceturto daļu un 87.panta otro dalu,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2</w:t>
            </w:r>
            <w:r w:rsidR="00000000" w:rsidRPr="00000000" w:rsidDel="00000000">
              <w:rPr>
                <w:rtl w:val="0"/>
              </w:rPr>
              <w:t xml:space="preserve"> panta sesto daļu, 14. panta 27. un 30. punktu, Starptautisko skolu likuma 12. panta otro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15.</w:t>
            </w:r>
            <w:r w:rsidR="00000000" w:rsidRPr="00000000" w:rsidDel="00000000">
              <w:rPr>
                <w:vertAlign w:val="superscript"/>
                <w:rtl w:val="0"/>
              </w:rPr>
              <w:t xml:space="preserve">4</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Augstskolu likuma 46.</w:t>
            </w:r>
            <w:r w:rsidR="00000000" w:rsidRPr="00000000" w:rsidDel="00000000">
              <w:rPr>
                <w:vertAlign w:val="superscript"/>
                <w:rtl w:val="0"/>
              </w:rPr>
              <w:t xml:space="preserve">1</w:t>
            </w:r>
            <w:r w:rsidR="00000000" w:rsidRPr="00000000" w:rsidDel="00000000">
              <w:rPr>
                <w:rtl w:val="0"/>
              </w:rPr>
              <w:t xml:space="preserve"> panta trešo daļu, 46.</w:t>
            </w:r>
            <w:r w:rsidR="00000000" w:rsidRPr="00000000" w:rsidDel="00000000">
              <w:rPr>
                <w:vertAlign w:val="superscript"/>
                <w:rtl w:val="0"/>
              </w:rPr>
              <w:t xml:space="preserve">2</w:t>
            </w:r>
            <w:r w:rsidR="00000000" w:rsidRPr="00000000" w:rsidDel="00000000">
              <w:rPr>
                <w:rtl w:val="0"/>
              </w:rPr>
              <w:t xml:space="preserve"> panta ceturto daļu un 87.panta otro dalu,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2</w:t>
            </w:r>
            <w:r w:rsidR="00000000" w:rsidRPr="00000000" w:rsidDel="00000000">
              <w:rPr>
                <w:rtl w:val="0"/>
              </w:rPr>
              <w:t xml:space="preserve"> panta sesto daļu, 14. panta 27. un 30. punktu, Starptautisko skolu likuma 12. panta otro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15.</w:t>
            </w:r>
            <w:r w:rsidR="00000000" w:rsidRPr="00000000" w:rsidDel="00000000">
              <w:rPr>
                <w:vertAlign w:val="superscript"/>
                <w:rtl w:val="0"/>
              </w:rPr>
              <w:t xml:space="preserve">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valsts inspekcijas iebildums, kas atspoguļots izziņas 6.punktā nav uzskatāms par ņemtu vērā. Datu valsts inspekcija atkārtoti norāda, ka saskaņā ar Datu regulas 5. panta 1.punkta "b" apakšpunktā ietverto nolūka ierobežojuma principu personas dati tiek vākti konkrētos, skaidros un leģitīmos nolūkos, un to turpmāku apstrādi neveic ar minētajiem nolūkiem nesavienojamā veidā. Proti, pirms jebkuras datu apstrādes uzsākšanas visupirms ir nosakāms nolūks, kādam personas datu apstrāde ir veikta. Tikai vadoties no šī iepriekš definētā nolūka, ir iespējams noteikt gan datu apjomu, gan to glabāšanas termiņu, gan citus aspektus, kas saistīti ar personas datu apstrādes tiesiskuma nodrošināšanu. Datu valsts inspekcija jau Augstskolu likuma grozījumu izstrādes laikā norādīja, ka šāda nolūka definēšana ir būtiski nepieciešama, taču tās viedoklis netika ņemts vērā. Arī šobrīd noteikumu projektā nav norādīts neviens personas datu apstrādes nolūks, kā arī anotācijā nav sniegtas norādes par to, kur šāds nolūks varētu būt atrodams un vai tas vispār ticis noteikts. Jautājums par korekta personas datu apstrādes nolūka norādīšanu ir īpaši aktuāls, veidojot jaunu informācijas sistēmu regulējumu, kurā tiek uzkrāti vai apstrādāti liela apjoma personas dati, vai gadījumā, ja sistēma veic automatizētu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Datu valsts inspekcija pēc būtības nevar izvērtēt citu noteikumu projektā ietverto tiesību normu atbilstību Datu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norādām, ka Datu regulas 6. panta 3. punkta “b” apakšpunktā noteikts, ka šā panta 1. punkta “c” un “e” apakšpunktā minēto apstrādes pamatu un nolūku nosaka ar dalībvalsts tiesību aktiem, kas piemērojami pārzinim. Turklāt likumā ietvertais uzdevums nedrīkst būt tik vispārīgs, ka neļauj izdarīt pašsaprotamu pieņēmumu, ka šāda uzdevuma izpildei ir nepieciešama personas datu apstrāde, un atbilstoša informācija nav ietverta arī likumprojekta anotācijā. Proti, formāla atsaukšanās uz likumā noteiktu publiskas iestādes funkciju nebūtu pieļaujama. Norādām, ka ne noteikumu projektā, ne likumos uz kuru pamata plānots izdot noteikumus, nav atrodams konkrēts pārvaldes uzdevums, kura veikšanai personas datu apstrāde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tiesības uz personas datu aizsardzību ir nostiprinātas Eiropas Savienības Pamattiesību hartas 8. pantā, tā pirmajā daļā paredzot ikvienas personas tiesības uz savu personas datu aizsardzību. Savukārt minētā panta otrā daļa noteic, ka personas dati ir jāapstrādā godprātīgi, noteiktiem mērķiem un ar attiecīgās personas piekrišanu vai ar citu likumīgu pamatojumu, kas paredzēts tiesību aktos. Minētā Eiropas Savienības Pamattiesību hartas 8. panta kontekstā būtiski ir ne tikai tas, ka tiesības uz personas datu aizsardzību pirmo reizi ir atzītas par atsevišķām, no tiesībām uz privāto dzīvi nodalāmām konstitucionālām tiesībām, bet arī tas, ka atšķirībā no tiesību uz privāto dzīvi lakoniskā regulējuma, pamattiesību rangs tiek piešķirts arī tādām tiesību uz datu aizsardzību garantijām kā godprātības princips un nolūka ierobežojuma princips un tiesiskā pamata esamība. Ievērojot minēto, tiesiskajam pamatam un personas datu apstrādes nolūkam būtu jātiek noteiktam ar likumdevēja pieņemtu normatīvo aktu, kas konkrētajā gadījumā nav izdarīts. Turklāt ne nolūks, ne tiesiskais pamats nav ietverts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Augstskolu likuma 46.</w:t>
            </w:r>
            <w:r w:rsidR="00000000" w:rsidRPr="00000000" w:rsidDel="00000000">
              <w:rPr>
                <w:vertAlign w:val="superscript"/>
                <w:rtl w:val="0"/>
              </w:rPr>
              <w:t xml:space="preserve">1</w:t>
            </w:r>
            <w:r w:rsidR="00000000" w:rsidRPr="00000000" w:rsidDel="00000000">
              <w:rPr>
                <w:rtl w:val="0"/>
              </w:rPr>
              <w:t xml:space="preserve"> panta trešo daļu, 46.</w:t>
            </w:r>
            <w:r w:rsidR="00000000" w:rsidRPr="00000000" w:rsidDel="00000000">
              <w:rPr>
                <w:vertAlign w:val="superscript"/>
                <w:rtl w:val="0"/>
              </w:rPr>
              <w:t xml:space="preserve">2</w:t>
            </w:r>
            <w:r w:rsidR="00000000" w:rsidRPr="00000000" w:rsidDel="00000000">
              <w:rPr>
                <w:rtl w:val="0"/>
              </w:rPr>
              <w:t xml:space="preserve"> panta ceturto daļu un 87.panta otro dalu,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2</w:t>
            </w:r>
            <w:r w:rsidR="00000000" w:rsidRPr="00000000" w:rsidDel="00000000">
              <w:rPr>
                <w:rtl w:val="0"/>
              </w:rPr>
              <w:t xml:space="preserve"> panta sesto daļu, 14. panta 27. un 30. punktu, Starptautisko skolu likuma 12. panta otro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15.</w:t>
            </w:r>
            <w:r w:rsidR="00000000" w:rsidRPr="00000000" w:rsidDel="00000000">
              <w:rPr>
                <w:vertAlign w:val="superscript"/>
                <w:rtl w:val="0"/>
              </w:rPr>
              <w:t xml:space="preserve">4</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Augstskolu likuma 46.</w:t>
            </w:r>
            <w:r w:rsidR="00000000" w:rsidRPr="00000000" w:rsidDel="00000000">
              <w:rPr>
                <w:vertAlign w:val="superscript"/>
                <w:rtl w:val="0"/>
              </w:rPr>
              <w:t xml:space="preserve">1</w:t>
            </w:r>
            <w:r w:rsidR="00000000" w:rsidRPr="00000000" w:rsidDel="00000000">
              <w:rPr>
                <w:rtl w:val="0"/>
              </w:rPr>
              <w:t xml:space="preserve"> panta trešo daļu, 46.</w:t>
            </w:r>
            <w:r w:rsidR="00000000" w:rsidRPr="00000000" w:rsidDel="00000000">
              <w:rPr>
                <w:vertAlign w:val="superscript"/>
                <w:rtl w:val="0"/>
              </w:rPr>
              <w:t xml:space="preserve">2</w:t>
            </w:r>
            <w:r w:rsidR="00000000" w:rsidRPr="00000000" w:rsidDel="00000000">
              <w:rPr>
                <w:rtl w:val="0"/>
              </w:rPr>
              <w:t xml:space="preserve"> panta ceturto daļu un 87.panta otro dalu,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2</w:t>
            </w:r>
            <w:r w:rsidR="00000000" w:rsidRPr="00000000" w:rsidDel="00000000">
              <w:rPr>
                <w:rtl w:val="0"/>
              </w:rPr>
              <w:t xml:space="preserve"> panta sesto daļu, 14. panta 27. un 30. punktu, Starptautisko skolu likuma 12. panta otro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15.</w:t>
            </w:r>
            <w:r w:rsidR="00000000" w:rsidRPr="00000000" w:rsidDel="00000000">
              <w:rPr>
                <w:vertAlign w:val="superscript"/>
                <w:rtl w:val="0"/>
              </w:rPr>
              <w:t xml:space="preserve">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valsts inspekcijas iebildums, kas ietverts izziņas 11.punktā nav uzskatāms par ņemtu vērā. Personas datu apstrādes tiesiskajam pamatam un personas datu apstrādes nolūkam, kā arī apstrādājamo datu kategorijām, ir jābūt noteiktām ar likumdevēja pieņemtu normatīvo aktu, kas konkrētajā gadījumā nav izdarīts. Bez tam Noteikumu projektā un anotācijā nav skaidri noteikts personas datu apstrādes nolūks un tiesiskais pamats, līdz ar to Datu valsts inspekcija nevar izvērtēt datu apjomu, kuru paredzēts atstrādāt VIIS, atbilstību nolūkam, kā arī nav iespējams izvērtēt kopumā regulējuma atbilstību Vispārīgai datu aizsardzības regulai.  Vienlaikus vēršam uzmanību, ka statistika un politikas veidošana ir pārlieku vispārīgi nolūki, no kuriem nevar izsecināt, kāds personas datu apjoms ir nepieciešams šo nolūku sasniegšanai. Ņemot vērā minēto, Datu valsts inspekcija norāda, ka varētu atbalstīt Noteikumu projekta tālāku virzību,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sēdes protokollēmuma projekts tiktu papildināts ar uzdevumu Izglītības un zinātnes ministrijai izstrādāt grozījumus Augstskolu likumā, kas nodrošinātu to, ka likuma līmenī būtu noteikts personas datu apstrādes tiesiskais pamats un personas datu apstrādes nolūks, kā arī apstrādājamo datu kategorijas, VIIS sastāvā esošajiem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8.1.13. apakšpunktā norādīt - ņemot vērā to, ka Augstskolu likumā un Noteikumu projektā nav noteikts konkrētās datu apstrādes nolūks un nav saprotama personas datu apstrādes pamatotība un nepieciešamība, datu apstrādes nosacījumu atbilstība Vispārīgai datu aizsardzības regulai no Datu valsts inspekcijas puses nevar tikt izvērtēta pilnībā. Līdz ar to paredzētais regulējums pirmšķietami var neatbilst Vispārīgās datu aizsardzības regulas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prokollēmuma punktu, kas nosaka Izglītības un zinātnes ministrijai sagatavot un līdz 2024. gada 1. janvārim noteiktā kārtībā iesniegt izskatīšanai Ministru kabinetā grozījumus Augstskolu likuma 87. pantā, nosakot  datu iegūšanas un apstrādes  nolūku Akadēmiskā personāla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8.1.13.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Izglītības pamatnostādnēs  2021 – 2027. gadam noteikto, kas paredz   pieaugušo izglītības sistēmas pārvaldības stiprināšanu, nodrošinot iesaistīto pušu koordinētu sadarbību, novēršot mērķauditorijas un funkciju dublēšanos, panākot dažādu iestāžu īstenoto pasākumu sinerģiju; sekmējot pētniecisko resursu attīstību darba tirgus analīzei un mācību piedāvājuma noteikšanai, t. sk. ciešā sadarbībā ar nozaru un uzņēmumus pārstāvošajām organizācijām; stiprinot pieaugušo izglītības koordinatoru tīkla darbību, kā arī piemērojot VIIS pieaugušo izglītības vajadzībām (kvalifikāciju uzskaite u. c.) ir nepieciešams apkopot datus par  Akadēmisko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ievade, apkopošana, uzskaite, analīze  ir nepieciešama, lai izveidotu Ilgtspējīgas un sociāli atbildīgas pieaugušo izglītības finansējuma sistēmas, nodrošinātu valsts budžeta finansējumu pieaugušo izglītībai, jauna akadēmiskās karjeras modeļa, t. sk. finansēšanas principa izveidi, kas paredz pētnieciskās un pedagoģiskās darbības sabalansētību izveidi un ieviešanu. Tāpat datu apstrāde reģistrā kalpo augstākās izglītības kvalitātes monitoringa sistēmas ieviešanai un attīstībai,  cikliskai institucionālai akreditācijai, koordinētai un stratēģiski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uzkrāšana un analīze, rezultātu izmantošana vajadzīga tālāku lēmumu pieņemšanai - 2021.-2027. gadā plānoto rīcībpolitikas iniciatīvu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Augstskolu likuma 46.</w:t>
            </w:r>
            <w:r w:rsidR="00000000" w:rsidRPr="00000000" w:rsidDel="00000000">
              <w:rPr>
                <w:vertAlign w:val="superscript"/>
                <w:rtl w:val="0"/>
              </w:rPr>
              <w:t xml:space="preserve">1</w:t>
            </w:r>
            <w:r w:rsidR="00000000" w:rsidRPr="00000000" w:rsidDel="00000000">
              <w:rPr>
                <w:rtl w:val="0"/>
              </w:rPr>
              <w:t xml:space="preserve"> panta trešo daļu, 46.</w:t>
            </w:r>
            <w:r w:rsidR="00000000" w:rsidRPr="00000000" w:rsidDel="00000000">
              <w:rPr>
                <w:vertAlign w:val="superscript"/>
                <w:rtl w:val="0"/>
              </w:rPr>
              <w:t xml:space="preserve">2</w:t>
            </w:r>
            <w:r w:rsidR="00000000" w:rsidRPr="00000000" w:rsidDel="00000000">
              <w:rPr>
                <w:rtl w:val="0"/>
              </w:rPr>
              <w:t xml:space="preserve"> panta ceturto daļu un 87.panta otro dalu,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w:t>
            </w:r>
            <w:r w:rsidR="00000000" w:rsidRPr="00000000" w:rsidDel="00000000">
              <w:rPr>
                <w:vertAlign w:val="superscript"/>
                <w:rtl w:val="0"/>
              </w:rPr>
              <w:t xml:space="preserve">2</w:t>
            </w:r>
            <w:r w:rsidR="00000000" w:rsidRPr="00000000" w:rsidDel="00000000">
              <w:rPr>
                <w:rtl w:val="0"/>
              </w:rPr>
              <w:t xml:space="preserve"> panta sesto daļu, 14. panta 27. un 30. punktu, Starptautisko skolu likuma 12. panta otro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7. panta 15.</w:t>
            </w:r>
            <w:r w:rsidR="00000000" w:rsidRPr="00000000" w:rsidDel="00000000">
              <w:rPr>
                <w:vertAlign w:val="superscript"/>
                <w:rtl w:val="0"/>
              </w:rPr>
              <w:t xml:space="preserve">4</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visu semestrī vai studiju gadā (kursā) paredzēto (atbilstoši studējošā studiju plānam) studiju kursu vidējā svērtā atzīme pilna laika klātienes studentiem, kuri studē pirmā līmeņa profesionālā augstākās izglītības programmā, otrā līmeņa profesionālā studiju programmā ar piektā līmeņa profesionālo kvalifikāciju vai profesionālo bakalaura grādu un piektā līmeņa profesionālo kvalifikāciju vai akadēmiskā bakalaura studiju programmā. Šīs informācijas ievade par citiem studējošajiem ir brīvprātīga;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normā citastarp noteikts, ka visu semestrī vai studiju gadā (kursā) paredzēto (atbilstoši studējošā studiju plānam) studiju kursu vidējā svērtā atzīme par citiem studējošajiem ir brīvprātīga. Vienlaikus anotācijas 1.3.apakšpunktā skaidrots, ka pašreizējā situācijā Ministru kabineta 2019. gada 25. jūnija noteikumu Nr. 276 “Valsts izglītības informācijas sistēmas noteikumi” 12.2.9.</w:t>
            </w:r>
            <w:r w:rsidR="00000000" w:rsidRPr="00000000" w:rsidDel="00000000">
              <w:rPr>
                <w:vertAlign w:val="superscript"/>
                <w:rtl w:val="0"/>
              </w:rPr>
              <w:t xml:space="preserve">1</w:t>
            </w:r>
            <w:r w:rsidR="00000000" w:rsidRPr="00000000" w:rsidDel="00000000">
              <w:rPr>
                <w:rtl w:val="0"/>
              </w:rPr>
              <w:t xml:space="preserve"> punktā ir noteikts, ka augstākās izglītības iestādēm par visiem studējošajiem ir jāievada VIIS visu semestrī vai studiju gadā (kursā) paredzēto (atbilstoši studējošā studiju plānam) studiju kursu vidējā svērtā atzīme. Lai mazinātu augstākās izglītības iestāžu administratīvo slogu un atvieglotu stipendiju piešķiršanas procesu, noteikumu projekts paredz iespēju šo informāciju obligāti ievadīt tikai par tiem studējošajiem, kuriem šī informācija ir nepieciešama sociālās stipendijas “Studētgods” piešķiršanai. Noteikumu projekts paredz, ka studējošo loks, par kuriem būtu nepieciešams augstākās izglītības iestādēm VIIS pievienot vidējo svērto atzīmi, ir tie, kuri ir noteikti Ministru kabineta 2004. gada 24. augusta noteikumos Nr. 740 “Noteikumi par stipendijām” 30.1 5. punktā – ir imatrikulēts pirmā līmeņa profesionālā augstākās izglītības programmā, otrā līmeņa profesionālā studiju programmā ar piektā līmeņa profesionālo kvalifikāciju vai profesionālo bakalaura grādu un piektā līmeņa profesionālo kvalifikāciju vai akadēmiskā bakalaura studiju programmā – un 30.</w:t>
            </w:r>
            <w:r w:rsidR="00000000" w:rsidRPr="00000000" w:rsidDel="00000000">
              <w:rPr>
                <w:vertAlign w:val="superscript"/>
                <w:rtl w:val="0"/>
              </w:rPr>
              <w:t xml:space="preserve">1</w:t>
            </w:r>
            <w:r w:rsidR="00000000" w:rsidRPr="00000000" w:rsidDel="00000000">
              <w:rPr>
                <w:rtl w:val="0"/>
              </w:rPr>
              <w:t xml:space="preserve"> 6. punktā – studē pilna laika klātienē. Noteikumu projekts vienlaikus paredz iespēju augstākās izglītības iestādēm šo informāciju par citiem studējošajiem pievienot brīvprātīgi. Vēršam uzmanību, ka saskaņā ar Datu regulas 5. panta 1. punkta b) apakšpunktā ietverto nolūka ierobežojuma principu, personas dati tiek vākti konkrētos, skaidros un leģitīmos nolūkos, un to turpmāku apstrādi neveic ar minētajiem nolūkiem nesavienojamā veidā, savukārt Datu regulas 5. panta 1. punkta c) apakšpunktā ir noteikts datu minimizēšanas princips, kas paredz, ka datu apstrāde ir adekvāta, atbildīga un ietvert tikai to, kas nepieciešams datu apstrādes nolūkam. Ņemot vērā minēto, lūdzam svītrot šīs normas pēdējo teikumu, kā arī veikt atbilstošus precizējumus anotācijas 1.3.apakšpunktā.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12.2.9.1 visu semestrī vai studiju gadā (kursā) paredzēto (atbilstoši studējošā studiju plānam) studiju kursu vidējā svērtā atzīme pilna laika klātienes studentiem, kuri studē pirmā līmeņa profesionālā augstākās izglītības programmā, otrā līmeņa profesionālā studiju programmā ar piektā līmeņa profesionālo kvalifikāciju vai profesionālo bakalaura grādu un piektā līmeņa profesionālo kvalifikāciju vai akadēmiskā bakalaura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ņemot vērā arī citus iebildumus/priekšlikumus.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visu semestrī vai studiju gadā (kursā) paredzēto (atbilstoši studējošā studiju plānam) studiju kursu vidējā svērtā atzīme pilna laika klātienes studentiem, kuri studē pirmā līmeņa profesionālā augstākās izglītības programmā, otrā līmeņa profesionālā studiju programmā ar piektā līmeņa profesionālo kvalifikāciju vai profesionālo bakalaura grādu un piektā līmeņa profesionālo kvalifikāciju vai akadēmiskā bakalaura studiju programmā. Šis punkts netiek attiecināts uz Iekšlietu ministrijas sistēmas iestādes un Ieslodzījuma vietu pārvaldes amatpersonām ar speciālo dienesta pakāpi, valsts drošības iestādes amatpersonām, kuru izglītības ieguvi finansē no valsts budžeta līdzekļiem.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dzimums;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apakšpunktā ir noteikts datu apstrādes likumības un godprātības princips, t.i., jebkurai personas datu apstrādei ir jābūt tiesiskam pamatam. Ievērojot, ka par personas datu apstrādes atbilstību Datu regulai ir atbildīgs pārzinis, pārzinim katrā konkrētā gadījumā būtu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ietvaros paredzēts apstrādāt vairākas personas datu kategorijas -  personas dzimums un dzimšanas datums. Netiek apšaubīts, ka projektā minētā informācija ir nepieciešama attiecīgu funkciju veikšanai, taču, lai būtu izprotams attiecīgās informācijas (tostarp personas datu) apstrādes tiesiskais pamats, aicinām to detalizētāk aprakstīt projekta anotācijā, norādot, kādam mērķim nepieciešams apstrādāt attiecīgo personas datu kategoriju, izvērtējot, vai tiek apstrādāts samērīgs datu daudzums.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dzimums;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Sistēmā iekļauj šādu informāciju par personu, kurai jākārto profesionālās kvalifikācijas eksāmens, bet kura nav attiecīgās izglītības iestādes izglītojamais (turpmāk – profesionālās kvalifikācijas eksāmenu kārtotājs):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ietvaros paredzēts apstrādāt vairākas personas datu kategorijas par personu, kurai jākārto profesionālās kvalifikācijas eksāmens, bet kura nav attiecīgās izglītības iestādes izglītojamais. Netiek apšaubīts, ka projektā minētā informācija ir nepieciešama attiecīgu funkciju veikšanai, taču, lai būtu izprotams attiecīgās informācijas (tostarp personas datu) apstrādes tiesiskais pamats, aicinām to detalizētāk aprakstīt projekta anotācijā, norādot, kādam mērķim nepieciešams apstrādāt attiecīgo personas datu kategoriju, izvērtējot, vai tiek apstrādāts samērīgs datu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Sistēmā iekļauj šādu informāciju par personu, kurai jākārto profesionālās kvalifikācijas eksāmens, bet kura nav attiecīgās izglītības iestādes izglītojamais (turpmāk – profesionālās kvalifikācijas eksāmenu kārtotājs):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Sistēmā iekļauj šādus datus par akadēmisko personālu un Akadēmiskā personāla reģistrā iekļaujamajām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39.apsvērumam fiziskām personām vajadzētu būt pārredzamam tam, ka viņu personas datus vāc, izmanto, aplūko vai citādi apstrādā, un tam, kādā apjomā personas dati tiek vai tiks apstrādāti. Pārredzamības principa pamatā ir prasība, ka visa informācija un saziņa, kas saistīta ar minēto personas datu apstrādi, ir viegli pieejama un viegli saprotama un ka ir jāizmanto skaidra un vienkārša valoda. Minētais princips jo īpaši attiecas uz informāciju datu subjektiem par pārziņa identitāti un apstrādes nolūkiem, kā arī papildu informāciju, lai nodrošinātu godprātīgu un pārredzamu apstrādi attiecībā uz attiecīgajām fiziskajām personām (..) konkrētajiem personas datu apstrādes nolūkiem vajadzētu būt nepārprotamiem, leģitīmiem un noteiktiem jau personas datu vākšanas laikā. Personas datiem vajadzētu būt adekvātiem, atbilstīgiem, un tiem būtu jāietver tikai tas, kas nepieciešams tiem nolūkiem, kādos tie tiek apstrādāti. (..) Personas dati būtu jāapstrādā tikai tad, ja apstrādes nolūku nav iespējams pienācīgi sasniegt citiem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datu uzskaitījums, kas ir ievadāmi Akadēmiskā personāla reģistrā, tiek pārņemti no Augstskolu likuma, joprojām nepieciešams nodrošināt Datu regulas izvirzītās prasības attiecībā uz personas datu apstrādi, proti – nolūka noteikšana, datu subjektam viegli pieejamas informācijas nodrošināšana, datu minimizēšanas, pārskatatbildības un pārējo datu apstrādes principu piemērošana. Līdz ar to, lai būtu izprotams Akadēmiskā personāla reģistrā iekļaujamās informācijas (tostarp personas datu) apstrādes tiesiskais pamats, aicinām to detalizētāk aprakstīt projekta anotācijā, norādot, kādam mērķim nepieciešams apstrādāt attiecīgo personas datu kategoriju, ievērojot datu minimizēšanas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personāla reģistrs Augstskolu likuma regulējumā tika ietverts ar Saeimā 2006.gada 2.martā pieņemtajiem grozījumiem, kas stājās spēkā 2006.gada 6.aprīlī.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augstskolu likuma grozījumu rezultātā tiek veikts tehnisks labojums normatīvajos aktos par Akadēmiskā personāla reģistru, pārceļot to no Augstskolu likuma regulējuma uz Ministru kabineta līmeņa regulējumu. Tādējādi tiek veidota valsts reģistra sistēma, kuru var izmantot politikas plānošanai, statistikas apkopošanai un uzraudzības/plānošanas funkciju veikšanai par akadēmiskā personāla akadēmiskā personāla ataudzi, nepārraujot turpinājumu valsts izglītības nodrošināšanā un attīstībā, koordinētas un stratēģiskas  sadarbības ar valsts un Eiropas Savienības dalībvalstu tautsaimniecības nozaru pārstāvjiem organizēšanai, veidot profesionālu darba tirgu veselīgas sabiedrības izveidei.  Datu ievade lokāli tiek izmantota nozares iekšienē, statistikas veidošanai valstī, datu apmaiņai starptautiski, kas paredzēta divpusējos nolīgumos un līgumos, kā arī pētniecībā, nākotnes attīstības scenāriju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nozīmes reģistri kalpo kā informatīvā bāze, kas ļauj apkopot datus par personālu, tā noslodzi, veidojot studiju programmas, aprēķinot docētāju atalgojumu, analizējot datus monitoringam, politiku veidošanai un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Sistēmā, lai nodrošinātu datu publisku pieejamību, finanšu caurskatāmību un augstas izglītības kvalitātes prasības, iekļauj šādus datus par akadēmisko personālu un Akadēmiskā personāla reģistrā iekļaujamajām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Sistēmā iekļauj šādus datus par akadēmisko personālu un Akadēmiskā personāla reģistrā iekļaujamajām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tiek veikts </w:t>
            </w:r>
            <w:r w:rsidR="00000000" w:rsidRPr="00000000" w:rsidDel="00000000">
              <w:rPr>
                <w:u w:val="single"/>
                <w:rtl w:val="0"/>
              </w:rPr>
              <w:t xml:space="preserve">tehnisks labojums</w:t>
            </w:r>
            <w:r w:rsidR="00000000" w:rsidRPr="00000000" w:rsidDel="00000000">
              <w:rPr>
                <w:rtl w:val="0"/>
              </w:rPr>
              <w:t xml:space="preserve"> normatīvajos aktos par Akadēmiskā personāla reģistru, pārceļot to no Augstskolu likuma regulējuma uz Ministru kabineta līmeņa regulējumu. Vēršam uzmanību, ka šāda rīcība nav uzskatāma par tehnisku labojumu. Kā jau Datu valsts inspekcija ir norādījusi tiesības uz personas datu aizsardzību ir konstitucionālas tiesības, kas nostiprinātas arī Eiropas Cilvēktiesību hartā. Tādējādi jebkura personas datu apstrāde ir uzskatāma par pamattiesību ierobežojumu, kas pamatā ir nosakāms ar Saeimas pieņemtu likumu. Proti, likumā būtu nosakāms vismaz personas datu apstrādes nolūks, tiesiskais pamats un apstrādājamo personas datu kategorijas, paredzot Ministru kabinetam tiesības noteikt konkrētus apstrādājamos personas datus šo kategoriju ietvaros. Pārceļot tiesisko regulējumu no likuma uz Ministru kabineta noteikumiem tiek samazinātas personas tiesību aizsardzības garantijas, un pamattiesību ierobežojums tiek noteikts ar zemāka līmeņa tiesību aktu. Ievērojot minēto, lūdzam precizēt noteikumu projekta anotāciju, svītrojot no tā tekstu, ka labojumi ir tehniski, korekti atspoguļojot, ka tiesību normu izstrādātājs ir izvēlējies samazināt datu subjektam noteiktās aizsardzības garantijas, pārceļot datu apstrādes regulējumu uz Ministru kabineta noteikumiem, vienlaikus saglabājot apstrādājamo personas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ievaddaļa.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Sistēmā, lai nodrošinātu datu publisku pieejamību, finanšu caurskatāmību un augstas izglītības kvalitātes prasības, iekļauj šādus datus par akadēmisko personālu un Akadēmiskā personāla reģistrā iekļaujamajām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amats. Šīs informācijas norādīšana ir brīvprātīga.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normas atbilstību Datu regulas 5.panta 1.punkta c) apakšpunktā noteiktajam datu minimizēšanas principam un, ja nepastāv nolūks šādu datu apstrādei, svītrot 16.9.apakšpunktu.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tehniskā personāla amatiem nepieciešami, lai noteiktu, kuri nodarbinātie strādā ciešā saskarē ar bērniem; lai noteiktu nodarbināto prioritārās grupas (piemēram, COVID vakcinācijas sakarā skolotāju palīgi bija iekļauti prioritārajā grupā); tāpat tehniskā personāla amatu dati nepieciešami statistiskajai analīzei.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amats.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izglītības dokumentiem iespējams pievienot skenētu dokumenta datni vai elektroniski sagatavotu dokumentu (šīs informācijas pievienošana ir brīvprātīga).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normas atbilstību Datu regulas 5.panta 1.punkta c) apakšpunktā noteiktajam datu minimizēšanas principam un, ja nepastāv nolūks šādu dokumentu pievienošanai sistēmai, svītrot 19.10.apakšpunktu.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nosakot, ka pie ārvalstīs izsniegta izglītības dokumenta, kurš nav iekļauts Ārvalstīs izsniegto dokumentu reģistrā, kā arī pie Latvijā līdz 2016. gada 31. decembrim izsniegta izglītības dokumenta nepieciešams pievienot dokumenta datni. Pedagogu izglītības dokumentu pievienošana VIIS ir būtiska, jo pievienotie dokumenti ļauj attālināti pārliecināties par pedagogu izglītības / kvalifikācijas atbilstību normatīvajos aktos (Izglītības likums, Augstskolu likums) noteiktajām prasībām, attiecīgi atvieglojot izglītības vadības procesus un novēršot funkciju dublēšanos (īpaši, ja pedagogs nodarbināts vairākās izglītības iestādēs), kā arī samazinot dokumentu uzkrāšanu papīra formā; pedagogu pievienotie izglītības dokumenti ļauj izglītības uzraudzības vai  akreditācijas procesā pārliecināties par pedagoga atbilstību amatam; ja pedagoga izglītības dokumenta datne ir pievienota VIIS, tas ļauj katrā izglītības iestādē, kur pedagogs nodarbināts, pārliecināties par pedagoga izglītību apliecinošajiem dokumentiem, neprasot pedagogam tos atkārtoti iesniegt.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pedagogu dokumentu iekļaušana VIIS sasniedz savu mērķi – personas datu apstrādes atbilstību likumiskajiem mērķiem.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augstākās izglītības dokumentiem, kas izsniegti ārvalstīs un nav iekļauti Ārvalstīs izsniegto dokumentu reģistrā vai izsniegti Latvijā līdz 2016. gada 31.decembrim, pievieno skenētu dokumenta datni vai elektroniski sagatavotu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5. izglītības dokumentiem iespējams pievienot skenētu dokumenta datni vai elektroniski sagatavotu dokumentu (šīs informācijas pievienošana ir brīvprātīga).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normas atbilstību Datu regulas 5.panta 1.punkta c) apakšpunktā noteiktajam datu minimizēšanas principam un, ja nepastāv nolūks šādu dokumentu pievienošanai, svītrot 19.</w:t>
            </w:r>
            <w:r w:rsidR="00000000" w:rsidRPr="00000000" w:rsidDel="00000000">
              <w:rPr>
                <w:vertAlign w:val="superscript"/>
                <w:rtl w:val="0"/>
              </w:rPr>
              <w:t xml:space="preserve">1</w:t>
            </w:r>
            <w:r w:rsidR="00000000" w:rsidRPr="00000000" w:rsidDel="00000000">
              <w:rPr>
                <w:rtl w:val="0"/>
              </w:rPr>
              <w:t xml:space="preserve">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Valsts ieņēmumu dienesta datus par personu nodarbinātību un ienākumiem, Nodarbinātības valsts aģentūras datus par personu ekonomiskās aktivitātes statusu un Pilsonības un migrācijas lietu pārvaldes datus par personām izsniegtām uzturēšanās atļaujām, vecumu, dzimumu, deklarēto dzīvesvietu (turpmāk visi kopā – monitoringa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skaidrots, kāpēc Centrālā statistikas pārvalde plāno apstrādāt absolventa datus par dibinātajiem uzņēmumiem. Lūdzam izvērtēt šo jautājumu un papildināt anotācijas 1.3.apakšpunktu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112.pantā ir noteikts, ka ikvienam ir tiesības uz izglītību. Spriedumā lietā Nr. 2004-18-0106 Satversmes tiesa norādīja, ka valstij ir pienākums nodrošināt efektīvu izglītības kvalitātes kontroles mehānismu (sk. Satversmes tiesas 2005. gada 13. maija sprieduma lietā Nr. 2004-18-0106 secinājumu daļas 20.2.3. punktu). Turklāt, Satversmes tiesa ir uzsvērusi, ka valstij ir pienākums pastāvīgi kontrolēt izglītības kvalitāti, efektīvi izmantojot valstī izveidoto izglītības procesa kvalitātes kontroles mehānismu, lai konstatētu iespējamās izglītības kvalitātes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41. pantā ir noteikts, ka tiek veidota valsts sistēma izglītības kvalitātes nodrošināšanai, kas ir sistematizēts politikas, vadlīniju, procedūru, darbību un resursu kopums, lai plānotu, sasniegtu, uzturētu, uzraudzītu un pastāvīgi pilnveidotu izglītības kvalitāti. Saskaņā ar Izglītības likuma 15. panta, 18.1 un 18.2 punktu Izglītības un zinātnes ministrija ir atbildīga par izglītības kvalitātes mērķu izvirzīšanu, pilnveidi un vienlaikus veic kvalitātes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8.3.6. specifiskā atbalsta mērķa "Ieviest izglītības kvalitātes monitoringa sistēmu" 8.3.6.2. pasākuma "Izglītības kvalitātes monitoringa sistēmas izveide" ietvaros ir izstrādāta izglītības kvalitātes monitoringa sistēma, kuras viens no elementiem ir augstākās un profesionālās izglītības absolventu monitorings. Augstākās izglītības absolventu monitoringa īstenošanas pamatprincips ir noteikts Augstskolu likuma 46.1pantā. Normatīvajā regulējumā iestrādātais princips paredz, ka personificētu datu apmaiņa notiek starp Izglītības un zinātnes ministrijas, Nodarbinātības valsts aģentūras, Valsts ieņēmuma dienesta pārziņā esošām valsts informācijas sistēmām (administratīvo datu avoti), kurus Centrālā statistikas pārvalde apstrādā un nepersonificētus datus iesniedz Izglītības un zinātnes ministrijai. Ņemot vērā, ka Izglītības un zinātnes ministrija turpina darbu pie absolventu monitoringa sistēmas pilnveidošanas, ir konstatēts, ka rezultātus, kas iegūti no administratīvajiem datu avotiem ir nepieciešams papildināt ar citiem datu avotiem, ka šajā kontekstā ir aptaujas un zinātniskajā metodoloģijā balstīti pētījumi. Vienlaikus ir aktuāli iesaistīties Eiropas Komisijas iniciatīvā absolventu monitoringa stiprināšanai, kuras viena no aktivitātēm ir augstskolu absolventu starptautiski salīdzinošais EUROGRADUATE 2022 otrais pilotpētījums. Piedaloties pētījumā, Latvijai ir iespēja piesaistīt ārvalstu ekspertus absolventu monitoringa metodoloģijas pilnveidošanai un veikt pētījumu augtākās izglītības kvalitātes novērtēšanai. Iegūtie rezultāti tiks izmantoti pierādījumos balstītas politikas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tostarp ir svarīgs, lai noteiktu fizisko personu datu apstrādes mērķi (nolūku), t.i., veikt zinātniskā metodoloģijā balstītu pētījumu un iegūt reprezentatīvus un uzticamus pētījuma rezultātus, nosakot fiziskas personas datu apmaiņas pienākumu starp Izglītības un zinātnes ministriju un Valsts ieņēmuma dienestu ar personu aktuālo kontaktinformāciju, t.i., elektroniskā pasta adresi un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fizisko personu datu apstrādes principus, datu apstrādei ir jābūt leģitīmai. No Eiropas Parlamenta un Padomes 2016. gada 27. aprīļa regulas (ES) 2016/679 par fizisku personu aizsardzību attiecībā uz personas datu apstrādi un šādu datu brīvu apriti un ar ko atceļ direktīvu 95/46/EK (Vispārīgā datu aizsardzības regula) (turpmāk – Datu regula) 5. panta izriet vairāki personas datu apstrādes principi, tostarp, dati tiek apstrādāti likumīgi un godprātīgi, datu apstrādi veikta konkrētiem mērķiem un tikai saskaņā ar tiem, datu apjoms ir adekvāts, dati ir precīzi, pareizi atbilstoši faktiskajai situācijai, dati netiek glabāti ilgā nekā nepieciešams. Saskaņā ar Datu regulas  6. panta 1.punkta e) apakšpunktu personas datu apstrāde ir likumīga, ja tā ir vajadzīga, lai izpildītu uzdevumu, ko veic sabiedrības interesēs vai īstenojot pārzinim likumīgi piešķirtās oficiālās pilnvaras. Tāpat šā panta 3.punkta b)apakšpunktā ir noteikts, ka personas datu apstrādes pamatu nosaka ar dalībvalstu tiesību aktiem, kas piemērojami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54.pantā ir noteikti iestāžu sadarbības pamatnoteikumi, tostarp šā panta sestajā daļā noteikts, ka iestādes sadarbojoties nepieciešamo informāciju sniedz elektroniskā veidā, ja ārējā normatīvajā aktā nav noteikts citādi un informācijas sniegšana nav pretrunā normatīvajos aktos noteiktajiem informācijas sniegšanas noteikumiem. Ministru kabineta 2010. gada 13. aprīļa noteikumu Nr.357 “Kārtība, kādā iestādes sadarbojoties sniedz informāciju elektroniskā veidā, kā arī nodrošina un apliecina šādas informācijas patiesumu” 3. punktā ir noteikts, ka, ja iestādes funkciju un uzdevumu veikšanai nepieciešamā informācija ir citas iestādes rīcībā, iestāde to pieprasa no citas iestādes, kura saskaņā ar normatīvajiem aktiem nodrošina šīs informācijas vākšanu, reģistrēšanu un aktualizēšanu, ja normatīvie akti nenosaka citādi. Valsts informācijas sistēmu likuma 11.panta otrajā daļā ir noteikts, ka valsts informācijas sistēmās esošā informācija ir pieejama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normatīvajos aktos nav noteikts un definēts attiecīgs pienākums publiskām iestādēm veikt tādu personu datu apmaiņu, ja tas nepieciešams starptautiska pētījuma veikšanai zinātniskos pētniecības nolūkos, lai arī šādu pētījumu ietvaros personas datu apstrādes tiesiskais pamats izrietētu no sabiedrības interešu vispārējā labuma iegūšanas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secināms, ka šobrīd absolventu reprezentatīvas izlases atlases izveidošanai un datu izmantošanai no valsts informācijas sistēmām nacionālu un starptautisku pētījumu un aptauju veikšanā apgrūtina tiesiskā regulējuma neesamība. Nozares ministrijām, tiešās valsts pārvaldes iestādēm, augstākām izglītības iestādēm nav likumīga pamata veikt savstarpēju absolventu datu apmaiņu attiecībā uz aktuālās informācijas (personas kontaktinformācijas – e-pasta adrese, tālruņa numurs)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un izpildītu Datu regulā noteiktos vispārējos datu apstrādes principus, Augstskolu likuma 46.2 pantā iekļauti datu apstrādes pamatprincipi attiecībā uz absolventu datu nodošanu izglītības kvalitātes monitoringa vajadzībām, saņemot datus par absolventu nodarbinātību un to ietekmējošiem apstākļiem, izstrādāt metodoloģiju absolventu aptauju organizēšanai nacionālā līmenī un pilnveidot datu analīzes iespējas, kombinējot administratīvos datus ar aptaujās iegūtajiem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Augstskolu likuma 46.1 pantu un Ministru kabineta 2019.gada 25.jūnija noteikumu Nr. 276 “Valsts izglītības informācijas sistēmas noteikumi” 21.punktu Valsts ieņēmumu dienests jau šobrīd iesniedz datus Centrālajai statistikas pārvaldei par absolventu ienākumiem, nodarbinātību un nodarbinātības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27. novembra noteikumu Nr. 732 “Centrālās statistikas pārvaldes nolikums” 4.punktu Centrālā statistikas pārvalde, tostarp, pamatojoties uz vienošanos ar valsts iestādēm, sniedz privātpersonām vai starptautiskajām organizācijām statistikas izstrādes, datu iegūšanas, apstrādes, analīzes un izplatīšanas pakalpojumus, kuri nav iekļauti oficiālās statistikas programmā, kā arī veic pētījumus statistikas jomā, īstenojot nacionālos un starptautiskos projektus un programmas. Pamatojoties uz izvēlēto pētījuma metodoloģiju – tiešsaistes intervijas, kur respondents pats aizpilda elektronisko anketu un nepieciešamības gadījumā telefona intervijas, kur intervētājs atzīmē/ievada datorā respondenta atbildes, pētījuma īstenošanai ir nepieciešama absolventu kontaktinformācija (tālruņa numurs un elektroniskā pasta adrese), kas ministrijai nav pieejama. Analizējot administratīvos avotu un valsts informācijas sistēmās reģistrēto informāciju, ministrija identificēja iespēju nepieciešamos datus saņemt no Valsts ieņēmuma dienesta (turpmāk –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Elektroniskās deklarēšanas sistēma (EDS) ir drošs un ērts veids, kā fiziskām un juridiskām personām iesniegt visas nodokļu un informatīvās deklarācijas, kā arī dienestam adresētus iesniegumus. Papildus dokumentu iesniegšanai EDS piedāvā arī tiešsaistes pakalpojumus – elektronisko algas nodokļu grāmatiņu, izziņas publiskajiem iepirkumiem un dažāda veida pārskatus ar dienesta rīcībā esošajiem datiem, piemēram, informāciju par nodokļu nomaksas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26.maija noteikumi Nr. 263 “Kārtība, kādā Valsts ieņēmumu dienesta elektroniskās deklarēšanas sistēmā tiek identificētas personas, kas iesniedz elektroniskos dokumentus” nosaka kārtību, kādā Valsts ieņēmumu dienesta EDS tiek identificētas personas, kas iesniedz elektroniskos dokumentus. Šo noteikumu 7.punktā ir noteikts, ka persona, iesniedzot iesniegumu, katram elektroniskās deklarēšanas sistēmas lietotājam norāda tostarp šādu informāciju: 1) vārdu, uzvārdu; 2) personas kodu vai ārvalsts personas dzimšanas datus un identifikācijas numuru (ja tāds ir piešķirts); 3) elektroniskā pasta adresi; 4) tālruņa numuru. Tādējādi ir secināms, ka dienesta rīcībā ir datu subjekta kontaktinformācija, kas nepieciešama, lai Centrālās statistikas pārvalde varētu veikt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secināts, tad personas datu apstrādei ir jābūt leģitīmam pamatam. Tādējādi ir nepieciešams, lai atbilstoši Datu regulā noteiktajām prasībām datu apstrāde tiktu leģitimizēta ar tiesību aktu un  izvērtēt grozījuma projekta tiesību normā ietverto datu apstrādes samērīgumu ar izvirzīto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nepieciešams līdzsvarot datu subjekta tiesības un intereses un sabiedrības intereses kopumā, un lai noteiktu, vai absolventu personas datu, t.i., kontaktinformācijas, apstrāde tiešām ir samērīga, jānovērtē, vai ar attiecīgajiem pasākumiem tiks samērīgi ierobežotas pamattiesības uz datu aizsardzību un privātumu. Lai izvērtētu personas pamattiesību ierobežojuma samērīgumu, noskaidro: 1) vai izraudzītie līdzekļi ir piemēroti leģitīmā mērķa sasniegšanai; 2) vai nepastāv personu pamattiesības mazāk ierobežojoši (saudzējošāki) līdzekļi; 3) vai labums, ko iegūs sabiedrība, ir lielāks par indivīda tiesībām un likumiskajām interesēm nodarīto zaudējumu (skatīt, piemēram, Satversmes tiesas 2011.gada 30.marta sprieduma lietā Nr.2010-60-01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leģitīmā mērķa sasniegšana ir saistīta ar Latvijas kā Eiropas Savienības dalībvalsts līdzdalību starptautiskos procesos, tai skaitā, starptautisku organizāciju veiktajos pētījumos. Starptautisku pētījumu metodoloģija ietver sevī vienotas metodoloģijas izveidi un izmantošanu valstīs, kuras piedalās pētījumā un savstarpēji salīdzināmu rezultātu iegūšanu. Pētījuma rezultātus izmanto politikas plānošanai uz zinātniski balstītiem datiem. Ministrijai atbilstoši tās uzdevumiem, tostarp ir pienākums organizēt darba tirgus attīstības un darbaspēka pieprasījuma izpēti un izglītojamo karjeras attīstības atbalstu. Šāda uzdevuma izpilde, leģitīmais mērķis ir saistīts ar sabiedriski nozīmīgām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Absolventu aptaujas un pētījumi ir nepieciešami, lai papildinātu jau esošos administratīvo datu avotos iegūtos rezultātus ar aptauju rezultātiem, kas ļautu skaidrot cēloņsakarības attiecībā uz absolventu pāreju no izglītības uz darba tirgu un nodarbinātībai, tostarp, izglītības un pētniecības pieredzi, darba meklēšanas pieredzi, mobilitātes novērtējumu, iegūto kompetenču un darba aspektu novērtējumu, sociālos aspektus. Iegūtos rezultātus izmantos gan augstākās izglītības politikas veidotāji, strādājot pie darbībām Izglītības attīstības pamatnostādnēs 2021. – 2027.gadam izvirzīto uzdevumu veikšanai, gan augstākās izglītības iestādes, gan sabiedrība kopumā, lai iegūtu informāciju par aspektiem, kas ietekmē un veicina personu nodarbinātību darba tirgū Latvijā. Attiecīgi, neveicot šādus pētījumus tiek ierobežota absolventu monitoringa datu izmantošana augstākas izglītības kvalitātes novērtēšanai un datos balstītu lēmumu pieņemšana gan valsts, gan institucionālā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Noskaidrojot, vai izpildvaras rīcībā ir mazāk ierobežojoši līdzekļi, ir jāizvērtē, vai tiesību normas izdevējs ir apsvēris apstrīdēto normu alternatīvas  (sk., piemēram, Satversmes tiesas 2009.gada 21.decembra sprieduma lietā Nr. 2009-43-01  30.2. punktu). Turklāt, vērtējot, vai leģitīmo mērķi var sasniegt arī citādi, jāņem vērā, ka saudzējošāks līdzeklis ir nevis jebkurš cits, bet tikai tāds līdzeklis, ar kuru leģitīmo mērķi var sasniegt tādā pašā kvalitātē (sk., piemēram, Satversmes tiesas 2011.gada 20.maija sprieduma lietā Nr.2010-70-011 6.1.punktu).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zinātniskajā metodoloģijā balstītu pētījumus, kuros nepieciešamas veikt tiešsaistes intervijas, kur respondents pats aizpilda elektronisko anketu un nepieciešamības gadījumā telefona intervijas, kur intervētājs atzīmē/ievada datorā respondenta atbildes, ir iespējams šādus pētījumus veikt savādāk, piemēram, augstskolu mājaslapās vai sociālajos medijos/tīklos varētu tikt publicēts aicinājums absolventus aizpildīt anketu vai citu saziņas kanālu izmantošana aicinājumam aizpildīt anketu, ministrija konstatēja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plānotā absolventu starptautiski salīdzinošā pētījuma metodoloģija paredz, ka no konkrētā gada absolventu saraksta pēc noteiktiem kritērijiem tiek veidota izlase. Lai nodrošinātu ar citām valstīm salīdzināmu datu iegūšanu ir jāievēro pētījumam definētie reprezentatīvas izlases veidošanas principi. Lai sazinātos ar izlasē iekļautajiem absolventiem (respondentiem) elektroniskā veidā vai telefoniski ir nepieciešama kontaktinformācija (elektroniskā pasta adrese un telefona numurs). Iegūtie tālruņa numuri un elektroniskā pasta adresi izmantos saziņai ar respondentiem, tai skaitā, interviju iegūšanai. Bez minētajiem datiem nevar veikt aptauju, jo tai nav pieejama izlasē iekļauto absolventu kontaktinformācija, lai informētu par aptauju, aicinātu aizpildīt aptaujas anketu tiešsaistē vai veiktu interviju pa telefonu. Lai nodrošinātu pētījuma īstenošanu, ir nepieciešams noteikt tiesības dienesta rīcībā esošo datu nodošanai. Aptaujas rezultātā iegūtos un apstrādātos nepersonificētos datus par absolventu izglītību, karjeru, mobilitāti un citiem jautājumiem, tiks iesniegti ministrijai to turpmākai analīzei.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zinātniskā metodoloģijā balstītu pētījumu, nav iespējams izvietot iestāžu tīmekļvietnēs aptaujas anketas, izmantot sociālos tīklus, jo metodoloģija paredz, ka ir jāveido konkrēta gada absolventu izlase pēc noteiktiem kritērijiem, piem., izglītības līmenis, izglītības tematiskā grupa, augstākās izglītības iestāde un demogrāfiskie rādītāji. Publicējot aptauju vispārpieejamu sabiedrībai, to var aizpildīt jebkura persona. Tādā veidā iegūtā informācija nav balstīta zinātniskajā metodoloģijā un nevar tikt izmantota izglītības politikas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augstākā izglītības iestādēm aktuālo kontaktinformāciju  (tālruņa numurs, e-pasta adrese) par absolventiem šobrīd arī nav iespējams saņemt. Piemēram, uzsākot absolventu pētījuma EUROGRADUATE 2022 otrā pilotpētījuma īstenošanu, ir nepieciešama kontaktinformācija par 2017.gada absolventiem. Pētījumā plānoto izlasi veidos 2017. gadā (5 gadi pēc absolvēšanas) un 2021. gadā (1 gadu pēc absolvēšanas) augstākās izglītības studiju programmas absolvējušie. Augstskolas informācijas sistēmās šobrīd netiek aktualizēta minētā informācija, jo augstskolās šāds pienākums normatīvajā regulējumā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6.panta 1.punkta a) apakšpunktā ir noteikts viens no datu apstrādes likumīgiem pamatiem ir datu subjekta piekrišana savu personas datu apstrādei vienam vai vairākiem konkrētiem nolūkiem. Tomēr, vērtējot, vai absolvents piekritīs sniegt intervijas, vispirms, konkrētais absolvents ir jāsazvana vai viņam jānosūta e-pasts. Tādējādi datu subjekta piekrišanu var izmantot tikai pēc tam, kad ar attiecīgo absolventu jau pētnieki ir sazinājušies.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secināts, ka zinātnisko pētījumu rezultātus nevar sasniegt savādāk, kā tikai aicināt absolventus aizpildīt aptaujas anketu tiešsaistē vai veiktu interviju pa telefonu.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pamattiesību ierobežojuma samērīgumu, jāpārliecinās arī par to, vai nelabvēlīgās sekas, kas personai rodas pamattiesību ierobežošanas rezultātā, nav lielākas par labumu, ko no šā ierobežojuma gūst sabiedrība kopumā (sk., piemēram, Satversmes tiesas 2011.gada 20.maija sprieduma lietā Nr.2010-70-01 17.punktu). Tādējādi ir jānoskaidro šajā gadījumā līdzsvarojamās intereses un jānoteic, kurām no šīm interesēm būtu piešķirama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Zinātniskās darbības likumu, pētniecība ir mērķtiecīga darbība ar zinātnes metodēm iegūto faktu, teoriju un dabas likumu izmantošanai jaunu produktu, procesu un metožu radīšanā vai pilnveidošanā. Operatīvai un aktuālo datu iegūšanai grozījumu projektā ir paredzēta datu apmaiņa starp Izglītības un zinātnes ministrijas, Nodarbinātības valsts aģentūras un Valsts ieņēmumu dienesta pārziņā esošām valsts informācijas sistēmām un Centrālo statistikas pārvaldi. Statistikas likuma 1.panta 1.punktā ir sniegta administratīvo datu avotu legāldefinīcija, t.i., administratīvie datu avoti ir reģistri, datubāzes, informācijas sistēmas un citi informācijas avoti. Atbilstoši Statistikas likuma 16.pantam statistikas iestādei ir tiesības veikt pētījumus, lai izstrādātu jaunus statistikas jomas standartus vai tādu statistiku, kas nav iekļauta oficiālās statistikas programmā, un lemtu par šīs statistikas iekļaušanu šajā programmā. Statistikas iestādei pētījuma ietvaros ir tiesības saņemt no valsts institūciju administratīvajiem datu avotiem fizisko personu datus un pēc pētījuma pabeigšanas nodrošina saņemot datu neatgriezenisku dzēšanu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personas datu aizsardzības principu nodrošināšanu, norādām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personas datu apstrādes aizsardzības principiem, ir nepieciešams nodrošināt, ka personas dati jāapstrādā tikai tad, ja apstrādes nolūku nav iespējams pienācīgi sasniegt citiem līdzekļiem un personas datus neglabā ilgāk nekā nepieciešams, nosakot termiņu, kad dati ir jādzēš vai periodiski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starptautiska pētījuma veikšanas mērķis zinātniskos pētniecības nolūkos ir pārliecinošāks un labums, ko iegūs sabiedrība kopumā, ir lielāks par datu subjekta tiesībām. Ar starptautiski veiktajiem pētījumiem, Latvijas valsts kopumā iegūst savu novērtējumu salīdzinot ar citām valstīm, kā arī iegūst datus par citu valstu sniegumu. Veicot salīdzinošo vērtējumu var identificēt iespējamos rīcības virzienus Latvijas snieguma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konstatējams personas datu apstrādes leģitīmais mērķis – sabiedrības intereses un ministrijas pienākums attiecīgā uzdevumu veikšana, tādējādi Augstskolu likumā noteiktais ir nepieciešami, lai fizisko personu tiesisks pamats datu apstrādei, tādējādi fizisko personu datus, tostarp, personu kontaktinformāciju (elektroniskā pasta adresi un telefona numuru) varēs izmantot zinātniskā metodoloģijā balstītu nacionāla līmeņa un starptautiski salīdzinošu pētījumu un aptauju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dalībvalstīs, tai skaitā, Latvijā ir uzsāktas vairākas iniciatīvas, lai veicinātu prasmju pieprasījuma un piedāvājuma salāgošanu, kā arī noskaidrotu studiju kvalitāti, novērtējot augstskolu absolventu nodarbinātību un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2017. gada 20. novembra Eiropas Padomes ieteikumu par absolventu gaitu apzināšanu (Council Recommendation of 20 November 2017 on tracking graduates)  (turpmāk – absolventu monitoringu) Eiropas Savienības dalībvalstīs tika uzsākta iniciatīva absolventu monitoringa sistēmas izveidei profesionālajā un augstākajā izglītībā. Ieteikuma mērķis ir uzlabot kvalitatīvo un kvantitatīvo datu pieejamību par augstākās un profesionālās izglītības programmu absolventu nodarbinātību un karjeru, lai iegūtu atgriezenisko saiti par absolventu izglītībā iegūtās kompetences atbilstību darba tirgus prasībām. Eiropas Komisijas darba grupas (2018. - 2020.) rezultātā ir izstrādātas rekomendācijas absolventu monitoringa sistēmu stiprināšanai. Vienlaikus Eiropas Komisija paredz, ka obligāto datu apjoms, kas iegūti gan administratīvo, gan pētījumu (aptauju) rezultātā, tiks izmantots regulāru starptautiski salīdzinošu novērtējumu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sistēmas attīstību, ministrija ir iesaistījusies Eiropas Komisijas īstenotajā iniciatīvā absolventu monitoringa sistēmas stiprināšanai dalībvalstīs (European Graduate Tracking Initiative), kuras ietvaros ministrija ir noteikta kā Nacionālais kontaktpunkts, kā arī pieteikusi dalību augstākās izglītības absolventu starptautiski salīdzinošā Eurograduate 2022 otrajā pilotpētījumā, piesaistot Erasmus+ programmas finansējumu tā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tiek veikts sistēmisks darbs pie absolventu monitoringa sistēmas pilnveidošanas, kas nodrošinās metodoloģijas pilnveidi un kvalitatīvu, tai skaitā, starptautiski salīdzināmu datu iegūšanu gan sabiedrības informētībai, gan pierādījumos balstītu lēmumu pieņemšanai Eiropas Savienības līmeņa iniciatīvu plānošanā, gan Latvijas augstākās izglītības politikas veidošanā.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izsniegtām īstermiņa uzturēšanās atļaujām, vecumu, dzimumu, deklarēto dzīvesvietu (turpmāk visi kopā – monitoringa dati).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Valsts ieņēmumu dienesta datus par personu nodarbinātību un ienākumiem, Nodarbinātības valsts aģentūras datus par personu ekonomiskās aktivitātes statusu un Pilsonības un migrācijas lietu pārvaldes datus par personām izsniegtām uzturēšanās atļaujām, vecumu, dzimumu, deklarēto dzīvesvietu (turpmāk visi kopā – monitoringa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izprotams monitoringa datu, tostarp personas datu( 21.- 22.</w:t>
            </w:r>
            <w:r w:rsidR="00000000" w:rsidRPr="00000000" w:rsidDel="00000000">
              <w:rPr>
                <w:vertAlign w:val="superscript"/>
                <w:rtl w:val="0"/>
              </w:rPr>
              <w:t xml:space="preserve">1</w:t>
            </w:r>
            <w:r w:rsidR="00000000" w:rsidRPr="00000000" w:rsidDel="00000000">
              <w:rPr>
                <w:rtl w:val="0"/>
              </w:rPr>
              <w:t xml:space="preserve">punkts) apstrādes tiesiskais pamats, aicinām to detalizētāk aprakstīt projekta anotācijā, norādot, kādam mērķim nepieciešams apstrādāt attiecīgo personas datu kategoriju, piemēram, deklarētās dzīvesvietas adresi nepieciešams apstrādāt, lai noteiktu vai pastāv kāda kopsakarība starp personas ekonomiskās aktivitātes statusu un noteiktu reģionu (kur personas ir deklarēta)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112.pantā ir noteikts, ka ikvienam ir tiesības uz izglītību. Spriedumā lietā Nr. 2004-18-0106 Satversmes tiesa norādīja, ka valstij ir pienākums nodrošināt efektīvu izglītības kvalitātes kontroles mehānismu (sk. Satversmes tiesas 2005. gada 13. maija sprieduma lietā Nr. 2004-18-0106 secinājumu daļas 20.2.3. punktu). Turklāt, Satversmes tiesa ir uzsvērusi, ka valstij ir pienākums pastāvīgi kontrolēt izglītības kvalitāti, efektīvi izmantojot valstī izveidoto izglītības procesa kvalitātes kontroles mehānismu, lai konstatētu iespējamās izglītības kvalitātes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41. pantā ir noteikts, ka tiek veidota valsts sistēma izglītības kvalitātes nodrošināšanai, kas ir sistematizēts politikas, vadlīniju, procedūru, darbību un resursu kopums, lai plānotu, sasniegtu, uzturētu, uzraudzītu un pastāvīgi pilnveidotu izglītības kvalitāti. Saskaņā ar Izglītības likuma 15. panta, 18.1 un 18.2 punktu Izglītības un zinātnes ministrija ir atbildīga par izglītības kvalitātes mērķu izvirzīšanu, pilnveidi un vienlaikus veic kvalitātes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8.3.6. specifiskā atbalsta mērķa "Ieviest izglītības kvalitātes monitoringa sistēmu" 8.3.6.2. pasākuma "Izglītības kvalitātes monitoringa sistēmas izveide" ietvaros ir izstrādāta izglītības kvalitātes monitoringa sistēma, kuras viens no elementiem ir augstākās un profesionālās izglītības absolventu monitorings. Augstākās izglītības absolventu monitoringa īstenošanas pamatprincips ir noteikts Augstskolu likuma 46.1pantā. Normatīvajā regulējumā iestrādātais princips paredz, ka personificētu datu apmaiņa notiek starp Izglītības un zinātnes ministrijas, Nodarbinātības valsts aģentūras, Valsts ieņēmuma dienesta pārziņā esošām valsts informācijas sistēmām (administratīvo datu avoti), kurus Centrālā statistikas pārvalde apstrādā un nepersonificētus datus iesniedz Izglītības un zinātnes ministrijai. Ņemot vērā, ka Izglītības un zinātnes ministrija turpina darbu pie absolventu monitoringa sistēmas pilnveidošanas, ir konstatēts, ka rezultātus, kas iegūti no administratīvajiem datu avotiem ir nepieciešams papildināt ar citiem datu avotiem, ka šajā kontekstā ir aptaujas un zinātniskajā metodoloģijā balstīti pētījumi. Vienlaikus ir aktuāli iesaistīties Eiropas Komisijas iniciatīvā absolventu monitoringa stiprināšanai, kuras viena no aktivitātēm ir augstskolu absolventu starptautiski salīdzinošais EUROGRADUATE 2022 otrais pilotpētījums. Piedaloties pētījumā, Latvijai ir iespēja piesaistīt ārvalstu ekspertus absolventu monitoringa metodoloģijas pilnveidošanai un veikt pētījumu augtākās izglītības kvalitātes novērtēšanai. Iegūtie rezultāti tiks izmantoti pierādījumos balstītas politikas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tostarp ir svarīgs, lai noteiktu fizisko personu datu apstrādes mērķi (nolūku), t.i., veikt zinātniskā metodoloģijā balstītu pētījumu un iegūt reprezentatīvus un uzticamus pētījuma rezultātus, nosakot fiziskas personas datu apmaiņas pienākumu starp Izglītības un zinātnes ministriju un Valsts ieņēmuma dienestu ar personu aktuālo kontaktinformāciju, t.i., elektroniskā pasta adresi un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fizisko personu datu apstrādes principus, datu apstrādei ir jābūt leģitīmai. No Eiropas Parlamenta un Padomes 2016. gada 27. aprīļa regulas (ES) 2016/679 par fizisku personu aizsardzību attiecībā uz personas datu apstrādi un šādu datu brīvu apriti un ar ko atceļ direktīvu 95/46/EK (Vispārīgā datu aizsardzības regula) (turpmāk – Datu regula) 5. panta izriet vairāki personas datu apstrādes principi, tostarp, dati tiek apstrādāti likumīgi un godprātīgi, datu apstrādi veikta konkrētiem mērķiem un tikai saskaņā ar tiem, datu apjoms ir adekvāts, dati ir precīzi, pareizi atbilstoši faktiskajai situācijai, dati netiek glabāti ilgā nekā nepieciešams. Saskaņā ar Datu regulas  6. panta 1.punkta e) apakšpunktu personas datu apstrāde ir likumīga, ja tā ir vajadzīga, lai izpildītu uzdevumu, ko veic sabiedrības interesēs vai īstenojot pārzinim likumīgi piešķirtās oficiālās pilnvaras. Tāpat šā panta 3.punkta b)apakšpunktā ir noteikts, ka personas datu apstrādes pamatu nosaka ar dalībvalstu tiesību aktiem, kas piemērojami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54.pantā ir noteikti iestāžu sadarbības pamatnoteikumi, tostarp šā panta sestajā daļā noteikts, ka iestādes sadarbojoties nepieciešamo informāciju sniedz elektroniskā veidā, ja ārējā normatīvajā aktā nav noteikts citādi un informācijas sniegšana nav pretrunā normatīvajos aktos noteiktajiem informācijas sniegšanas noteikumiem. Ministru kabineta 2010. gada 13. aprīļa noteikumu Nr.357 “Kārtība, kādā iestādes sadarbojoties sniedz informāciju elektroniskā veidā, kā arī nodrošina un apliecina šādas informācijas patiesumu” 3. punktā ir noteikts, ka, ja iestādes funkciju un uzdevumu veikšanai nepieciešamā informācija ir citas iestādes rīcībā, iestāde to pieprasa no citas iestādes, kura saskaņā ar normatīvajiem aktiem nodrošina šīs informācijas vākšanu, reģistrēšanu un aktualizēšanu, ja normatīvie akti nenosaka citādi. Valsts informācijas sistēmu likuma 11.panta otrajā daļā ir noteikts, ka valsts informācijas sistēmās esošā informācija ir pieejama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normatīvajos aktos nav noteikts un definēts attiecīgs pienākums publiskām iestādēm veikt tādu personu datu apmaiņu, ja tas nepieciešams starptautiska pētījuma veikšanai zinātniskos pētniecības nolūkos, lai arī šādu pētījumu ietvaros personas datu apstrādes tiesiskais pamats izrietētu no sabiedrības interešu vispārējā labuma iegūšanas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secināms, ka šobrīd absolventu reprezentatīvas izlases atlases izveidošanai un datu izmantošanai no valsts informācijas sistēmām nacionālu un starptautisku pētījumu un aptauju veikšanā apgrūtina tiesiskā regulējuma neesamība. Nozares ministrijām, tiešās valsts pārvaldes iestādēm, augstākām izglītības iestādēm nav likumīga pamata veikt savstarpēju absolventu datu apmaiņu attiecībā uz aktuālās informācijas (personas kontaktinformācijas – e-pasta adrese, tālruņa numurs)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un izpildītu Datu regulā noteiktos vispārējos datu apstrādes principus, Augstskolu likuma .pantā iekļauts datu apstrādes mērķis attiecībā uz absolventu datu nodošanu izglītības kvalitātes monitoringa vajadzībām, saņemot datus par absolventu nodarbinātību un to ietekmējošiem apstākļiem, izstrādāt metodoloģiju absolventu aptauju organizēšanai nacionālā līmenī un pilnveidot datu analīzes iespējas, kombinējot administratīvos datus ar aptaujās iegūtajiem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Augstskolu likuma 46.1 pantu un Ministru kabineta 2019.gada 25.jūnija noteikumu Nr. 276 “Valsts izglītības informācijas sistēmas noteikumi” 21.punktu Valsts ieņēmumu dienests jau šobrīd iesniedz datus Centrālajai statistikas pārvaldei par absolventu ienākumiem, nodarbinātību un nodarbinātības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27. novembra noteikumu Nr. 732 “Centrālās statistikas pārvaldes nolikums” 4.punktu Centrālā statistikas pārvalde, tostarp, pamatojoties uz vienošanos ar valsts iestādēm, sniedz privātpersonām vai starptautiskajām organizācijām statistikas izstrādes, datu iegūšanas, apstrādes, analīzes un izplatīšanas pakalpojumus, kuri nav iekļauti oficiālās statistikas programmā, kā arī veic pētījumus statistikas jomā, īstenojot nacionālos un starptautiskos projektus un programmas. Pamatojoties uz izvēlēto pētījuma metodoloģiju – tiešsaistes intervijas, kur respondents pats aizpilda elektronisko anketu un nepieciešamības gadījumā telefona intervijas, kur intervētājs atzīmē/ievada datorā respondenta atbildes, pētījuma īstenošanai ir nepieciešama absolventu kontaktinformācija (tālruņa numurs un elektroniskā pasta adrese), kas ministrijai nav pieejama. Analizējot administratīvos avotu un valsts informācijas sistēmās reģistrēto informāciju, ministrija identificēja iespēju nepieciešamos datus saņemt no Valsts ieņēmuma dienesta (turpmāk –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Elektroniskās deklarēšanas sistēma (EDS) ir drošs un ērts veids, kā fiziskām un juridiskām personām iesniegt visas nodokļu un informatīvās deklarācijas, kā arī dienestam adresētus iesniegumus. Papildus dokumentu iesniegšanai EDS piedāvā arī tiešsaistes pakalpojumus – elektronisko algas nodokļu grāmatiņu, izziņas publiskajiem iepirkumiem un dažāda veida pārskatus ar dienesta rīcībā esošajiem datiem, piemēram, informāciju par nodokļu nomaksas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26.maija noteikumi Nr. 263 “Kārtība, kādā Valsts ieņēmumu dienesta elektroniskās deklarēšanas sistēmā tiek identificētas personas, kas iesniedz elektroniskos dokumentus” nosaka kārtību, kādā Valsts ieņēmumu dienesta EDS tiek identificētas personas, kas iesniedz elektroniskos dokumentus. Šo noteikumu 7.punktā ir noteikts, ka persona, iesniedzot iesniegumu, katram elektroniskās deklarēšanas sistēmas lietotājam norāda tostarp šādu informāciju: 1) vārdu, uzvārdu; 2) personas kodu vai ārvalsts personas dzimšanas datus un identifikācijas numuru (ja tāds ir piešķirts); 3) elektroniskā pasta adresi; 4) tālruņa numuru. Tādējādi ir secināms, ka dienesta rīcībā ir datu subjekta kontaktinformācija, kas nepieciešama, lai Centrālās statistikas pārvalde varētu veikt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secināts, tad personas datu apstrādei ir jābūt leģitīmam pamatam. Tādējādi ir nepieciešams, lai atbilstoši Datu regulā noteiktajām prasībām datu apstrāde tiktu leģitimizēta ar tiesību aktu un  izvērtēt grozījuma projekta tiesību normā ietverto datu apstrādes samērīgumu ar izvirzīto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nepieciešams līdzsvarot datu subjekta tiesības un intereses un sabiedrības intereses kopumā, un lai noteiktu, vai absolventu personas datu, t.i., kontaktinformācijas, apstrāde tiešām ir samērīga, jānovērtē, vai ar attiecīgajiem pasākumiem tiks samērīgi ierobežotas pamattiesības uz datu aizsardzību un privātumu. Lai izvērtētu personas pamattiesību ierobežojuma samērīgumu, noskaidro: 1) vai izraudzītie līdzekļi ir piemēroti leģitīmā mērķa sasniegšanai; 2) vai nepastāv personu pamattiesības mazāk ierobežojoši (saudzējošāki) līdzekļi; 3) vai labums, ko iegūs sabiedrība, ir lielāks par indivīda tiesībām un likumiskajām interesēm nodarīto zaudējumu (skatīt, piemēram, Satversmes tiesas 2011.gada 30.marta sprieduma lietā Nr.2010-60-01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leģitīmā mērķa sasniegšana ir saistīta ar Latvijas kā Eiropas Savienības dalībvalsts līdzdalību starptautiskos procesos, tai skaitā, starptautisku organizāciju veiktajos pētījumos. Starptautisku pētījumu metodoloģija ietver sevī vienotas metodoloģijas izveidi un izmantošanu valstīs, kuras piedalās pētījumā un savstarpēji salīdzināmu rezultātu iegūšanu. Pētījuma rezultātus izmanto politikas plānošanai uz zinātniski balstītiem datiem. Ministrijai atbilstoši tās uzdevumiem, tostarp ir pienākums organizēt darba tirgus attīstības un darbaspēka pieprasījuma izpēti un izglītojamo karjeras attīstības atbalstu. Šāda uzdevuma izpilde, leģitīmais mērķis ir saistīts ar sabiedriski nozīmīgām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Absolventu aptaujas un pētījumi ir nepieciešami, lai papildinātu jau esošos administratīvo datu avotos iegūtos rezultātus ar aptauju rezultātiem, kas ļautu skaidrot cēloņsakarības attiecībā uz absolventu pāreju no izglītības uz darba tirgu un nodarbinātībai, tostarp, izglītības un pētniecības pieredzi, darba meklēšanas pieredzi, mobilitātes novērtējumu, iegūto kompetenču un darba aspektu novērtējumu, sociālos aspektus. Iegūtos rezultātus izmantos gan augstākās izglītības politikas veidotāji, strādājot pie darbībām Izglītības attīstības pamatnostādnēs 2021. – 2027.gadam izvirzīto uzdevumu veikšanai, gan augstākās izglītības iestādes, gan sabiedrība kopumā, lai iegūtu informāciju par aspektiem, kas ietekmē un veicina personu nodarbinātību darba tirgū Latvijā. Attiecīgi, neveicot šādus pētījumus tiek ierobežota absolventu monitoringa datu izmantošana augstākas izglītības kvalitātes novērtēšanai un datos balstītu lēmumu pieņemšana gan valsts, gan institucionālā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Noskaidrojot, vai izpildvaras rīcībā ir mazāk ierobežojoši līdzekļi, ir jāizvērtē, vai tiesību normas izdevējs ir apsvēris apstrīdēto normu alternatīvas  (sk., piemēram, Satversmes tiesas 2009.gada 21.decembra sprieduma lietā Nr. 2009-43-01  30.2. punktu). Turklāt, vērtējot, vai leģitīmo mērķi var sasniegt arī citādi, jāņem vērā, ka saudzējošāks līdzeklis ir nevis jebkurš cits, bet tikai tāds līdzeklis, ar kuru leģitīmo mērķi var sasniegt tādā pašā kvalitātē (sk., piemēram, Satversmes tiesas 2011.gada 20.maija sprieduma lietā Nr.2010-70-011 6.1.punktu).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zinātniskajā metodoloģijā balstītu pētījumus, kuros nepieciešamas veikt tiešsaistes intervijas, kur respondents pats aizpilda elektronisko anketu un nepieciešamības gadījumā telefona intervijas, kur intervētājs atzīmē/ievada datorā respondenta atbildes, ir iespējams šādus pētījumus veikt savādāk, piemēram, augstskolu mājaslapās vai sociālajos medijos/tīklos varētu tikt publicēts aicinājums absolventus aizpildīt anketu vai citu saziņas kanālu izmantošana aicinājumam aizpildīt anketu, ministrija konstatēja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plānotā absolventu starptautiski salīdzinošā pētījuma metodoloģija paredz, ka no konkrētā gada absolventu saraksta pēc noteiktiem kritērijiem tiek veidota izlase. Lai nodrošinātu ar citām valstīm salīdzināmu datu iegūšanu ir jāievēro pētījumam definētie reprezentatīvas izlases veidošanas principi. Lai sazinātos ar izlasē iekļautajiem absolventiem (respondentiem) elektroniskā veidā vai telefoniski ir nepieciešama kontaktinformācija (elektroniskā pasta adrese un telefona numurs). Iegūtie tālruņa numuri un elektroniskā pasta adresi izmantos saziņai ar respondentiem, tai skaitā, interviju iegūšanai. Bez minētajiem datiem nevar veikt aptauju, jo tai nav pieejama izlasē iekļauto absolventu kontaktinformācija, lai informētu par aptauju, aicinātu aizpildīt aptaujas anketu tiešsaistē vai veiktu interviju pa telefonu. Lai nodrošinātu pētījuma īstenošanu, ir nepieciešams noteikt tiesības dienesta rīcībā esošo datu nodošanai. Aptaujas rezultātā iegūtos un apstrādātos nepersonificētos datus par absolventu izglītību, karjeru, mobilitāti un citiem jautājumiem, tiks iesniegti ministrijai to turpmākai analīzei.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zinātniskā metodoloģijā balstītu pētījumu, nav iespējams izvietot iestāžu tīmekļvietnēs aptaujas anketas, izmantot sociālos tīklus, jo metodoloģija paredz, ka ir jāveido konkrēta gada absolventu izlase pēc noteiktiem kritērijiem, piem., izglītības līmenis, izglītības tematiskā grupa, augstākās izglītības iestāde un demogrāfiskie rādītāji. Publicējot aptauju vispārpieejamu sabiedrībai, to var aizpildīt jebkura persona. Tādā veidā iegūtā informācija nav balstīta zinātniskajā metodoloģijā un nevar tikt izmantota izglītības politikas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augstākā izglītības iestādēm aktuālo kontaktinformāciju  (tālruņa numurs, e-pasta adrese) par absolventiem šobrīd arī nav iespējams saņemt. Piemēram, uzsākot absolventu pētījuma EUROGRADUATE 2022 otrā pilotpētījuma īstenošanu, ir nepieciešama kontaktinformācija par 2017.gada absolventiem. Pētījumā plānoto izlasi veidos 2017. gadā (5 gadi pēc absolvēšanas) un 2021. gadā (1 gadu pēc absolvēšanas) augstākās izglītības studiju programmas absolvējušie. Augstskolas informācijas sistēmās šobrīd netiek aktualizēta minētā informācija, jo augstskolās šāds pienākums normatīvajā regulējumā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6.panta 1.punkta a) apakšpunktā ir noteikts viens no datu apstrādes likumīgiem pamatiem ir datu subjekta piekrišana savu personas datu apstrādei vienam vai vairākiem konkrētiem nolūkiem. Tomēr, vērtējot, vai absolvents piekritīs sniegt intervijas, vispirms, konkrētais absolvents ir jāsazvana vai viņam jānosūta e-pasts. Tādējādi datu subjekta piekrišanu var izmantot tikai pēc tam, kad ar attiecīgo absolventu jau pētnieki ir sazinājušies.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secināts, ka zinātnisko pētījumu rezultātus nevar sasniegt savādāk, kā tikai aicināt absolventus aizpildīt aptaujas anketu tiešsaistē vai veiktu interviju pa telefonu.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pamattiesību ierobežojuma samērīgumu, jāpārliecinās arī par to, vai nelabvēlīgās sekas, kas personai rodas pamattiesību ierobežošanas rezultātā, nav lielākas par labumu, ko no šā ierobežojuma gūst sabiedrība kopumā (sk., piemēram, Satversmes tiesas 2011.gada 20.maija sprieduma lietā Nr.2010-70-01 17.punktu). Tādējādi ir jānoskaidro šajā gadījumā līdzsvarojamās intereses un jānoteic, kurām no šīm interesēm būtu piešķirama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Zinātniskās darbības likumu, pētniecība ir mērķtiecīga darbība ar zinātnes metodēm iegūto faktu, teoriju un dabas likumu izmantošanai jaunu produktu, procesu un metožu radīšanā vai pilnveidošanā. Operatīvai un aktuālo datu iegūšanai grozījumu projektā ir paredzēta datu apmaiņa starp Izglītības un zinātnes ministrijas, Nodarbinātības valsts aģentūras un Valsts ieņēmumu dienesta pārziņā esošām valsts informācijas sistēmām un Centrālo statistikas pārvaldi. Statistikas likuma 1.panta 1.punktā ir sniegta administratīvo datu avotu legāldefinīcija, t.i., administratīvie datu avoti ir reģistri, datubāzes, informācijas sistēmas un citi informācijas avoti. Atbilstoši Statistikas likuma 16.pantam statistikas iestādei ir tiesības veikt pētījumus, lai izstrādātu jaunus statistikas jomas standartus vai tādu statistiku, kas nav iekļauta oficiālās statistikas programmā, un lemtu par šīs statistikas iekļaušanu šajā programmā. Statistikas iestādei pētījuma ietvaros ir tiesības saņemt no valsts institūciju administratīvajiem datu avotiem fizisko personu datus un pēc pētījuma pabeigšanas nodrošina saņemot datu neatgriezenisku dzēšanu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personas datu aizsardzības principu nodrošināšanu, norādām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personas datu apstrādes aizsardzības principiem, ir nepieciešams nodrošināt, ka personas dati jāapstrādā tikai tad, ja apstrādes nolūku nav iespējams pienācīgi sasniegt citiem līdzekļiem un personas datus neglabā ilgāk nekā nepieciešams, nosakot termiņu, kad dati ir jādzēš vai periodiski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starptautiska pētījuma veikšanas mērķis zinātniskos pētniecības nolūkos ir pārliecinošāks un labums, ko iegūs sabiedrība kopumā, ir lielāks par datu subjekta tiesībām. Ar starptautiski veiktajiem pētījumiem, Latvijas valsts kopumā iegūst savu novērtējumu salīdzinot ar citām valstīm, kā arī iegūst datus par citu valstu sniegumu. Veicot salīdzinošo vērtējumu var identificēt iespējamos rīcības virzienus Latvijas snieguma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konstatējams personas datu apstrādes leģitīmais mērķis – sabiedrības intereses un ministrijas pienākums attiecīgā uzdevumu veikšana, tādējādi Augstskolu likumā noteiktais ir nepieciešami, lai fizisko personu tiesisks pamats datu apstrādei, tādējādi fizisko personu datus, tostarp, personu kontaktinformāciju (elektroniskā pasta adresi un telefona numuru) varēs izmantot zinātniskā metodoloģijā balstītu nacionāla līmeņa un starptautiski salīdzinošu pētījumu un aptauju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dalībvalstīs, tai skaitā, Latvijā ir uzsāktas vairākas iniciatīvas, lai veicinātu prasmju pieprasījuma un piedāvājuma salāgošanu, kā arī noskaidrotu studiju kvalitāti, novērtējot augstskolu absolventu nodarbinātību un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2017. gada 20. novembra Eiropas Padomes ieteikumu par absolventu gaitu apzināšanu (Council Recommendation of 20 November 2017 on tracking graduates)  (turpmāk – absolventu monitoringu) Eiropas Savienības dalībvalstīs tika uzsākta iniciatīva absolventu monitoringa sistēmas izveidei profesionālajā un augstākajā izglītībā. Ieteikuma mērķis ir uzlabot kvalitatīvo un kvantitatīvo datu pieejamību par augstākās un profesionālās izglītības programmu absolventu nodarbinātību un karjeru, lai iegūtu atgriezenisko saiti par absolventu izglītībā iegūtās kompetences atbilstību darba tirgus prasībām. Eiropas Komisijas darba grupas (2018. - 2020.) rezultātā ir izstrādātas rekomendācijas absolventu monitoringa sistēmu stiprināšanai. Vienlaikus Eiropas Komisija paredz, ka obligāto datu apjoms, kas iegūti gan administratīvo, gan pētījumu (aptauju) rezultātā, tiks izmantots regulāru starptautiski salīdzinošu novērtējumu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sistēmas attīstību, ministrija ir iesaistījusies Eiropas Komisijas īstenotajā iniciatīvā absolventu monitoringa sistēmas stiprināšanai dalībvalstīs (European Graduate Tracking Initiative), kuras ietvaros ministrija ir noteikta kā Nacionālais kontaktpunkts, kā arī pieteikusi dalību augstākās izglītības absolventu starptautiski salīdzinošā Eurograduate 2022 otrajā pilotpētījumā, piesaistot Erasmus+ programmas finansējumu tā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tiek veikts sistēmisks darbs pie absolventu monitoringa sistēmas pilnveidošanas, kas nodrošinās metodoloģijas pilnveidi un kvalitatīvu, tai skaitā, starptautiski salīdzināmu datu iegūšanu gan sabiedrības informētībai, gan pierādījumos balstītu lēmumu pieņemšanai Eiropas Savienības līmeņa iniciatīvu plānošanā, gan Latvijas augstākās izglītības politikas veidošanā.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izsniegtām īstermiņa uzturēšanās atļaujām, vecumu, dzimumu, deklarēto dzīvesvietu (turpmāk visi kopā – monitoringa dati).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sniedzējam katru gadu līdz 30. aprīlim no sistēmas nodod šādus datus par augstākās izglītības programmu absolventiem: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piedāvā izteikt Noteikumu 22. punktu jaunajā redakcijā, paredzot, ka Centrālā statistikas pārvalde apstrādā, sagatavo un iesniedz sistēmā absolventu monitoringa datus, t.sk. apstrādājot Pilsonības un migrācijas lietu pārvaldes datus par personām izsniegtām uzturēšanās atļaujām un deklarēto dzīvesvietu. Savukārt noteikumu projekta 19. punkts neparedz, ka Centrālajai statistikas pārvaldei šādi dati tiek nodoti.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r w:rsidR="00000000" w:rsidRPr="00000000" w:rsidDel="00000000">
              <w:rPr>
                <w:rtl w:val="0"/>
              </w:rPr>
              <w:t xml:space="preserve">. Izglītības un zinātnes ministrija (IZM) absolventu monitoringa vajadzībām datus par dekarēto aresi, uzturēšanās atļaujām nenodod Centālajai statistikas pārvaldei (CSP) un tas nav paredzēts arī šajā noteikumu projektā, jo Izglītības un zinātnes ministrija neatjauno absolventu (kas vairs nav izglītības sistēmas dalībnieki) datus no Iekšlietu ministrijas/PMLP informācijas sistēmām. Neieciešamos datus monitoringa veikšanai balstoties uz personas kodu no Iekšlietu ministrijas/PMLP informācijas sistēmām iegūs CSP bez IZM iesaistes.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sniedzējam katru gadu līdz 30. aprīlim no sistēmas nodod šādus datus par augstākās izglītības programmu absolventiem: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Monitoringa datus apstrādā, ievērojot normatīvo regulējumu personu datu apstrādes jomā, kā arī piemēro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normu sistēmā ir paredzēts uzkrāt monitoringa datus. Tāpat noteikumu projektā noteikts, ka monitoringa datus apstrādā, ievērojot normatīvo regulējumu personas datu apstrādes jomā. Vēršam uzmanību, ka attiecībā uz personas datu regulējošo normatīvo aktu ievērošanu, tiesību normai nav juridiskas slodzes, jo normatīvo aktu noteikumi pārzinim ir jāievēro neatkarīgi no tā, vai tas noteikts speciālajā normatīvajā aktā. Tādējādi noteikumi attiecībā uz konkrēto datu apstrādi, piemēram, nolūku, tiesisko pamatu, apjomu, termiņu ir jāietver normatīvajā aktā. Vēršam uzmanību, ka noteikumu projektā, piemēram, nav noregulēts jautājums, cik ilgi ir paredzēts sistēmā glabāt personas datus. Ņemot vērā minēto, lūdzam izvērtēt šo jautājumu un papildināt noteikumu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Absolventu monitoringu veic desmit gadus (noteikumu 24. punkts), savukārt uzkrātos monitoringa datus sistēmā glabā piecus gadus pēc monitoringa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57.12. apakšpuktu par monitoringa datu glabāšanas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Monitoringa datus apstrādā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Valsts ieņēmumu dienestam (turpmā - VID) izsniegt informāciju no VID Elektroniskās deklarēšanas sistēmas (turpmāk - EDS), kas paredzēts absolventu monitoringa pētījumu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Elektroniskās deklarēšanas sistēmā tiek uzkrāta informāci atbilstoši  Ministru kabineta 2014.gada 26.maija noteikumiem Nr.263 “Kārtība, kādā Valsts ieņēmumu dienesta elektroniskās deklarēšanas sistēmā tiek identificētas personas, kas iesniedz elektroniskos dokumentus” (turpmāk – MK noteikumi Nr.263), kas izdoti saskaņā ar likuma "Par nodokļiem un nodevām" 15.panta pirmās daļas 3.punktu un kuri nosaka kārtību, kādā VID EDS tiek identificētas personas, kas iesniedz elektroniskos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 izriet, ka VID EDS, tai skaitā personas datu apstrāde un personas sniegtā informācija MK noteikumu Nr.263 4.4.apakšpunktā noteiktā autentifikācijas veida iegūšanai un izmantošanai, tiek veikta tikai likumā “Par nodokļiem un nodevām” noteiktajiem mērķiem – nodokļu maksātāja tiesisko pienākumu izpildei un informācijas apmaiņai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EDS tiek identificētas personas, kas iesniedz elektroniskos dokumentus un ir minētās sistēmas lietotāji, tās var būt pašas personas vai to pārstāvji. Līdz ar to VID rīcībā var nebūt absolventu kontaktinformēcija, bet gan to pārstāvju sniegtā kontaktinformācija.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 kontaktinformācija, kuru regulāri aktualizē lielākā daļa VID klientu, ir EDS klientu saziņas e-pastu adreses, kuras tiek izmantotas oficiālajā VID saziņā ar klientiem atbilstoši likuma "Par nodokļiem un nodevām" 7.</w:t>
            </w:r>
            <w:r w:rsidR="00000000" w:rsidRPr="00000000" w:rsidDel="00000000">
              <w:rPr>
                <w:vertAlign w:val="superscript"/>
                <w:rtl w:val="0"/>
              </w:rPr>
              <w:t xml:space="preserve">2 </w:t>
            </w:r>
            <w:r w:rsidR="00000000" w:rsidRPr="00000000" w:rsidDel="00000000">
              <w:rPr>
                <w:rtl w:val="0"/>
              </w:rPr>
              <w:t xml:space="preserve">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nodokļiem un nodevām" 7.</w:t>
            </w:r>
            <w:r w:rsidR="00000000" w:rsidRPr="00000000" w:rsidDel="00000000">
              <w:rPr>
                <w:vertAlign w:val="superscript"/>
                <w:rtl w:val="0"/>
              </w:rPr>
              <w:t xml:space="preserve">2</w:t>
            </w:r>
            <w:r w:rsidR="00000000" w:rsidRPr="00000000" w:rsidDel="00000000">
              <w:rPr>
                <w:rtl w:val="0"/>
              </w:rPr>
              <w:t xml:space="preserve"> pants nosaka kārtību kādā tiek veikta VID izdoto dokumentu paziņošana, izmantojot elektroniskos sakarus un nedod VID pilnvarojumu no klientiem iegūto elektroniskās saziņas kontaktinformāciju izmantot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VID rīcībā nebūs visu monitoringa iekļauto datu subjektu kontaktinformācija, kas nepieciešama, lai veiktu aptauju, kā arī VID nav tiesības izsniegt kontaktinformāciju par absolventu pārstāvjiem, jo viņi iesniedz datus atbilstoši personas sniegtajam pilnvarojuma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Valsts ieņēmumu dienests sniedz elektroniskās deklarēšanas sistēmā esošo personu kontaktinformāciju (elektroniskā pasta adresi un telefona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nepiekrīt MK noteikumu 25.2.apakšpunktā norādītajām un lūdz to svītrot,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fizisko personu datu aizsargā Vispārīgā datu aizsardzības regula (Regula) un elektroniskā pasta adrese un telefona numurs Regulas tvērumā ir personas dati, kas ir aizsargājami.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ir skaidrojusi, ka Regulas 4. apsvērums skaidro, ka personas datu apstrāde būtu jāveido tā, lai tā kalpotu cilvēkam. Tiesības uz personas datu aizsardzību nav absolūta prerogatīva; tās ir jāņem vērā saistībā ar to funkciju sabiedrībā un jālīdzsvaro ar citām pamattiesībām saskaņā ar proporcionalitātes principu. No minētā izriet, ka tiesības uz personu datu aizsardzību ir izlietojamas tādā pat izpratnē kā jebkuras citas personai piemītošās cilvēktiesības, t.i., tiesības uz personu datu aizsardzību nav un nevar būt pārākas par, piemēram, personas tiesībām uz vārda brīvību. Tādējādi personas tiesības (vai to pārkāpums) uz datu aizsardzību nav izvērtējamas atsevišķi no citām tiesībām, bet vērtējamas kontekstuāli saskaņā ar proporcionalitātes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nodokļiem un nodevām” 22.panta tiesību normas strikti regulē jautājumus attiecībā uz nodokļu maksātāju personu datu publicēšanu. Minētais likums pieļauj izņēmumu vienīgi attiecībā uz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MK noteikumu projekta izriet, ka šādas informācijas sniegšana ir pamatota ar apsvērumu, ka tas ir nepieciešams lai nodrošinātu zinātniski pamatotus metodoloģijā balstītus pētījumus, tai skaitā starptautiski salīdzinošus pētījumus, kas VID skatījumā nav attiecināms uz valsts pārvaldes funkciju un uzdevumu izpildes nodrošināšanu, jo tam nav leģitīms mērķis un no MK noteikumu projekta nav identificējams, kādas tieši valsts pārvaldes funkcijas un/vai uzdevumi tiks nodrošināti un kā tiks īstenoti.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MK noteikumu projekta VID secina, ka pētījuma īstenošanu veiks pētījuma izpildītājs, kas nozīmē, ka VID iespējami iegūtie dati tiks nodoti trešai personai un datu apstrādes prasības izvirzīs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nosacījumam VID vēl jo vairāk nevar piekrist, ņemot vērā to, ka VID ir sākotnējais informācijas turētājs jeb informācijas avota pārzinis un informācijas apstrādes atbilstību Regulā minētajiem kritērijiem var izvērtēt pārzinis, kurš nosaka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pamato arī Regulas 24.pantā noteiktais, ka pārzinis ir atbildīgs par personas datu apstrādi un viņa pienākums ir nodrošināt un uzskatāmi parādīt, ka apstrāde notiek saskaņā Regulu. Turklāt no Fizisko personu datu apstrādes likuma tiesību normām izriet, ka pārzinis ir atbildīgs arī par personas datu apstrāde tiek veikta atbilstoši paredzētajam mērķim un tam nepieciešamajā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projektā ietverto 25.2.apakšpunktu.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Sniedzam skaidrojumu</w:t>
            </w:r>
            <w:r w:rsidR="00000000" w:rsidRPr="00000000" w:rsidDel="00000000">
              <w:rPr>
                <w:rtl w:val="0"/>
              </w:rPr>
              <w:t xml:space="preserve">: saskaņā ar Augstskolu likuma  46.</w:t>
            </w:r>
            <w:r w:rsidR="00000000" w:rsidRPr="00000000" w:rsidDel="00000000">
              <w:rPr>
                <w:vertAlign w:val="superscript"/>
                <w:rtl w:val="0"/>
              </w:rPr>
              <w:t xml:space="preserve">2</w:t>
            </w:r>
            <w:r w:rsidR="00000000" w:rsidRPr="00000000" w:rsidDel="00000000">
              <w:rPr>
                <w:rtl w:val="0"/>
              </w:rPr>
              <w:t xml:space="preserve"> panta trešo daļu Valsts ieņēmumu  dienests sniedz elektroniskās deklarēšanas sistēmā esošo fizisko personu kontaktinformāciju. Tādējādi piedāvātā norma (25.2. apakšpunkts) izpilda/precizē Augstskolu likumā ietverto.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Izglītības un zinātnes ministrija vai pētījuma veicējs, ar kuru Izglītības un zinātnes ministrija ir noslēgusi līgumu, aptaujas izsūta personas e-adresē.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balstoties uz saņemtajiem iebildumiem par noteikumu projektu, noteikumu projekts ir papildināts ar datu apstrādes nepieciešamības skaidrojumu, kas citastarp rada maldīgu priekšstatu par datu apstrādes nosacījumiem un mākslīgi savieto dažādas datu apstrādes darbības, cenšoties pierādīt to tiesiskumu. Pirmkārt, jānorāda, ka noteikumu projekta izstrādes gaitā nav apšaubīts tas, ka monitoringa veikšanai varētu būt nepieciešams apstrādāt datu subjektu kontaktinformāciju. Ievērojot minēto, šāds sarežģīts izklāsts anotācijā ir lieks. Otrkārt, tas, kas ir ticis apšaubīts, ir tas, ka šāda informācija tiek iegūta no Valsts ieņēmumu dienesta Elektroniskās deklarēšanas sistēmas, kurā šī kontaktinformācija tiek apstrādāta pilnīgi citiem mērķiem. Tādējādi tiek pārkāpts Datu regulas 6. panta 4. punkts, atbilstoši kuram personas datu apstrāde, ja vien nepastāv Datu regulas 23. pantā noteiktie izņēmumi, ir pieļaujama tikai tad, ja starp sākotnējo nolūku un turpmāko nolūku pastāv saikne. Konkrētajā gadījumā nepastāv ne 23.pantā noteiktie izņēmumi, ne konstatējama jebkāda saikne starp datu subjekta pienākumiem nodokļa jomā un izglītības monitoringu. Anotācijā norādītā atsauce uz Valsts pārvaldes iekārtas likuma 54. pantu ir nepamatota, jo valsts pārvaldes iestāžu sadarbības pienākums nenozīmē to, ka var tikt ignorētas citas, speciālās tiesību normas. Vienlaikus, ievērojot to, ka par minēto jautājumu jau ir lēmis likumdevējs, pretēji Datu valsts inspekcijas paustajam viedoklim, ietverot Augstskolu likumā atbilstošu regulējumu, lūdzam anotāciju korekti precizēt, pamatojot noteikumu projektā paredzēto datu apstrādi ar Augstskolu likumā ietvertajām tiesību normām, atturoties no datu apstrādes tiesiskuma analīzes.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r w:rsidR="00000000" w:rsidRPr="00000000" w:rsidDel="00000000">
              <w:rPr>
                <w:rtl w:val="0"/>
              </w:rPr>
              <w:t xml:space="preserve">: ministrijas ieskatā sniegtais skaidrojums par datu apstrādes nepieciešamību rada papildus skaidrību, kāpēc tieši no Valsts ieņēmumu dienesta Elektroniskās deklarēšanas sistēmas ir nepieciešams saņemt šos datus, kuri jau ir valsts rīcībā, norādot attiecīgo tiesisko pamatojumu, kas izriet no Augstskolu likuma 46.2 panta trešās daļas regulējuma. Papildus norādāms, ka dati, kas saņemti no Valsts ieņēmumu dienesta tiks apstrādāti konkrētam un precīzi definētam mērķim. Vēršam uzmanību, ka Regulas 6.panta 4.punkts ir vērsts uz gadījumiem, kad datu apstrāde citā nolūkā nekā tajā, kādā personas dati sākotnēji tika vākti, nav balstīta uz datu subjekta piekrišanu vai uz Savienības vai dalībvalstu tiesību aktiem, turpretī konkrētajā gadījumā personu datu apstrāde tiek veikta uz noteiktu likumdošanas ceļā pieņemtu Augstskolu likumu. Ministrijas ieskatā atsauce uz Valsts pārvaldes iekārtas likuma 54.pantu ir pamatota, jo citstarp likums  nosaka iestādēm pienākumu savā starpā sadarboties, kā arī sadarbības veidu – informācijas sniegšana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izglītības monitoringā paredzēto datu apstrādi saistībā ar Augstskolu likuma 46.2 panta trešās daļas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Izglītības un zinātnes ministrija vai pētījuma veicējs, ar kuru Izglītības un zinātnes ministrija ir noslēgusi līgumu, aptaujas izsūta personas e-adresē.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 turpmāk - VID)  uztur iepriekš izteikto iebildumu par informācijas iegūšanu no VID par Elektroniskās deklarēšanas sistēmā esošo personu kontaktiem (elektroniskā pasta adresi un telefona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atkātoti norāda, ka iegūstama informācija par kontaktiem tiek izmantota tikai saskaņa ar likumu “Par nodokļiem un nodevām” noteiktajiem mērķiem – nodokļu maksātāja tiesisko pienākumu izpildei un informācijas apmaiņai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nodokļu maksātāju norādīta kontaktpersona var piederēt gan pārstāvim, gan pilnvarotai personas ( kas ir trešās personas kontaktinformācija), un tā nav domāta citu mērķu apstrādei, kā tikai saziņai ar VID. Līdz ar to, VID nevar nodrošināt tādā apmērā informācijas nodošanu kā noteikts Augstskolu likuma  46.</w:t>
            </w:r>
            <w:r w:rsidR="00000000" w:rsidRPr="00000000" w:rsidDel="00000000">
              <w:rPr>
                <w:vertAlign w:val="superscript"/>
                <w:rtl w:val="0"/>
              </w:rPr>
              <w:t xml:space="preserve">2</w:t>
            </w:r>
            <w:r w:rsidR="00000000" w:rsidRPr="00000000" w:rsidDel="00000000">
              <w:rPr>
                <w:rtl w:val="0"/>
              </w:rPr>
              <w:t xml:space="preserve"> panta trešajā daļā. </w:t>
            </w:r>
            <w:r w:rsidR="00000000" w:rsidRPr="00000000" w:rsidDel="00000000">
              <w:rPr>
                <w:rtl w:val="0"/>
              </w:rPr>
              <w:t xml:space="preserve">Vēršam uzmanību, ka VID nav piedalījies atzinumu sniegšanā saistībā ar grozījumiem Augstskolu likumā un tam nav lūgts iepriekš sniegt informāciju par to, vai VID var nodrošināt šādas informācijas sniegšanu. Ņemot vērā minēto, lūdzam izvērtēt iespēju informāciju iegūt no citām iestādēm, piemērām no Pilsonības un migrācijas lietu pārvaldes, kas tieši saistīta ar fiziskām personām. Vienlaikus vēršam uzmanību, ka šobrīd papildus minētajam saskaņā ar Oficiālās elektroniskās adreses likumu sazinā ar valsts iestādēm tiek izmantota offiālā elektroniskā ardrese, kura ir obligāta no 01.05.2022. ir rezerves karavīram; karavīram, zemessargam, Nacionālo bruņoto spēku civilajam darbiniekam, atvaļinātam karavīram, Aizsardzības ministrijā un tās padotībā esošajās iestādēs, izņemot Militārās izlūkošanas un drošības dienestu, nodarbinātajiem. Ievērojot minēto, lūdzam pārskatīt noteikumu projektā ietvreto informacijas avotu no kura tiks iegūta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r w:rsidR="00000000" w:rsidRPr="00000000" w:rsidDel="00000000">
              <w:rPr>
                <w:rtl w:val="0"/>
              </w:rPr>
              <w:t xml:space="preserve">. Atbilstoši Ministru kabineta 2003.gada 16.septembra noteikumu Nr.528 “Izglītības un zinātnes ministrijas nolikums”  1.puntakm ministrija ir  vadošā valsts pārvaldes iestāde izglītības, zinātnes un sporta nozarē, kā arī jaunatnes un valsts valodas politikas jomā. Ministrijas funkcijās tostarp ietilpst izstrādāt izglītības un zinātnes politiku, kā arī organizēt un koordinēt izglītības un zinātnes,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15.panta 181), 182) un 183) punkti citastarp nosaka ministrijas kompetenci,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 izvirza un pilnveido izglītības kvalitātes mērķus, ietverot tos izglītības attīstības pamatnostādnēs un rīcības plānos, kā arī veido izglītības kvalitātes nodrošināšanas un monitoringa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izglītības kvalitātes monitoringu, apkopo un uzkrāj datus par izglītības kvalitāti, analizē un novērtē izglītības iestāžu sniegumu, koordinē un organizē pētniecību, informē par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identificē un novērtē riskus, izstrādā un apstiprina izglītības kvalitātes pilnveides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ievieš un attīsta izglītības kvalitātes vērtēšanas un analīzes digitālos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sagatavo ikgadēju izglītības kvalitātes novērtējuma ziņojumu un iesniedz to apstiprināšanai Ministru kabinetam. Ziņojumā ietver visu izglītības pakāpju un pieaugušo izglītības procesa, satura, vides un pārvaldības kvalitātes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46.2 panta pirmā daļa uzliek par pienākumu ministrijai veikt augstākās izglītības programmu absolventu nodarbinātības, ienākumu un ekonomiskās aktivitātes monitoringu. Minētā monitoringa ietvaros ministrija nepieciešamos datus iegūst, veicot absolventu aptaujas un pētījumus. Lai ministrija gan izstrādātu, gan arī organizētu un koordinētu izglītības un zinātnes politiku, ir nepieciešams izvirzītos mērķus, rezultātus un rīcību plānot, balstoties uz pierādījumiem, ka noteiktā rīcība panāks attiecīgos rezultātus, jo jebkuru politiku plāno, lai tā būtu orientēta uz rezultātu. Politikas rezultātu un rezultatīvo rādītāju sistēma nodrošina iespēju izmērīt mērķu sasniegšanas pakāpi un, ja nepieciešams, koriģēt rīcību, palielinot vai samazinot ieguldījumus. Atbilstoši rezultātiem vērtējams, kādā mērā īstenotā politika uzlabo apstākļus sabiedrībai un cik lietderīgi (produktīvi, efektīvi un ekonomiski) tiek izmantoti budžeta un citi finanšu līdzekļi izvirzīto politikas mērķu sasniegšanai. Vienlaikus politikas ietekmes izvērtēšana ir neatņemama politikas veidošanas cikla sastāvdaļa, kas nepieciešama, lai noteiktu īstenotās politikas prognozējamās vai faktiskās sekas. Tikai izvērtēšana var sniegt pamatotu atbildi uz jautājumu, vai īstenotā politika ir radījusi gaidītās pārmaiņas, un sniegt uz pierādījumiem balstītus priekšlikumus politikas pilnveidošanai. Izvērtēšanā izmanto kvantitatīvās un kvalitatīvās pētniecības metodes, tostarp aptaujas metodes, kas ietver anketēšanu un intervijas. Intervijas var veikt gan individuāli, gan grupās (fokusa grupas). Pamatojoties uz minēto, ministrija uzskata, ka augstākās izglītības programmu absolventu nodarbinātības, ienākumu un ekonomiskās aktivitātes monitoringam nepieciešamo datu iegūšana, veicot zinātniski pamatotus metodoloģijā balstītus pētījumus, tai skaitā starptautiski salīdzinošus pētījumus, neapšaubāmi ir ministrijas funkciju un uzdevumu īstenošanas tvērumā, kas izriet no iepriekšminētā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kabinetam atbilstoši varas dalīšanas principam un likumā noteiktajam deleģējumam, lai īstenotu tiesisko regulējumu, Noteikumu projektā atbilstoši likumdevēja pilnvarojumam ir jānosaka kārtība un apjoms, kādā Izglītības un zinātnes ministrija pieprasa un Valsts ieņēmumu dienests sniedz elektroniskās deklarēšanas sistēmā esošo fizisko personu kontaktinformāciju, lai nodrošinātu zinātniski pamatotus metodoloģijā balstītus pētījumus, tai skaitā starptautiski salīdzinošus pētījumus.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Izglītības un zinātnes ministrija vai pētījuma veicējs, ar kuru Izglītības un zinātnes ministrija ir noslēgusi līgumu, aptaujas izsūta personas e-adresē.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izziņas 25. apakšpunktā ietverto iebildumu, jo tas pēc būtības nav ņemts vērā. Konkrētā apstrāde tiks veikta saskaņā ar Augstskolu likuma 46.</w:t>
            </w:r>
            <w:r w:rsidR="00000000" w:rsidRPr="00000000" w:rsidDel="00000000">
              <w:rPr>
                <w:vertAlign w:val="superscript"/>
                <w:rtl w:val="0"/>
              </w:rPr>
              <w:t xml:space="preserve">2</w:t>
            </w:r>
            <w:r w:rsidR="00000000" w:rsidRPr="00000000" w:rsidDel="00000000">
              <w:rPr>
                <w:rtl w:val="0"/>
              </w:rPr>
              <w:t xml:space="preserve"> panta trešo daļu, attiecīgi likumdevējs jau ir izvērtējis datu apstrādes samērīgumu ar izvirzīto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2022. gada 7. jūlija Valsts sektretāru sanāksmē.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iepriekš sniegto skaidrojumu, norādām, ka datu vākšanu atbilstoši zinātniskajai metodoloģijai, un to apstrādi nodrošinās pakalpojuma sniedzējs, kas tiks izvēlēts saskaņā ar Publiskā iepirkuma likumā noteikto un Izglītības un zinātnes ministrija, piesaistot ārējos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iekļautu fizisko personu datu (kontaktinformācijas – elektroniskā pasta adrese un telefona numurs) apmaiņas mērķi,  procesu un to apjomu starp valsts institūcijām un datu pieejamību normatīvajā regulējumā,  Augstskolu likumā 2022.gada 24.martā ir veikti grozījumi un likums papildināts ar 46.2.pantu. Vidējā termiņā plānoti grozījumi Izglītības likumā. Izmaiņas regulējumā ir nepieciešamas, lai nodrošinātu ilgtspējīgu izglītības pētījumu organizēšanu, kas ir balstīta zinātniski pamatotā metodoloģijā un kuros nepieciešami fizisko personu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Izglītības un zinātnes ministrija vai pētījuma veicējs, ar kuru Izglītības un zinātnes ministrija ir noslēgusi līgumu, aptaujas izsūta personas e-adresē.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arhivēšana, anonimizēšana un dzēšana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Datu regulas 5. panta 1. punkta e) apakšpunktu, pārzinim ir jānodrošina, ka personas dati tiek glabāti tik ilgi, cik tas ir nepieciešams nolūkiem, kādiem personas dati tiek apstrādāti.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datu glabāšanas ilgums nevar būt atkarīgs no tehniskiem apsvērumiem, proti, personas datu glabāšanas ilgumam jābūt cieši saistītam ar nolūkiem, kādos tos apstrādā – zūdot datu apstrādes nolūkam, personas dati ir dzēšami. Līdz ar to lūdzam precizēt anotāciju, norādot datu glabāšanas termiņa pamatojumu, kas būtu atbilstošs Datu regulas izvirzītajām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sadaļa), attiecībā uz datu glabāšanu, arhivēšanu, dzēšanu.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Informācijas arhivēšana, anonimizēšana un dzēšana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Sistēma automātiski ne retāk kā reizi mēnesī pārvieto uz arhīva datubāzi šādus datus par personām ne vēlāk kā trīs gadus pēc personas attiecīgā statusa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normas, kā arī anotācijas 1.3.apakšpunkta nav saprotams, kāpēc šajā normā minētie dati tiks pārvietoti uz arhīva datubāzi ne vēlāk kā trīs gadus pēc personas attiecīgā statusa termiņa beigām. Ņemot vērā minēto un, pamatojoties uz Datu regulas 5. panta 1.punktā noteikto personas datu pārredzamības principu, lūdzu izvērtēt un 55.punktā noteikt skaidru termiņu, kuram iestājoties dati tiek pārvietoti uz arhīva datubāzi. Vienlaikus lūdzam anotācijas 1.3.apakšpunktā ietvert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55. punkta ievaddaļa. Papildināta anotācija (1.3.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Sistēma automātiski pārvieto uz arhīva datubāzi šādus datus par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Sistēma automātiski pārvieto uz arhīva datubāzi šādus datus par personām mēneša laikā kopš no personas attiecīgā statusa termiņa beigām pagājuši divi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tās izteiktais un izziņas 20.punktā atspoguļotais iebildums ir ņemts vērā tikai daļēji. Šobrīd noteikumu projekta 55. punkts paredz, ka uz arhīva datubāzi datus mēneša laikā kopš no personas attiecīgā statusa termiņa beigām pagājuši divi gadi. Atkārtoti vēršam uzmanību, ka saskaņā ar Datu regulas 5. panta 1. punkta "e" apakšpunktā ietverto glabāšanas ierobežojuma principu personas datus glabā tikai tik ilgi, kamēr tie ir nepieciešami nolūkiem, kuros to apstrādā. Pirmkārt, jānorāda, ka, ņemot vērā to, ka normatīvajos aktos vispār nav atspoguļots datu apstrādes nolūks, Datu valsts inspekcija arī nevar izvērtēt normatīvā regulējuma atbilstību datu glabāšanas ierobežojuma principam. Otrkārt, noteikumu projekta anotācijā nav norādīts, kādēļ vēl divus gadus pēc tam, kad izbeidzies personas statuss, šie dati ir nepieciešami nolūkam, kam tie </w:t>
            </w:r>
            <w:r w:rsidR="00000000" w:rsidRPr="00000000" w:rsidDel="00000000">
              <w:rPr>
                <w:u w:val="single"/>
                <w:rtl w:val="0"/>
              </w:rPr>
              <w:t xml:space="preserve">sākotnēji </w:t>
            </w:r>
            <w:r w:rsidR="00000000" w:rsidRPr="00000000" w:rsidDel="00000000">
              <w:rPr>
                <w:rtl w:val="0"/>
              </w:rPr>
              <w:t xml:space="preserve">tika vākti.  Vēršam uzmanību, ka noteikumu projekta anotācijā norādītais pamatojums, ka datu uzglabāšana ir nepieciešama, jo tiek saņemti iesniegumi par personas datu apstrādi, nav attaisnojums datu glabāšanai, jo, ja personas dati vairs netiek apstrādāti, nevar būt aktuāli arī jautājumi par personas datu apstrādi. Kā jau minēts, datu glabāšana ir pieļaujama tikai tik ilgi, cik tā ir nepieciešama sākotnēji noteiktajam mērķim. Arī apstāklis, ka pārzinis bieži pamana neprecizitātes tikai pēc nolūka sasniegšanas, nav pamats datu glabāšanai, bet gan rada šaubas par to, vai pārzinis ievēro Datu regulas 5. panta 1. punkta "d" apakšpunktā minēto datu precizitātes principu. Ja Izglītības un zinātnes ministrija vēlas uzkrāt personas datus milzīgā apjomā praktiski par visiem Latvijas iedzīvotājiem, tad tai ir jāuzņemas atbildība par to, lai, apstrādājot šos datus, tiktu ievēroti datu apstrādes principi, un nav pieļaujams, ka, apzinoties to, ka tiek apstrādāti neprecīzi dati, tas tiek turpināts darīts un ar to vēl tiek pamatots personas datu glabāšanas termiņš. Ievērojot minēto, lūdzam, norādīt anotācijā korektu pamatojumu tam, kādēļ personas dati tiek glabāti divus gadus pēc statusa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personas datu glabāšana arhīvā arī ir personas datu apstrāde ar noteiktu mērķi - saglabāt datus arhīviskām vajadzībām. Līdz ar to uz arhīvu ir pārvietojami tikai tie dati, kam ir arhīviska vērtība. Arī šos datus ir nepieciešams dzēst tiklīdz tiek konstatēts, ka tiem vairs nav arhīviskas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55. punktā iekļauto apakšpunktu redakcija, saīsinot datu apstrādes termiņus un sniedzot papildus skaidrojumus anotācijas 1.3.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Ministru kabineta 2018. gada 13. novembra noteikumus Nr. 690 "Noteikumi par personas darba vai dienesta gaitu un izglītību apliecinošiem dokumentiem, kuriem ir arhīviska vērtība, un to glabāšanas termiņiem" (turpmāk - noteikumi Nr.690), kur ir noteikts, ka dokumenti par personas profesionālās izglītības gaitu ir glabājami 75 gadus. Noteikumu Nr.690 5. punktā norādīti arī dokumenti par izglītības ieguves gaitu, kuri sistēmā veidojas kā informācijas kopums par personas izglītības, tai skaitā studiju, gaitu un tādēļ attiecīgā informācija tiek glabāta arhīva datubāzē.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Sistēma automātiski pārvieto uz arhīva datubāzi šādus datus par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57.12. monitoringa datus - piecus gadus pēc monitoringa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datu glabāšanas termiņa - pieci gadi pēc monitoringa beigām - pamatojumu atbilstoši Eiropas Parlamenta un Padomes regulas (ES) 2016/679 par fizisku personu aizsardzību attiecībā uz personas datu apstrādi un šādu datu brīvu apriti un ar ko atceļ Direktīvu 95/46/EK (Vispārīgā datu aizsardzības regula)  5. panta 1. punkta e)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no noteikumu projekta. Papildināta anotācija. Monitoringa dati, kas iegūti apstrādājot Valsts izglītības informācijas sistēmas datus un organizējot pētījumus, personas datus nesatur, datu glabāšanas termiņš nosakāms kā pastāvīgā glabāšanā, precizēts noteikumu 25.1.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Pēc šo noteikumu 26. punktā paredzētās vienošanās noslēgšanas sistēmā esošo informāciju, izmantojot tīmekļa pakalpes, ir tiesības saņemt: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 Jūrnieku reģistrs veic uzraudzību pār profesionālās izglītības programmu īstenošanas atbilstību 1978. gada Starptautiskās konvencijas par jūrnieku sagatavošanu un diplomēšanu, kā arī sardzes pildīšanu prasībām. Piekļuve Valsts izglītības informācijas sistēmā esošajiem datiem Jūrnieku reģistram ir nepieciešama, lai atbilstoši starptautiskajām prasībām varētu efektīvāk veikt jūrnieku profesionālās sagatavošanas programmu uzraudzības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noteikumu projekta 66.</w:t>
            </w:r>
            <w:r w:rsidR="00000000" w:rsidRPr="00000000" w:rsidDel="00000000">
              <w:rPr>
                <w:vertAlign w:val="superscript"/>
                <w:rtl w:val="0"/>
              </w:rPr>
              <w:t xml:space="preserve">1 </w:t>
            </w:r>
            <w:r w:rsidR="00000000" w:rsidRPr="00000000" w:rsidDel="00000000">
              <w:rPr>
                <w:rtl w:val="0"/>
              </w:rPr>
              <w:t xml:space="preserve">punktu ar 5.</w:t>
            </w:r>
            <w:r w:rsidR="00000000" w:rsidRPr="00000000" w:rsidDel="00000000">
              <w:rPr>
                <w:vertAlign w:val="superscript"/>
                <w:rtl w:val="0"/>
              </w:rPr>
              <w:t xml:space="preserve">2</w:t>
            </w:r>
            <w:r w:rsidR="00000000" w:rsidRPr="00000000" w:rsidDel="00000000">
              <w:rPr>
                <w:rtl w:val="0"/>
              </w:rPr>
              <w:t xml:space="preserve"> apakšpunktu, nosakot, ka institūcijas, kas uzrauga izglītības programmu īstenošanas atbilstību starptautiskajām prasībām, ir tiesīgas saņemt sistēmā esošo informāciju, lai atbilstoši starptautiskajām prasībām varētu pilnvērtīgi īstenot uzraudzības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institūcijām, kas uzrauga izglītības programmu īstenošanas atbilstību starptautiskajām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r w:rsidR="00000000" w:rsidRPr="00000000" w:rsidDel="00000000">
              <w:rPr>
                <w:rtl w:val="0"/>
              </w:rPr>
              <w:t xml:space="preserve">. Valsts izglītības informācijas sistēmā (VIIS) iekļauj normatīvajos aktos noteiko informāciju par izglītības (tai skaitā, profesionālās un augstākās izglītības programmām) programmām, bet VIIS netiek iekļauti izglītības iestāžu akreditācijas ziņojumi vai dokumenti par programmu licencēšanu. Šādi dokumenti ir Izgītības kvalitātes valsts dienesta un Akadēmiskās informācijas centra rīcībā un netiek ievadīti VIIS. Visa informācija par akreditētajām un licencētajām izglītības programmām VIIS ir publiski pieejama VIIS publiskajā portālā un nav nepieciešams piešķirt lietotāja tiesības.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Pēc šo noteikumu 26. punktā paredzētās vienošanās noslēgšanas sistēmā esošo informāciju, izmantojot tīmekļa pakalpes, ir tiesības saņemt: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pieprasījums, kurā norādīts mērķis, kādam tā tiks izmantota. Personu datus nodod, anonimizējot personas vārdu, uzvārdu un personas kodu, izņemot gadījumu, ja šajā punktā minētajos līgumos noteikts citādi. Datu apmaiņa var nodrošināt ar Centrālās statistikas pārvaldes starpniecību, ja ir noslēgts līgums ar Izglītības un zinātnes ministriju un Centrālo statistikas pārvaldi, kurā noteikta datu apstrādes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89.panta 1.punktam uz apstrādi arhivēšanas nolūkos sabiedrības interesēs, zinātniskās vai vēstures pētniecības nolūkos, vai statistikas nolūkos saskaņā ar šo regulu attiecas atbilstošas garantijas datu subjekta tiesībām un brīvībām. Ar minētajām garantijām nodrošina, ka pastāv tehniski un organizatoriski pasākumi, jo īpaši, lai nodrošinātu datu minimizēšanas principa ievērošanu. Minētie pasākumi var ietvert pseidonimizēšanu, ar noteikumu, ka minētos nolūkus var sasniegt minētajā veidā. Ja minētos nolūkus var sasniegt, veicot turpmāku apstrādi, kas neļauj vai vairs neļauj identificēt datu subjektus, minētos nolūkus sasniedz minētajā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satur dažādas personas datu kategorijas, piemēram, ne tikai vārds un uzvārds, bet arī dzimšanas datums, dzimšanas apliecības numurs, pases vai personas apliecības sērija, deklarētās, reģistrētās vai personas norādītās dzīvesvietas adrese, faktiskās dzīvesvietas adrese, vecāku deklarētās, reģistrētās vai personas norādītās dzīvesvietas adreses (personām līdz 18 gadu vecumam) u.tt. Vēršam uzmanību, ka pēc sistēmā esošo atsevišķu personas datu apstrādes, ir iespējams tieši vai netieši identificēt personu, līdz ar to no sistēmas izsniedzot personas datus tādiem nolūkiem kā arhivēšanas nolūkos sabiedrības interesēs, zinātniskās vai vēstures pētniecības nolūkos, vai statistikas nolūkos, būtu jānodrošina datu anonimizācija vai vismaz pseidonimizācija. Iepazīstoties ar projekta 37.punktu, kas paredz, ka attiecīgos gadījumos nododot sistēmā esošo informāciju, tiek anonimizēts tikai personas vārds, uzvārds un personas kods, joprojām tiek saskatīti riski, ka pēc pārējo neanonimizēto personas datu apstrādes, var tikt identificēts datu subjekts, (šāda datu apstrāde nebūtu atbilstoša datus izsniegšanas nolūkam), tāpat netiek saskatīts, kā tiek ievērots datu minimizēšanas princips. Līdz ar to aicinām projektu precizēt kopumā atbilstoši Datu regulas 89.pantam.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Datu apstrādes kārtība tiek noteikta vienošanās tekstā, kuru informācijas sistēmu pārziņi slēdz ar pētījumu veicējiem. Ņemot vērā, ka vienošanās nevar būt pretunā ar normatīvajiem akttiem, tai skaitā, Datu regulu, dati pētījumu veikšanai tiks apstrādādi minimālā apjomā, veicot datu anonimizēšanu, kur tas ir iespējams, tai skaitā anonimizējot datus pēc kuriem personu ir iespējams netieši identificēt.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pieprasījums, kurā norādīts mērķis, kādam tā tiks izmantota. Personu datus nodod, anonimizējot personu identificējošos datus, izņemot gadījumu, ja šajā punktā minētajos līgumos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pieprasījums, kurā norādīts mērķis, kādam tā tiks izmantota. Personu datus nodod, anonimizējot personu identificējošos datus, izņemot gadījumu, ja šajā punktā minētajos līgumos noteikts citādi. Datu apmaiņu var nodrošināt ar Centrālās statistikas pārvaldes starpniecību, ja ir noslēgts līgums ar Izglītības un zinātnes ministriju un Centrālo statistikas pārvaldi, kurā noteikta datu apstrādes un pakalpojumu sniegšanas, tajā skaitā, apmaksas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pārējās noteikumu projektā veiktās izmaiņas, kas tiešā veidā attiecas uz Centrālo statistikas pārvaldi (CSP), 66. 2.prim punkta pēdējais teikums ir lieks. Tā kā CSP veiktais monitorings tiks iekļauts Oficiālās statistikas programmā, tad attiecīgi CSP nodrošinās piekļuvi datiem pētniecības nolūkiem saskaņā ar Statistikas likumu, ievērojot procedūras un lēmuma pieņemšanas kārtību par piekļuves piešķiršanu kā noteikts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iebilst pret 66. 2.prim punktu, lūdzot svītrot punkta pēdējo teikumu un izsakot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Sistēmā esošo informāciju var izsniegt zinātniskajām institūcijām, žurnālistiem un trešajām pusēm, kas veic pētījumus atbilstoši līgumam, kas noslēgts ar Izglītības un zinātnes ministriju vai tās padotības iestādi, ja saņemts rakstveida pieprasījums, kurā norādīts mērķis, kādam tā tiks izmantota. Personu datus nodod, anonimizējot personu identificējošos datus, izņemot gadījumu, ja šajā punktā minētajos līgumos noteikts citādi.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atbilstoši priekšlikumā norādītajai.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pieprasījums, kurā norādīts mērķis, kādam tā tiks izmantota. Personu datus nodod, anonimizējot personu identificējošos datus, izņemot gadījumu, ja šajā punktā minētajos līgumos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Sistēmā attiecībā uz Ukrainas civiliedzīvotāju atbalsta likumā minēto Ukrainas civiliedzīvotāju: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25. jūnija noteikumu Nr. 276 "Valsts izglītības informācijas sistēmas noteikumi" 45. punktā noteikto atbilstoši izglītības iestādes ievadītajam pedagoga personas kodam sistēma tiešsaistes režīmā no Fizisko personu reģistra iegūst un sistēmā saglabā, t.sk. šo noteikumu 15.6. un 15.7.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Pārvalde lūdz precizēt vai noteikumu projektā 40. punktā noteiktās informācijas norādīšanu ir plānots veikt, izmantojot Fizisko personu reģistrā iekļautos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vērš Izglītības un zinātnes ministrijas uzmanību uz to, ka Fizisko personu reģistrā par Ukrainas Civiliedzīvotāju iekļaujamais datu apjoms ir noteikts Ukrainas Civiliedzīvotāju atbalsta likuma 2.panta piektajā daļā un 3.panta piektajā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84.2.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Sistēmā attiecībā uz Ukrainas civiliedzīvotāju atbalsta likumā minēto Ukrainas civiliedzīvotāju: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kurš nav Latvijas valstspiederīgais, šo noteikumu 15.6. apakšpunktā minētās informācijas vietā norāda ilgtermiņa vīzas vai uzturēšanās atļaujas numuru, izdošanas datumu, izdošanas vietu, dokumenta derīguma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"kurš nav Latvijas valstspiederīgais", jo saskaņā ar Ukrainas civiliedzīvotāju atbalsta likumā noteikto Ukrainas civiliedzīvotājiem tiek noteikta pagaidu aizsardzība Latvijas Republikā Patvēruma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r w:rsidR="00000000" w:rsidRPr="00000000" w:rsidDel="00000000">
              <w:rPr>
                <w:rtl w:val="0"/>
              </w:rPr>
              <w:t xml:space="preserve"> Saskaņā ar Ukrainas civiliedzīvotāju atbalsta likuma 1. panta pirmo daļu Ukrainas civiliedzīvotāji šā likuma izpratnē ir Ukrainas pilsoņi un viņu ģimenes locekļi, kā arī personas, kuras Ukrainā saņēmušas pastāvīgās uzturēšanās atļauju un nevar atgriezties savas pilsonības valstī, bezvalstnieka statusu vai starptautiskās aizsardzības statusu, un to ģimenes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arī Latvijas valstspiederīgā persona, kura ir ģimenes loceklis Ukrainas pilsonim vai ģimenes loceklis personai, kura Ukrainā saņēmusi pastāvīgās uzturēšanās atļauju, ir uzskatāma par Ukrainas civiliedzīvotāju minētā likuma izpratnē. Ņemot vērā, ka Latvijas valatspiederīgajam ir Latvijā izdota pase vai personas apliecība, dati par attiecīgo dokumentu iekļaujami Valsts izglītības informācijas sistēmā, jo šai personai netiek izsniegta ilgtermiņa vīza vai uzturēšanās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kurš nav Latvijas valstspiederīgais, šo noteikumu 15.6. apakšpunktā minētās informācijas vietā izglītības iestāde manuāli norāda ilgtermiņa vīzas vai uzturēšanās atļaujas numuru, izdošanas datumu, izdošanas vietu, dokumenta derīguma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kurš nav Latvijas valstspiederīgais, šo noteikumu 15.6. apakšpunktā minētās informācijas vietā norāda ilgtermiņa vīzas vai uzturēšanās atļaujas numuru, izdošanas datumu, izdošanas vietu, dokumenta derīguma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Pilsonības un migrācijas lietu pārvaldes (turpmāk – PMLP) iebildums, kā arī starp PMLP un Izglītības un zinātnes ministrijas (turpmāk – IZM) sanāksmē izrunātais netika ņemts vērā, PMLP atkārtoti norāda, ka Fizisko personu reģistrā par personu iekļaujamais datu apjoms ir noteikts Fizisko personu reģistra likuma 11. panta pirmajā daļā. Savukārt Ukrainas civiliedzīvotāju atbalsta likuma 2. panta piektajā daļā un 3. panta piektajā daļā ir noteikts Fizisko personu reģistrā iekļaujamais datu apjoms par Ukrainas civiliedzīvotāju.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Pārvalde norāda, ka Fizisko personu reģistrā netiek iekļautas ziņas par personām izsniegtajām vīzām. Saskaņā ar Imigrācijas likuma 3. panta trešo daļu savu funkciju veikšanai PMLP un Valsts robežsardze veido un uztur elektroniskas informācijas sistēmas, kurās iekļaujamās informācijas apjomu un izmantošanas kārtību nosaka Ministru kabinets. Ministru kabineta 2011. gada 30. augusta noteikumos Nr. 676 “Vīzu noteikumi” IZM nav minēta to iestāžu starpā, kurām ir tiesības piekļūt Nacionālajā vīzu sistēmā vai ES vīzu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PMLP informēja Izglītības un zinātnes ministriju par to, ka PMLP tehniskais risinājums var nodrošināt datus par uzturēšanās atļaujām (uzturēšanās atļaujas numuru, izdošanas datumu, izdošanas vietu, dokumenta derīguma termiņu) nodošanu tikai kopā ar dokumenta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IZM plāno 84.1. apakšpunktā minētos datus saņemt no Fizisko personu reģistra, PMLP lūdz precizēt 84.1. apakšpunkta redakciju atbilstoši iepriekš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kurš nav Latvijas valstspiederīgais, šo noteikumu 15.6. apakšpunktā minētās informācijas vietā izglītības iestāde manuāli norāda ilgtermiņa vīzas vai uzturēšanās atļaujas numuru, izdošanas datumu, izdošanas vietu, dokumenta derīguma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ja šo noteikumu 15.7. apakšpunktā minētā informācija netiek saņemta no Fizisko personu reģistra atbilstoši šo noteikumu 45. punktā minētajam, tad 15.7. apakšpunktā minētās informācijas vietā norāda informāciju par faktiskās dzīvesvietas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Pilsonības un migrācijas lietu pārvaldes (turpmāk – PMLP) iebildums, kā arī starp PMLP un Izglītības un zinātnes ministrijas sanāksmē izrunātais netika ņemts vērā, PMLP atkārtoti norāda, ka Fizisko personu reģistrā par personu iekļaujamais datu apjoms ir noteikts Fizisko personu reģistra likuma 11. panta pirmajā daļā. Fizisko personu reģistrā netiek iekļautas ziņas par personas faktisko adresi. Atbilstoši Ukrainas civiliedzīvotāju atbalsta likuma 2. panta piektajā daļā un 3. panta piektajā daļā noteiktajam par Ukrainas civiliedzīvotāju Fizisko personu reģistrā iekļauj ziņas par personas kontaktadresi, nevis faktisko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IZM plāno saņemt datus Ukrainas civiliedzīvotāja kontaktadresi no Fizisko personu reģistra, PMLP lūdz precizēt 84.2.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ja šo noteikumu 15.7. apakšpunktā minētā informācija netiek saņemta no Fizisko personu reģistra atbilstoši šo noteikumu 45. punktā minētajam, tad 15.7. apakšpunktā minētās informācijas vietā izglītības iestāde manuāli norāda informāciju par faktiskās dzīvesvietas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Papildināt ar 84.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noteikumu 15.6 un 15.7.punktā paredzētās informācijas uzglabāšana nav lietderīga arī par Ukrainas civiliedzīvotājiem un attiecīgi tikai gadījumā, ja personai nav personu apliecinoša dokumenta vai attiecīgi deklarētas, reģistrētas, norādītas dzīvesvietas, tikai tad izdara izņēmumu no vispārējās kārtības un norāda projektā paredzēto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84.2.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informāciju, kuras VIIS funkcionalitātes ir izstrādātas un kuras ir izstrādē. Attiecīgi norādāma informācija par VIIS pilnveides finansējumu un tā avotiem (t.sk.anotācijas budžeta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31. augusta noteikumu Nr. 597 "Valsts informācijas sistēmu attīstības projektu uzraudzības kārtība" 5.punktu iesniedzams aktivitātes apraksts - atbilstoši projekta stadijai - saskaņošanai Vides aizsardzības un reģionālās attīstības ministrijā. (Jautājumā par izstrādēm VIIS uzturēšanas ietvaros jāvadās pēc tā, vai un kādā mērā šādas izstrādes ietekmē citas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budžeta sadaļa, norādot, ka VIIS funkcionalitāšu izstrāde notiek esošā budžeta ietvaros un papildus finansējums nav nepieciešams.  Tāpat arī norādām, ka būtiskākā sadaļa funkcionalitātē par Akadēmiskā personāla reģistru jau ir gatava. Izmaiņas VIIS noteikumos saistītas ar tehniskiem labojumiiem tiesību aktos, pārceļot regulējumu no Augstskolu likuma 87. panta (vēsturiskā redakcija) uz Ministru kabineta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izstrādes tiek ieviestas uzturēšanas budžeta ietvaros un neietekmē citas/citu pārziņu informācijas sistēmas.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apakšsadaļu "Risinājuma apraksts", aizstājot atsaucu no Ministru kabineta 2019. gada 25. jūnija noteikumu Nr. 276 “Valsts izglītības informācijas sistēmas noteikumi” (turpmāk – noteikumi Nr.2276) 12.2.9.1. apakšpunkta ar atsauci uz minēto noteikumu 12.2.9.</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anotācijas 1.3. apakšsadaļu "Risinājuma apraksts", iekļaujot korektu atsauci uz MK noteikumu 276 apakšpunktu, proti, uz 11.</w:t>
            </w:r>
            <w:r w:rsidR="00000000" w:rsidRPr="00000000" w:rsidDel="00000000">
              <w:rPr>
                <w:vertAlign w:val="superscript"/>
                <w:rtl w:val="0"/>
              </w:rPr>
              <w:t xml:space="preserve">1</w:t>
            </w:r>
            <w:r w:rsidR="00000000" w:rsidRPr="00000000" w:rsidDel="00000000">
              <w:rPr>
                <w:rtl w:val="0"/>
              </w:rPr>
              <w:t xml:space="preserve"> 16.apakšpunktu.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2019. gada 25. jūnija noteikumos Nr. 276 "Valsts izglītības informācijas sistēmas noteikumi"" sākotnējās ietekmes (ex-ante) novērtējuma ziņojuma 1.3. apakšsadaļas "Risinājuma apraksts" (Problēma: Veicināt datos balstītas izglītības politikas īstenošanu), aizstājot tekstā "Augstākās izglītības absolventu monitoringa īstenošanas pamatprincips ir noteikts Augstskolu likuma 46.1pantā" atsauci uz normatīvā akta vienību ar korektu normatīvā akta vienību, proti, minēto principu nosaka Augstskolu likuma 46. </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kārtību un apjomu, kādā aprēķina Augstskolu likuma 46.2 panta trešajā daļā un ceturtās daļas 2. un 3. punktā minētā uzdevuma veikšanai nepieciešamo finansējumu un finansē šā uzdevuma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2019. gada 25. jūnija noteikumos Nr. 276 "Valsts izglītības informācijas sistēmas noteikumi"" (turpmāk - projekts) 6. punktu, aizstājot projektā paredzētajā Ministru kabineta 2019. gada 25. jūnija noteikumu Nr. 276 "Valsts izglītības informācijas sistēmas noteikumi" (turpmāk - noteikumi) 1.9. apakšpunktā atsauci no Augstskolu likuma 46.2 panta uz Augstskolu likuma 46.</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kārtību un apjomu, kādā aprēķina Augstskolu likuma 46.</w:t>
            </w:r>
            <w:r w:rsidR="00000000" w:rsidRPr="00000000" w:rsidDel="00000000">
              <w:rPr>
                <w:vertAlign w:val="superscript"/>
                <w:rtl w:val="0"/>
              </w:rPr>
              <w:t xml:space="preserve">2</w:t>
            </w:r>
            <w:r w:rsidR="00000000" w:rsidRPr="00000000" w:rsidDel="00000000">
              <w:rPr>
                <w:rtl w:val="0"/>
              </w:rPr>
              <w:t xml:space="preserve"> panta trešajā daļā un ceturtās daļas 2. un 3. punktā minētā uzdevuma veikšanai nepieciešamo finansējumu un finansē šā uzdevuma veikšanu;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visu semestrī vai studiju gadā (kursā) paredzēto (atbilstoši studējošā studiju plānam) studiju kursu vidējā svērtā atzīme pilna laika klātienes studentiem, kuri studē pirmā līmeņa profesionālā augstākās izglītības programmā, otrā līmeņa profesionālā studiju programmā ar piektā līmeņa profesionālo kvalifikāciju vai profesionālo bakalaura grādu un piektā līmeņa profesionālo kvalifikāciju vai akadēmiskā bakalaura studiju programmā. Šīs informācijas ievade par citiem studējošajiem ir brīvprātīga;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12.2.9.</w:t>
            </w:r>
            <w:r w:rsidR="00000000" w:rsidRPr="00000000" w:rsidDel="00000000">
              <w:rPr>
                <w:vertAlign w:val="superscript"/>
                <w:rtl w:val="0"/>
              </w:rPr>
              <w:t xml:space="preserve">1</w:t>
            </w:r>
            <w:r w:rsidR="00000000" w:rsidRPr="00000000" w:rsidDel="00000000">
              <w:rPr>
                <w:rtl w:val="0"/>
              </w:rPr>
              <w:t xml:space="preserve">punkta grozījumu mērķis ir mazināt augstākās izglītības iestāžu administratīvo slogu un informāciju par studiju kursu vidējās svērtās atzīmes ievadīšanu tikai par tiem studējošajiem, kuriem šī informācija ir nepieciešama stipendiju piešķiršanai. Ņemot vērā, ka atbilstoši Ministru kabineta 2004.gada 24.augusta noteikumu Nr.740 "Noteikumi par stipendijām" 2.</w:t>
            </w:r>
            <w:r w:rsidR="00000000" w:rsidRPr="00000000" w:rsidDel="00000000">
              <w:rPr>
                <w:vertAlign w:val="superscript"/>
                <w:rtl w:val="0"/>
              </w:rPr>
              <w:t xml:space="preserve">1</w:t>
            </w:r>
            <w:r w:rsidR="00000000" w:rsidRPr="00000000" w:rsidDel="00000000">
              <w:rPr>
                <w:rtl w:val="0"/>
              </w:rPr>
              <w:t xml:space="preserve"> punktā noteiktajam, stipendijas nepiešķir Iekšlietu ministrijas sistēmas iestādes un Ieslodzījuma vietu pārvaldes amatpersonai ar speciālo dienesta pakāpi, valsts drošības iestādes amatpersonai, kuras izglītības ieguvi finansē no valsts budžeta līdzekļiem un kura izglītības ieguves laikā saņem normatīvajos aktos paredzēto atlīdzību, tad informācijas par studiju kursu vidējās svērtās atzīmes ievadīšanu attiecībā uz Iekšlietu ministrijas sistēmas iestādes amatpersonām ar speciālo dienesta pakāpi (Iekšlietu ministrijas sistēmas koledžu pilna laika klātienes studentiem) būtu norādāma kā brīvprātīgi ievadāma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priekšlikumā sniegtajam pamatojumam.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visu semestrī vai studiju gadā (kursā) paredzēto (atbilstoši studējošā studiju plānam) studiju kursu vidējā svērtā atzīme pilna laika klātienes studentiem, kuri studē pirmā līmeņa profesionālā augstākās izglītības programmā, otrā līmeņa profesionālā studiju programmā ar piektā līmeņa profesionālo kvalifikāciju vai profesionālo bakalaura grādu un piektā līmeņa profesionālo kvalifikāciju vai akadēmiskā bakalaura studiju programmā. Šis punkts netiek attiecināts uz Iekšlietu ministrijas sistēmas iestādes un Ieslodzījuma vietu pārvaldes amatpersonām ar speciālo dienesta pakāpi, valsts drošības iestādes amatpersonām, kuru izglītības ieguvi finansē no valsts budžeta līdzekļiem.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Centrālajai statistikas pārvaldei ikgadēji apstrādājot saņemtos datus no Izglītības un zinātnes ministrijas, Nodarbinātības valsts aģentūras, Valsts ieņēmumu dienesta un Pilsonības un migrācijas lietu pārvaldes pārziņā esošām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piebildi par CSP metodoloģiju nolūkā norādīt, kur atrodamas ziņas par datu apstrādāšanas kārtību un savlaicīgumu.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Centrālajai statistikas pārvaldei ikgadēji apstrādājot saņemtos datus no Izglītības un zinātnes ministrijas, Nodarbinātības valsts aģentūras, Valsts ieņēmumu dienesta un Pilsonības un migrācijas lietu pārvaldes pārziņā esošām informācijas sistēmām, atbilstoši Centrālās statistikas pārvaldes apstiprinātajai metodoloģijai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atbilstoši piedāvātajam.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Centrālajai statistikas pārvaldei ikgadēji apstrādājot saņemtos datus no Izglītības un zinātnes ministrijas, Nodarbinātības valsts aģentūras, Valsts ieņēmumu dienesta un Pilsonības un migrācijas lietu pārvaldes pārziņā esošām informācijas sistēmām, atbilstoši Centrālās statistikas pārvaldes apstiprinātajai metodoloģijai;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Valsts ieņēmumu dienesta datus par personu nodarbinātību un ienākumiem, Nodarbinātības valsts aģentūras datus par personu ekonomiskās aktivitātes statusu un Pilsonības un migrācijas lietu pārvaldes datus par personām izsniegtām uzturēšanās atļaujām, vecumu, dzimumu, deklarēto dzīvesvietu (turpmāk visi kopā – monitoringa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ar papilidinājumiem: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w:t>
            </w:r>
            <w:r w:rsidR="00000000" w:rsidRPr="00000000" w:rsidDel="00000000">
              <w:rPr>
                <w:b w:val="1"/>
                <w:rtl w:val="0"/>
              </w:rPr>
              <w:t xml:space="preserve">sistēmas datus</w:t>
            </w:r>
            <w:r w:rsidR="00000000" w:rsidRPr="00000000" w:rsidDel="00000000">
              <w:rPr>
                <w:rtl w:val="0"/>
              </w:rPr>
              <w:t xml:space="preserve">,  Valsts ieņēmumu dienesta datus par personu nodarbinātību un ienākumiem, Nodarbinātības valsts aģentūras datus par personu ekonomiskās aktivitātes statusu un Pilsonības un migrācijas lietu pārvaldes datus par personām izsniegtām </w:t>
            </w:r>
            <w:r w:rsidR="00000000" w:rsidRPr="00000000" w:rsidDel="00000000">
              <w:rPr>
                <w:b w:val="1"/>
                <w:rtl w:val="0"/>
              </w:rPr>
              <w:t xml:space="preserve">īstermiņa</w:t>
            </w:r>
            <w:r w:rsidR="00000000" w:rsidRPr="00000000" w:rsidDel="00000000">
              <w:rPr>
                <w:rtl w:val="0"/>
              </w:rPr>
              <w:t xml:space="preserve"> uzturēšanās atļaujām, vecumu, dzimumu, deklarēto dzīvesvietu (turpmāk visi kopā – monitoringa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izsniegtām īstermiņa uzturēšanās atļaujām, vecumu, dzimumu, deklarēto dzīvesvietu (turpmāk visi kopā – monitoringa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atbilstoši priekšlikumā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izsniegtām īstermiņa uzturēšanās atļaujām, vecumu, dzimumu, deklarēto dzīvesvietu (turpmāk visi kopā – monitoringa dati).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Valsts ieņēmumu dienesta datus par personu nodarbinātību un ienākumiem, Nodarbinātības valsts aģentūras datus par personu ekonomiskās aktivitātes statusu un Pilsonības un migrācijas lietu pārvaldes datus par personām izsniegtām uzturēšanās atļaujām, vecumu, dzimumu, deklarēto dzīvesvietu (turpmāk visi kopā – monitoringa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8. panta ceturtā daļa paredz atšķirīgu ar iedzīvotāju ienākuma nodokli apliekamā ienākuma noteikšanu, ja fiziskā persona gūst ienākumu uz tādu darba attiecību pamata, kas paredz šo personu nodarbināt uz starptautiskos pārvadājumos izmantojama kuģa, virsniekiem — Ministru kabineta noteikto 2,5 mēneša minimālo darba algu apmērā un pārējam personālam 1,5 mēneša minimālo darba algu apmērā. Jūrnieki, aizpildot gada ienākumu deklarācijas, Valsts ieņēmumu dienestam norāda ienākumu summu, no kuras tiek aprēķināts iedzīvotāju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ir konstatēts un secināts, ka līdz šim publicētie Latvijas Jūras akadēmijas un Liepājas jūrniecības koledžas absolventu monitoringa dati (skatīt https://www.viis.gov.lv/sites/default/files/2021-12/ml_augstakas-izglitibas-iestazu-absolventu-darba-gaitas-2019gada_0.pdf) ir kļūdaini, jo netiek ņemta vērā jūrniecības nozarē esošā atšķirīgā nodokļu sistēmas specifika, rezultātā dati nav izmantojami attiecībā uz Latvijas Jūras akadēmijas un Liepājas jūrniecības koledžas absolventu atalgojumu.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rast risinājumu, lai Valsts izglītības informācijas sistēmā tiktu atspoguļoti patiesi absolventu monitoringa dati par jūrnieku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r w:rsidR="00000000" w:rsidRPr="00000000" w:rsidDel="00000000">
              <w:rPr>
                <w:rtl w:val="0"/>
              </w:rPr>
              <w:t xml:space="preserve">. Sniedzam skaidrojumu: Izglītības un zinātnes ministrija (IZM) apzinās, ka šie dati atspoguļo īpašu nodokļu režīmu un par to tiek veiktas norādes publicējot un tālāk izmantojot datus. Minētais noteikumu projekts nenosaka kādā veidā tiek apkopoti statistikas dati par jūrnieku ienākumiem. Ja nepieciešams par to var rīkot atsevišķu diskusiju par ienākumu aprēķināšanas metodiku jūrniekiem, iesaistot IZM, Centrālo statistikas pārvaldi, Finanšu ministriju un Valsts ieņēmumu dienestu. Absolventu monitoringam tiek izmantoti dati, kuri ir valsts iestāžu rīcībā.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izsniegtām īstermiņa uzturēšanās atļaujām, vecumu, dzimumu, deklarēto dzīvesvietu (turpmāk visi kopā – monitoringa dati).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izsniegtām īstermiņa uzturēšanās atļaujām, vecumu, dzimumu, deklarēto dzīvesvietu (turpmāk visi kopā – monitoringa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21. punktā noteikto, kā arī to, ka Valsts ieņēmumu dienestam ir pieejama informācija par personu aizpildītajām ienākumu deklarācijām, lūdzam izvērtēt iespēju datu apstrādes procesā Centrālajai statistikas pārvaldei apstrādāt apkopotus datus par jūrnieku deklarētajiem ienākumiem un attiecīgi iesniegt sistēmā šos datus apkopotā veidā, kas pirmšķietami ļautu Valsts izglītības informācijas sistēmā korektāk norādīt Latvijas Jūras akadēmijas un Liepājas Jūrniecības koledžas absolventu monitoringa datus par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absolventu monitoringa datos tiek norādīts, ka šie dati atspoguļo īpašu nodokļu režīmu un par to tiek veiktas norādes, publicējot un tālāk izmantojot datus, tomēr nedrīkstētu pieļaut situāciju, kad attiecīgie nepilnīgie dati tiek uzkrāti un analizēti ar mērķi tos izmantot turpmāku lēmumu pieņemšanai attiecībā uz politikas veidošanu augstākās izglītības jomā, tostarp uz izglītības iestāžu ieguldījumu cilvēkresursu sagatavošanā un finansēšanā. Mērķim neatbilstošu datu analizēšana un izmantošana var ietekmēt lēmumu pieņemšanu.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izprot, ka pastāv atšķirīgs regulējums jūrnieku ienākumu aprēķināšnai, līdz ar to aicinām ārpus šo noteikumu saskaņošanas procesa sazināties ar IZM Augstākās izglītības, zinātnes un inovāciju departementa direkora vietnieci Diānu Laipnieci (diana.laipniece@izm.gov.lv) un vienoties par iespējamo tikšanās laiku ar IZM, Satiksmes ministrijas un Centrālās statiskas pārvaldes ekspertiem.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izsniegtām īstermiņa uzturēšanās atļaujām, vecumu, dzimumu, deklarēto dzīvesvietu (turpmāk visi kopā – monitoringa dati).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sniedzējam katru gadu līdz 30. aprīlim no sistēmas nodod šādus datus par augstākās izglītības programmu absolventiem: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19. punktā noteikumu 22. punktu izteikt jaunā redakcijā bez svītrojumiem.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labojumi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sniedzējam katru gadu līdz 30. aprīlim no sistēmas nodod šādus datus par augstākās izglītības programmu absolventiem: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Atbilstoši šo noteikumu 22.1., 22.2. un 22.3. apakšpunktā minētajiem kritērijiem datu sniedzējs katru gadu līdz 31. decembrim iesniedz sistēmā kopsavilkuma datus sadalījumā pa augstākās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datumu uz nākošā gada 31. janvāri un papildināt redakciju atbilstoši noteikumos jau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22.1., 22.2. un 22.3. apakšpunktā minētajiem kritērijiem datu sniedzējs katru gadu līdz </w:t>
            </w:r>
            <w:r w:rsidR="00000000" w:rsidRPr="00000000" w:rsidDel="00000000">
              <w:rPr>
                <w:b w:val="1"/>
                <w:rtl w:val="0"/>
              </w:rPr>
              <w:t xml:space="preserve">31. janvārim</w:t>
            </w:r>
            <w:r w:rsidR="00000000" w:rsidRPr="00000000" w:rsidDel="00000000">
              <w:rPr>
                <w:rtl w:val="0"/>
              </w:rPr>
              <w:t xml:space="preserve">, </w:t>
            </w:r>
            <w:r w:rsidR="00000000" w:rsidRPr="00000000" w:rsidDel="00000000">
              <w:rPr>
                <w:b w:val="1"/>
                <w:rtl w:val="0"/>
              </w:rPr>
              <w:t xml:space="preserve">atbilstoši Centrālās statistikas pārvaldes apstiprinātajai metodoloģijai,</w:t>
            </w:r>
            <w:r w:rsidR="00000000" w:rsidRPr="00000000" w:rsidDel="00000000">
              <w:rPr>
                <w:rtl w:val="0"/>
              </w:rPr>
              <w:t xml:space="preserve"> iesniedz sistēmā kopsavilkuma datus sadalījumā pa augstākās izglītības iestādēm, </w:t>
            </w:r>
            <w:r w:rsidR="00000000" w:rsidRPr="00000000" w:rsidDel="00000000">
              <w:rPr>
                <w:b w:val="1"/>
                <w:rtl w:val="0"/>
              </w:rPr>
              <w:t xml:space="preserve">programmu grupām, studiju līmeņiem, izglītības programmām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22.1., 22.2. un 22.3. apakšpunktā minētajiem kritērijiem datu sniedzējs katru gadu līdz 31. janvārim, atbilstoši Centrālās statistikas pārvaldes apstiprinātajai metodoloģijai, iesniedz sistēmā kopsavilkuma datus sadalījumā pa augstākās izglītības iestādēm, programmu grupām, studiju līmeņiem, izglītības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attiecīgo punktu redakcijas.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Atbilstoši šo noteikumu 22.1., 22.2. un 22.3. apakšpunktā minētajiem kritērijiem datu sniedzējs katru gadu līdz 31. janvārim iesniedz sistēmā kopsavilkuma datus sadalījumā pa augstākās izglītības iestādēm, izglītības tematiskajām grupām  un jomām, programmu grupām un studiju līmeņiem: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dati nepieciešami par statistiskajiem vai plānošanas reģioniem.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Labojumi punkta redakcijā nav nepieciešami.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Atbilstoši šo noteikumu 22</w:t>
            </w:r>
            <w:r w:rsidR="00000000" w:rsidRPr="00000000" w:rsidDel="00000000">
              <w:rPr>
                <w:vertAlign w:val="superscript"/>
                <w:rtl w:val="0"/>
              </w:rPr>
              <w:t xml:space="preserve">1</w:t>
            </w:r>
            <w:r w:rsidR="00000000" w:rsidRPr="00000000" w:rsidDel="00000000">
              <w:rPr>
                <w:rtl w:val="0"/>
              </w:rPr>
              <w:t xml:space="preserve">.1., 22</w:t>
            </w:r>
            <w:r w:rsidR="00000000" w:rsidRPr="00000000" w:rsidDel="00000000">
              <w:rPr>
                <w:vertAlign w:val="superscript"/>
                <w:rtl w:val="0"/>
              </w:rPr>
              <w:t xml:space="preserve">1</w:t>
            </w:r>
            <w:r w:rsidR="00000000" w:rsidRPr="00000000" w:rsidDel="00000000">
              <w:rPr>
                <w:rtl w:val="0"/>
              </w:rPr>
              <w:t xml:space="preserve">.2., un 22</w:t>
            </w:r>
            <w:r w:rsidR="00000000" w:rsidRPr="00000000" w:rsidDel="00000000">
              <w:rPr>
                <w:vertAlign w:val="superscript"/>
                <w:rtl w:val="0"/>
              </w:rPr>
              <w:t xml:space="preserve">1</w:t>
            </w:r>
            <w:r w:rsidR="00000000" w:rsidRPr="00000000" w:rsidDel="00000000">
              <w:rPr>
                <w:rtl w:val="0"/>
              </w:rPr>
              <w:t xml:space="preserve">.3. apakšpunktā minētajiem kritērijiem datu sniedzējs katru gadu līdz 31. decembrim iesniedz sistēmā kopsavilkuma datus sadalījumā pa profesionālām izglītības iestādēm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31. janvāri par datu iesniegšanas termiņu un precizēt punkta tekstu atbilstoši noteikumos jau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221.1., 221.2., un 221.3. apakšpunktā minētajiem kritērijiem datu sniedzējs katru gadu līdz </w:t>
            </w:r>
            <w:r w:rsidR="00000000" w:rsidRPr="00000000" w:rsidDel="00000000">
              <w:rPr>
                <w:b w:val="1"/>
                <w:rtl w:val="0"/>
              </w:rPr>
              <w:t xml:space="preserve">31. janvārim</w:t>
            </w:r>
            <w:r w:rsidR="00000000" w:rsidRPr="00000000" w:rsidDel="00000000">
              <w:rPr>
                <w:rtl w:val="0"/>
              </w:rPr>
              <w:t xml:space="preserve">, </w:t>
            </w:r>
            <w:r w:rsidR="00000000" w:rsidRPr="00000000" w:rsidDel="00000000">
              <w:rPr>
                <w:b w:val="1"/>
                <w:rtl w:val="0"/>
              </w:rPr>
              <w:t xml:space="preserve">atbilstoši Centrālās statistikas pārvaldes apstiprinātajai metodoloģijai</w:t>
            </w:r>
            <w:r w:rsidR="00000000" w:rsidRPr="00000000" w:rsidDel="00000000">
              <w:rPr>
                <w:rtl w:val="0"/>
              </w:rPr>
              <w:t xml:space="preserve">, iesniedz sistēmā kopsavilkuma datus sadalījumā pa profesionālām izglītības iestādēm</w:t>
            </w:r>
            <w:r w:rsidR="00000000" w:rsidRPr="00000000" w:rsidDel="00000000">
              <w:rPr>
                <w:b w:val="1"/>
                <w:rtl w:val="0"/>
              </w:rPr>
              <w:t xml:space="preserve">, programmu grupām, studiju līmeņiem, izglītības programmām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221.1., 221.2., un 221.3. apakšpunktā minētajiem kritērijiem datu sniedzējs katru gadu līdz 31. janvārim, atbilstoši Centrālās statistikas pārvaldes apstiprinātajai metodoloģijai, iesniedz sistēmā kopsavilkuma datus sadalījumā pa profesionālām izglītības iestādēm, programmu grupām, studiju līmeņiem, izglītības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attiecīgo punktu redakcijas.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Atbilstoši šo noteikumu 22</w:t>
            </w:r>
            <w:r w:rsidR="00000000" w:rsidRPr="00000000" w:rsidDel="00000000">
              <w:rPr>
                <w:vertAlign w:val="superscript"/>
                <w:rtl w:val="0"/>
              </w:rPr>
              <w:t xml:space="preserve">1</w:t>
            </w:r>
            <w:r w:rsidR="00000000" w:rsidRPr="00000000" w:rsidDel="00000000">
              <w:rPr>
                <w:rtl w:val="0"/>
              </w:rPr>
              <w:t xml:space="preserve">.1., 22</w:t>
            </w:r>
            <w:r w:rsidR="00000000" w:rsidRPr="00000000" w:rsidDel="00000000">
              <w:rPr>
                <w:vertAlign w:val="superscript"/>
                <w:rtl w:val="0"/>
              </w:rPr>
              <w:t xml:space="preserve">1</w:t>
            </w:r>
            <w:r w:rsidR="00000000" w:rsidRPr="00000000" w:rsidDel="00000000">
              <w:rPr>
                <w:rtl w:val="0"/>
              </w:rPr>
              <w:t xml:space="preserve">.2., un 22</w:t>
            </w:r>
            <w:r w:rsidR="00000000" w:rsidRPr="00000000" w:rsidDel="00000000">
              <w:rPr>
                <w:vertAlign w:val="superscript"/>
                <w:rtl w:val="0"/>
              </w:rPr>
              <w:t xml:space="preserve">1</w:t>
            </w:r>
            <w:r w:rsidR="00000000" w:rsidRPr="00000000" w:rsidDel="00000000">
              <w:rPr>
                <w:rtl w:val="0"/>
              </w:rPr>
              <w:t xml:space="preserve">.3. apakšpunktā minētajiem kritērijiem datu sniedzējs katru gadu līdz 31. decembrim iesniedz sistēmā kopsavilkuma datus sadalījumā pa profesionālām izglītības iestādēm, izglītības tematiskajām grupām  un jomām, programmu grupām un studiju līmeņiem: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 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dati nepieciešami par statistiskajiem vai plānošanas reģioniem.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Labojumi punkta redakcijā nav nepieciešami.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 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par pētījuma datu glabāšanu sistēmā, attiecīgi, lai ir skaidrs, kā notiek datu nodošana pētniekiem (atbilstoši 66 </w:t>
            </w:r>
            <w:r w:rsidR="00000000" w:rsidRPr="00000000" w:rsidDel="00000000">
              <w:rPr>
                <w:vertAlign w:val="superscript"/>
                <w:rtl w:val="0"/>
              </w:rPr>
              <w:t xml:space="preserve">2</w:t>
            </w:r>
            <w:r w:rsidR="00000000" w:rsidRPr="00000000" w:rsidDel="00000000">
              <w:rPr>
                <w:rtl w:val="0"/>
              </w:rPr>
              <w:t xml:space="preserve">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punkta redakcija, ņemot vērā arī citus iebildumus/priekšlikumus.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absolventu monitoringa pētījumu veikšanai, tai skatā starptautiski salīdzinošu pētījumu, kuru īstenošanai datu iegūšanas metode ir aptaujas, Izglītības un zinātnes ministrija vai pētījuma veicējs, ar kuru Izglītības un zinātnes ministrija ir noslēgusi līgumu, aptaujas izsūta personas e-adresē.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apsekojuma beigām un atkarībā no pētījuma izpildītāja tiek glabāta ministrijas vai izpildītāja serverī. Nosacījumus pētījuma īstenošanai un prasības personu datu apstrādei un aizsardzībai nosaka līgumos starp ministriju un pētījuma izpildītāju;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25.4.2. absolventu monitoringa datu apstrādei nepieciešamā finansējuma pieprasījumu sagatavo Ekonomikas ministrija un Izglītības un zinātnes ministrija pamatojoties uz Centrālās statistikas pārvaldes sniegtajiem aprēķiniem vidējā termiņā un prognozējamām izmaksām turpmākajiem trīs gadiem, iekļaujot Oficiālajā statistikas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punktu ar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absolventu monitoringa datu apstrādei nepieciešamā finansējuma pieprasījumu sagatavo Ekonomikas ministrija un Izglītības un zinātnes ministrija pamatojoties uz Centrālās statistikas pārvaldes sniegtajiem aprēķiniem vidējā termiņā un prognozējamām izmaksām turpmākajiem trīs gadiem. </w:t>
            </w:r>
            <w:r w:rsidR="00000000" w:rsidRPr="00000000" w:rsidDel="00000000">
              <w:rPr>
                <w:b w:val="1"/>
                <w:rtl w:val="0"/>
              </w:rPr>
              <w:t xml:space="preserve">Pēc finansējuma piešķiršanas </w:t>
            </w:r>
            <w:r w:rsidR="00000000" w:rsidRPr="00000000" w:rsidDel="00000000">
              <w:rPr>
                <w:rtl w:val="0"/>
              </w:rPr>
              <w:t xml:space="preserve">absolventu monitoringu </w:t>
            </w:r>
            <w:r w:rsidR="00000000" w:rsidRPr="00000000" w:rsidDel="00000000">
              <w:rPr>
                <w:b w:val="1"/>
                <w:rtl w:val="0"/>
              </w:rPr>
              <w:t xml:space="preserve">iekļaut </w:t>
            </w:r>
            <w:r w:rsidR="00000000" w:rsidRPr="00000000" w:rsidDel="00000000">
              <w:rPr>
                <w:rtl w:val="0"/>
              </w:rPr>
              <w:t xml:space="preserve">Oficiālajā statistikas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absolventu monitoringa datu apstrādei nepieciešamā finansējuma pieprasījumu sagatavo Ekonomikas ministrija un Izglītības un zinātnes ministrija pamatojoties uz Centrālās statistikas pārvaldes sniegtajiem aprēķiniem vidējā termiņā un prognozējamām izmaksām turpmākajiem trīs gadiem. Pēc finansējuma piešķiršanas absolventu monitoringu iekļaut Oficiālajā statistikas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ņemot vērā Finanšu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25.4.2. pētījumi tiek nodrošināti gadskārtējā valsts budžeta likumā Izglītības un zinātnes ministrijas budžetā paredzētā finansējuma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25.4.3. finansējumu pētījumiem plāno atbilstoši izglītības politikas prioritātēm valsts pētījuma programmu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jaunu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25.4.4. finansējuma apjoms tiek pārskatīts atbilstoši valstī noteiktā publiskā sektora atalgojuma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ņemot vērā Finanšu ministrijas iebildumu.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pārzinis sistēmas lietotāja tiesības atbilstoši normatīvajos aktos noteiktajām funkcijām un nepieciešamās informācijas apjomam, kā arī pamatojoties uz rakstisku pieprasījumu (turpmāk – pieprasījums), 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 (LIZDA) lūdz papildināt MK noteikumu 66.punktu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2</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ir lielākā izglītības darbiniekus pārstāvošā arodbiedrība Latvijā un, lai nodrošinātu kvalitatīvu, profesionālu un atklātu sociālā dialoga īstenošanu, aprēķinos un faktos pamatotu izglītības darbinieku pārstāvniecību pie darba devējiem (izglītības iestādēm), pašvaldībās, kā arī nacionālā līmenī - Izglītības un zinātnes ministrijā, Ministru kabinetā, Saeimā, sniedzot atzinumus normatīvo aktu projektiem, tai nepieciešama piekļuve Valsts izglītības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pārzinis sistēmas lietotāja tiesības atbilstoši normatīvajos aktos noteiktajām funkcijām un nepieciešamās informācijas apjomam, kā arī pamatojoties uz rakstisku pieprasījumu (turpmāk – pieprasījums), 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Izglītības un zinātnes ministrijai un tās padotībā esošajām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Akadēmiskās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1</w:t>
            </w:r>
            <w:r w:rsidR="00000000" w:rsidRPr="00000000" w:rsidDel="00000000">
              <w:rPr>
                <w:rtl w:val="0"/>
              </w:rPr>
              <w:t xml:space="preserve"> Latvijas Pašvaldību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2</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citām institūcijām, kuras attiecīgo informāciju apstrādā saskaņā ar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r w:rsidR="00000000" w:rsidRPr="00000000" w:rsidDel="00000000">
              <w:rPr>
                <w:rtl w:val="0"/>
              </w:rPr>
              <w:t xml:space="preserve">. Priekšlikumā norādītais datu apstrādes mērķis, lai nodrošinātu kvalitatīvu, profesionālu un atklātu sociālā dialoga īstenošanu, aprēķinos un faktos pamatotu izglītības darbinieku pārstāvniecību pie darba devējiem (izglītības iestādēm), pašvaldībās, kā arī nacionālā līmenī - Izglītības un zinātnes ministrijā, Ministru kabinetā, Saeimā, sniedzot atzinumus normatīvo aktu projektiem, Valsts izglītības informācijas sistēmas datiem ir sasniedzams bez lietotāja tiesību piešķiršanas LIZDA darbiniekiem, jo LIZDA nav nepiepieciešama piekļuve individuālu personu datiem. Pie tam ne visas izglītības sektorā nodarbinātās personas ir LIZDA biedri, tādēļ vēl jo mazāk LIZDA būtu nepieciešams apstrādāt šo personu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minēto mērķi, var izmantot VIIS publiskajā portālā, Centrālās statistikas pārvaldes mājas lapā, atvērto datu portālā data.gov.lv pieejamo informāciju vai pieprasot statistiskas datus (datus apkopotā veidā) Izglītības un zinātnes ministrijai oficiālā sarakstē.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pārzinis sistēmas lietotāja tiesības atbilstoši normatīvajos aktos noteiktajām funkcijām un nepieciešamās informācijas apjomam, kā arī pamatojoties uz rakstisku pieprasījumu (turpmāk – pieprasījums), 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pārzinis sistēmas lietotāja tiesības atbilstoši normatīvajos aktos noteiktajām funkcijām un nepieciešamās informācijas apjomam, kā arī pamatojoties uz rakstisku pieprasījumu (turpmāk – pieprasījums), 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 (LIZDA) atkārtoti lūdz papildināt MK noteikumu 66.punktu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2</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ir lielākā izglītības darbiniekus pārstāvošā arodbiedrība Latvijā un, lai nodrošinātu kvalitatīvu, profesionālu un atklātu sociālā dialoga īstenošanu, aprēķinos un faktos pamatotu izglītības darbinieku pārstāvniecību pie darba devējiem (izglītības iestādēm), pašvaldībās, kā arī nacionālā līmenī - Izglītības un zinātnes ministrijā, Ministru kabinetā, Saeimā, sniedzot atzinumus normatīvo aktu projektiem, tai nepieciešama piekļuve Valsts izglītības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pārzinis sistēmas lietotāja tiesības atbilstoši normatīvajos aktos noteiktajām funkcijām un nepieciešamās informācijas apjomam, kā arī pamatojoties uz rakstisku pieprasījumu (turpmāk – pieprasījums), 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Izglītības un zinātnes ministrijai un tās padotībā esošajām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Akadēmiskās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1</w:t>
            </w:r>
            <w:r w:rsidR="00000000" w:rsidRPr="00000000" w:rsidDel="00000000">
              <w:rPr>
                <w:rtl w:val="0"/>
              </w:rPr>
              <w:t xml:space="preserve"> Latvijas Pašvaldību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2</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citām institūcijām, kuras attiecīgo informāciju apstrādā saskaņā ar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atkārtoti sniedzot skaidrojumu</w:t>
            </w:r>
            <w:r w:rsidR="00000000" w:rsidRPr="00000000" w:rsidDel="00000000">
              <w:rPr>
                <w:rtl w:val="0"/>
              </w:rPr>
              <w:t xml:space="preserve">. Priekšlikumā norādītais datu apstrādes mērķis, lai nodrošinātu kvalitatīvu, profesionālu un atklātu sociālā dialoga īstenošanu, aprēķinos un faktos pamatotu izglītības darbinieku pārstāvniecību pie darba devējiem (izglītības iestādēm), pašvaldībās, kā arī nacionālā līmenī - Izglītības un zinātnes ministrijā, Ministru kabinetā, Saeimā, sniedzot atzinumus normatīvo aktu projektiem, Valsts izglītības informācijas sistēmas datiem ir sasniedzams bez lietotāja tiesību piešķiršanas LIZDA darbiniekiem, jo LIZDA nav nepiepieciešama piekļuve individuālu personu datiem. Pie tam ne visas izglītības sektorā nodarbinātās personas ir LIZDA biedri, tādēļ vēl jo mazāk LIZDA būtu nepieciešams apstrādāt šo personu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minēto mērķi, var izmantot VIIS publiskajā portālā, Centrālās statistikas pārvaldes mājas lapā, atvērto datu portālā data.gov.lv pieejamo informāciju vai pieprasot statistiskas datus (datus apkopotā veidā) Izglītības un zinātnes ministrijai oficiālā sarakstē.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sneigta informācija par datu apstrādes mērķi un datu apkomu, kam nepieciešama piekļuve, līdz ar to priekšlikumu pēc būtības ņemt vērā nav iespējams.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pārzinis sistēmas lietotāja tiesības atbilstoši normatīvajos aktos noteiktajām funkcijām un nepieciešamās informācijas apjomam, kā arī pamatojoties uz rakstisku pieprasījumu (turpmāk – pieprasījums), 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pārzinis sistēmas lietotāja tiesības atbilstoši normatīvajos aktos noteiktajām funkcijām un nepieciešamās informācijas apjomam, kā arī pamatojoties uz rakstisku pieprasījumu (turpmāk – pieprasījums), 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 (LIZDA) atkārtoti lūdz papildināt MK noteikumu 66.punktu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2</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ir lielākā izglītības darbiniekus pārstāvošā arodbiedrība Latvijā un, lai nodrošinātu kvalitatīvu, profesionālu un atklātu sociālā dialoga īstenošanu, aprēķinos un faktos pamatotu izglītības darbinieku pārstāvniecību pie darba devējiem (izglītības iestādēm), pašvaldībās, kā arī nacionālā līmenī - Izglītības un zinātnes ministrijā, Ministru kabinetā, Saeimā, sniedzot atzinumus normatīvo aktu projektiem, tai nepieciešama piekļuve Valsts izglītības informācijas sistēmas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pārzinis sistēmas lietotāja tiesības atbilstoši normatīvajos aktos noteiktajām funkcijām un nepieciešamās informācijas apjomam, kā arī pamatojoties uz rakstisku pieprasījumu (turpmāk – pieprasījums), 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Izglītības un zinātnes ministrijai un tās padotībā esošajām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Akadēmiskās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1</w:t>
            </w:r>
            <w:r w:rsidR="00000000" w:rsidRPr="00000000" w:rsidDel="00000000">
              <w:rPr>
                <w:rtl w:val="0"/>
              </w:rPr>
              <w:t xml:space="preserve"> Latvijas Pašvaldību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2 </w:t>
            </w:r>
            <w:r w:rsidR="00000000" w:rsidRPr="00000000" w:rsidDel="00000000">
              <w:rPr>
                <w:rtl w:val="0"/>
              </w:rPr>
              <w:t xml:space="preserve">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citām institūcijām, kuras attiecīgo informāciju apstrādā saskaņā ar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atkārtoti sniedzot skaidrojumu</w:t>
            </w:r>
            <w:r w:rsidR="00000000" w:rsidRPr="00000000" w:rsidDel="00000000">
              <w:rPr>
                <w:rtl w:val="0"/>
              </w:rPr>
              <w:t xml:space="preserve">. Priekšlikumā norādītais datu apstrādes mērķis, lai nodrošinātu kvalitatīvu, profesionālu un atklātu sociālā dialoga īstenošanu, aprēķinos un faktos pamatotu izglītības darbinieku pārstāvniecību pie darba devējiem (izglītības iestādēm), pašvaldībās, kā arī nacionālā līmenī - Izglītības un zinātnes ministrijā, Ministru kabinetā, Saeimā, sniedzot atzinumus normatīvo aktu projektiem, Valsts izglītības informācijas sistēmas datiem ir sasniedzams bez lietotāja tiesību piešķiršanas (plašāk skat. komentārus par iepriekšējo priekšlikumu).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Sistēmas pārzinis sistēmas lietotāja tiesības atbilstoši normatīvajos aktos noteiktajām funkcijām un nepieciešamās informācijas apjomam, kā arī pamatojoties uz rakstisku pieprasījumu (turpmāk – pieprasījums), 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pieprasījums, kurā norādīts mērķis, kādam tā tiks izmantota. Personu datus nodod, anonimizējot personas vārdu, uzvārdu un personas kodu, izņemot gadījumu, ja šajā punktā minētajos līgumos noteikts citādi. Datu apmaiņa var nodrošināt ar Centrālās statistikas pārvaldes starpniecību, ja ir noslēgts līgums ar Izglītības un zinātnes ministriju un Centrālo statistikas pārvaldi, kurā noteikta datu apstrādes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domāta datu nodošana pētniekiem? Vai IZM arī nodrošinās piekļuvi datiem (pirmais teikums)? Vai pētniekam būs jāslēdz 2 līgumi – ar IZM un CSP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 vai domāts 3pusējs līgums ar pētnieku, vai domāts līgums starp IZM un CSP par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pētnieks jāinformē, ka tas ir maksas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Datu nodošana pētniekiem atkarīga no datu pieprasījuma tehniskās specifikācijas un datu turētāja- pārziņa. Ja datu saturu var nodrošināt IZM, tiek slēgts līgums tikai ar IZM; ja nepieciešami dati, kas no VIIS savietoti un papildināti ar CSP datiem, tiek slēgts trīspusējs līgums. Ja datu sagatavošana ietver maksas pakalpojumus, tad samaksas u.c. pakalpojuma sniegšanas kārtība tiek noteikta līgumā.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pieprasījums, kurā norādīts mērķis, kādam tā tiks izmantota. Personu datus nodod, anonimizējot personu identificējošos datus, izņemot gadījumu, ja šajā punktā minētajos līgumos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kurš nav Latvijas valstspiederīgais, šo noteikumu 15.6. apakšpunktā minētās informācijas vietā norāda ilgtermiņa vīzas vai uzturēšanās atļaujas numuru, izdošanas datumu, izdošanas vietu, dokumenta derīguma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noteikumu 15.6 un 15.7.punktā paredzētās informācijas uzglabāšana nav lietderīga arī par Ukrainas civiliedzīvotājiem un attiecīgi tikai gadījumā, ja personai nav personu apliecinoša dokumenta vai attiecīgi deklarētas, reģistrētas, norādītas dzīvesvietas, tikai tad izdara izņēmumu no vispārējās kārtības un norāda projektā paredzēto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prcizējot viena apakšpunkta reakciju un sniedzot skaidrojumu. Izglītības un zinātnes ministrija atbalsta Iekšlietu ministrijas sniegto priekšlikumu attiecībā uz noteikumu 15.7.apakšpunktā norādītās informācijas uzglabāšanu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neatbalsta priekšlikumu attiecībā uz noteikumu 15.6.apakšpunktā norādītās informācijas uzglabāšanu sistēmā, jo noteicošā pazīme, pēc kuras iespējams atšķirt pedagogu, kurš Ukrainas civiliedzīvotāju atbalsta likuma izpratnē ir uzskatāms par Ukrainas civiliedzīvotāju, ir tā, ka personai ir piešķirta ilgtermiņa vīza vai uzturēšanās atļauja, kas sistēmā arī attiecīgi kalpo personu apliecinoša dokumenta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kurš nav Latvijas valstspiederīgais, šo noteikumu 15.6. apakšpunktā minētās informācijas vietā izglītības iestāde manuāli norāda ilgtermiņa vīzas vai uzturēšanās atļaujas numuru, izdošanas datumu, izdošanas vietu, dokumenta derīguma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šo noteikumu 15.7. apakšpunktā minētās informācijas vietā norāda informāciju par faktiskās dzīvesvietas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noteikumu 15.6 un 15.7.punktā paredzētās informācijas uzglabāšana nav lietderīga arī par Ukrainas civiliedzīvotājiem un attiecīgi tikai gadījumā, ja personai nav personu apliecinoša dokumenta vai attiecīgi deklarētas, reģistrētas, norādītas dzīvesvietas, tikai tad izdara izņēmumu no vispārējās kārtības un norāda projektā paredzēto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84.2.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ja šo noteikumu 15.7. apakšpunktā minētā informācija netiek saņemta no Fizisko personu reģistra atbilstoši šo noteikumu 45. punktā minētajam, tad 15.7. apakšpunktā minētās informācijas vietā izglītības iestāde manuāli norāda informāciju par faktiskās dzīvesvietas adresi;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22-TA-1450</w:t>
    </w:r>
    <w:r>
      <w:br/>
    </w:r>
    <w:r w:rsidR="00000000" w:rsidRPr="00000000" w:rsidDel="00000000">
      <w:rPr>
        <w:rtl w:val="0"/>
      </w:rPr>
      <w:t xml:space="preserve">07.07.2022. 18.21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22-TA-1450</w:t>
    </w:r>
    <w:r>
      <w:br/>
    </w:r>
    <w:r w:rsidR="00000000" w:rsidRPr="00000000" w:rsidDel="00000000">
      <w:rPr>
        <w:rtl w:val="0"/>
      </w:rPr>
      <w:t xml:space="preserve">07.07.2022. 18.21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Izziņa_22-TA-1450.docx</dc:title>
</cp:coreProperties>
</file>

<file path=docProps/custom.xml><?xml version="1.0" encoding="utf-8"?>
<Properties xmlns="http://schemas.openxmlformats.org/officeDocument/2006/custom-properties" xmlns:vt="http://schemas.openxmlformats.org/officeDocument/2006/docPropsVTypes"/>
</file>