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F766A" w14:textId="77777777" w:rsidR="00524A77" w:rsidRPr="00524A77" w:rsidRDefault="00524A77" w:rsidP="00524A77">
      <w:pPr>
        <w:spacing w:after="0" w:line="240" w:lineRule="auto"/>
        <w:rPr>
          <w:rFonts w:ascii="Calibri" w:eastAsia="Times New Roman" w:hAnsi="Calibri" w:cs="Calibri"/>
          <w:sz w:val="22"/>
          <w:szCs w:val="22"/>
          <w:lang w:val="en-US" w:eastAsia="lv-LV"/>
        </w:rPr>
      </w:pPr>
      <w:r w:rsidRPr="00524A77">
        <w:rPr>
          <w:rFonts w:ascii="Calibri" w:eastAsia="Times New Roman" w:hAnsi="Calibri" w:cs="Calibri"/>
          <w:b/>
          <w:bCs/>
          <w:sz w:val="22"/>
          <w:szCs w:val="22"/>
          <w:lang w:val="en-US" w:eastAsia="lv-LV"/>
        </w:rPr>
        <w:t>From:</w:t>
      </w:r>
      <w:r w:rsidRPr="00524A77">
        <w:rPr>
          <w:rFonts w:ascii="Calibri" w:eastAsia="Times New Roman" w:hAnsi="Calibri" w:cs="Calibri"/>
          <w:sz w:val="22"/>
          <w:szCs w:val="22"/>
          <w:lang w:val="en-US" w:eastAsia="lv-LV"/>
        </w:rPr>
        <w:t xml:space="preserve"> VARAM &lt;pasts@varam.gov.lv&gt; </w:t>
      </w:r>
      <w:r w:rsidRPr="00524A77">
        <w:rPr>
          <w:rFonts w:ascii="Calibri" w:eastAsia="Times New Roman" w:hAnsi="Calibri" w:cs="Calibri"/>
          <w:sz w:val="22"/>
          <w:szCs w:val="22"/>
          <w:lang w:val="en-US" w:eastAsia="lv-LV"/>
        </w:rPr>
        <w:br/>
      </w:r>
      <w:r w:rsidRPr="00524A77">
        <w:rPr>
          <w:rFonts w:ascii="Calibri" w:eastAsia="Times New Roman" w:hAnsi="Calibri" w:cs="Calibri"/>
          <w:b/>
          <w:bCs/>
          <w:sz w:val="22"/>
          <w:szCs w:val="22"/>
          <w:lang w:val="en-US" w:eastAsia="lv-LV"/>
        </w:rPr>
        <w:t>Sent:</w:t>
      </w:r>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pirmdiena</w:t>
      </w:r>
      <w:proofErr w:type="spellEnd"/>
      <w:r w:rsidRPr="00524A77">
        <w:rPr>
          <w:rFonts w:ascii="Calibri" w:eastAsia="Times New Roman" w:hAnsi="Calibri" w:cs="Calibri"/>
          <w:sz w:val="22"/>
          <w:szCs w:val="22"/>
          <w:lang w:val="en-US" w:eastAsia="lv-LV"/>
        </w:rPr>
        <w:t xml:space="preserve">, 2020. </w:t>
      </w:r>
      <w:proofErr w:type="spellStart"/>
      <w:r w:rsidRPr="00524A77">
        <w:rPr>
          <w:rFonts w:ascii="Calibri" w:eastAsia="Times New Roman" w:hAnsi="Calibri" w:cs="Calibri"/>
          <w:sz w:val="22"/>
          <w:szCs w:val="22"/>
          <w:lang w:val="en-US" w:eastAsia="lv-LV"/>
        </w:rPr>
        <w:t>gada</w:t>
      </w:r>
      <w:proofErr w:type="spellEnd"/>
      <w:r w:rsidRPr="00524A77">
        <w:rPr>
          <w:rFonts w:ascii="Calibri" w:eastAsia="Times New Roman" w:hAnsi="Calibri" w:cs="Calibri"/>
          <w:sz w:val="22"/>
          <w:szCs w:val="22"/>
          <w:lang w:val="en-US" w:eastAsia="lv-LV"/>
        </w:rPr>
        <w:t xml:space="preserve"> 2. </w:t>
      </w:r>
      <w:proofErr w:type="spellStart"/>
      <w:r w:rsidRPr="00524A77">
        <w:rPr>
          <w:rFonts w:ascii="Calibri" w:eastAsia="Times New Roman" w:hAnsi="Calibri" w:cs="Calibri"/>
          <w:sz w:val="22"/>
          <w:szCs w:val="22"/>
          <w:lang w:val="en-US" w:eastAsia="lv-LV"/>
        </w:rPr>
        <w:t>novembris</w:t>
      </w:r>
      <w:proofErr w:type="spellEnd"/>
      <w:r w:rsidRPr="00524A77">
        <w:rPr>
          <w:rFonts w:ascii="Calibri" w:eastAsia="Times New Roman" w:hAnsi="Calibri" w:cs="Calibri"/>
          <w:sz w:val="22"/>
          <w:szCs w:val="22"/>
          <w:lang w:val="en-US" w:eastAsia="lv-LV"/>
        </w:rPr>
        <w:t xml:space="preserve"> 17:46</w:t>
      </w:r>
      <w:r w:rsidRPr="00524A77">
        <w:rPr>
          <w:rFonts w:ascii="Calibri" w:eastAsia="Times New Roman" w:hAnsi="Calibri" w:cs="Calibri"/>
          <w:sz w:val="22"/>
          <w:szCs w:val="22"/>
          <w:lang w:val="en-US" w:eastAsia="lv-LV"/>
        </w:rPr>
        <w:br/>
      </w:r>
      <w:r w:rsidRPr="00524A77">
        <w:rPr>
          <w:rFonts w:ascii="Calibri" w:eastAsia="Times New Roman" w:hAnsi="Calibri" w:cs="Calibri"/>
          <w:b/>
          <w:bCs/>
          <w:sz w:val="22"/>
          <w:szCs w:val="22"/>
          <w:lang w:val="en-US" w:eastAsia="lv-LV"/>
        </w:rPr>
        <w:t>To:</w:t>
      </w:r>
      <w:r w:rsidRPr="00524A77">
        <w:rPr>
          <w:rFonts w:ascii="Calibri" w:eastAsia="Times New Roman" w:hAnsi="Calibri" w:cs="Calibri"/>
          <w:sz w:val="22"/>
          <w:szCs w:val="22"/>
          <w:lang w:val="en-US" w:eastAsia="lv-LV"/>
        </w:rPr>
        <w:t xml:space="preserve"> Pasts &lt;Pasts@fm.gov.lv&gt;; Iveta Cirse &lt;iveta.cirse@fm.gov.lv&gt;</w:t>
      </w:r>
      <w:r w:rsidRPr="00524A77">
        <w:rPr>
          <w:rFonts w:ascii="Calibri" w:eastAsia="Times New Roman" w:hAnsi="Calibri" w:cs="Calibri"/>
          <w:sz w:val="22"/>
          <w:szCs w:val="22"/>
          <w:lang w:val="en-US" w:eastAsia="lv-LV"/>
        </w:rPr>
        <w:br/>
      </w:r>
      <w:r w:rsidRPr="00524A77">
        <w:rPr>
          <w:rFonts w:ascii="Calibri" w:eastAsia="Times New Roman" w:hAnsi="Calibri" w:cs="Calibri"/>
          <w:b/>
          <w:bCs/>
          <w:sz w:val="22"/>
          <w:szCs w:val="22"/>
          <w:lang w:val="en-US" w:eastAsia="lv-LV"/>
        </w:rPr>
        <w:t>Cc:</w:t>
      </w:r>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Madars</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Laurs</w:t>
      </w:r>
      <w:proofErr w:type="spellEnd"/>
      <w:r w:rsidRPr="00524A77">
        <w:rPr>
          <w:rFonts w:ascii="Calibri" w:eastAsia="Times New Roman" w:hAnsi="Calibri" w:cs="Calibri"/>
          <w:sz w:val="22"/>
          <w:szCs w:val="22"/>
          <w:lang w:val="en-US" w:eastAsia="lv-LV"/>
        </w:rPr>
        <w:t xml:space="preserve"> &lt;Madars.Laurs@varam.gov.lv&gt;; Madara Gaile &lt;Madara.Gaile@varam.gov.lv&gt;</w:t>
      </w:r>
      <w:r w:rsidRPr="00524A77">
        <w:rPr>
          <w:rFonts w:ascii="Calibri" w:eastAsia="Times New Roman" w:hAnsi="Calibri" w:cs="Calibri"/>
          <w:sz w:val="22"/>
          <w:szCs w:val="22"/>
          <w:lang w:val="en-US" w:eastAsia="lv-LV"/>
        </w:rPr>
        <w:br/>
      </w:r>
      <w:r w:rsidRPr="00524A77">
        <w:rPr>
          <w:rFonts w:ascii="Calibri" w:eastAsia="Times New Roman" w:hAnsi="Calibri" w:cs="Calibri"/>
          <w:b/>
          <w:bCs/>
          <w:sz w:val="22"/>
          <w:szCs w:val="22"/>
          <w:lang w:val="en-US" w:eastAsia="lv-LV"/>
        </w:rPr>
        <w:t>Subject:</w:t>
      </w:r>
      <w:r w:rsidRPr="00524A77">
        <w:rPr>
          <w:rFonts w:ascii="Calibri" w:eastAsia="Times New Roman" w:hAnsi="Calibri" w:cs="Calibri"/>
          <w:sz w:val="22"/>
          <w:szCs w:val="22"/>
          <w:lang w:val="en-US" w:eastAsia="lv-LV"/>
        </w:rPr>
        <w:t xml:space="preserve"> RE: </w:t>
      </w:r>
      <w:proofErr w:type="spellStart"/>
      <w:r w:rsidRPr="00524A77">
        <w:rPr>
          <w:rFonts w:ascii="Calibri" w:eastAsia="Times New Roman" w:hAnsi="Calibri" w:cs="Calibri"/>
          <w:sz w:val="22"/>
          <w:szCs w:val="22"/>
          <w:lang w:val="en-US" w:eastAsia="lv-LV"/>
        </w:rPr>
        <w:t>Precizētais</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Ministru</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kabineta</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noteikumu</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projektu</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Grozījumi</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Ministru</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kabineta</w:t>
      </w:r>
      <w:proofErr w:type="spellEnd"/>
      <w:r w:rsidRPr="00524A77">
        <w:rPr>
          <w:rFonts w:ascii="Calibri" w:eastAsia="Times New Roman" w:hAnsi="Calibri" w:cs="Calibri"/>
          <w:sz w:val="22"/>
          <w:szCs w:val="22"/>
          <w:lang w:val="en-US" w:eastAsia="lv-LV"/>
        </w:rPr>
        <w:t xml:space="preserve"> 2017. </w:t>
      </w:r>
      <w:proofErr w:type="spellStart"/>
      <w:r w:rsidRPr="00524A77">
        <w:rPr>
          <w:rFonts w:ascii="Calibri" w:eastAsia="Times New Roman" w:hAnsi="Calibri" w:cs="Calibri"/>
          <w:sz w:val="22"/>
          <w:szCs w:val="22"/>
          <w:lang w:val="en-US" w:eastAsia="lv-LV"/>
        </w:rPr>
        <w:t>gada</w:t>
      </w:r>
      <w:proofErr w:type="spellEnd"/>
      <w:r w:rsidRPr="00524A77">
        <w:rPr>
          <w:rFonts w:ascii="Calibri" w:eastAsia="Times New Roman" w:hAnsi="Calibri" w:cs="Calibri"/>
          <w:sz w:val="22"/>
          <w:szCs w:val="22"/>
          <w:lang w:val="en-US" w:eastAsia="lv-LV"/>
        </w:rPr>
        <w:t xml:space="preserve"> 28. </w:t>
      </w:r>
      <w:proofErr w:type="spellStart"/>
      <w:r w:rsidRPr="00524A77">
        <w:rPr>
          <w:rFonts w:ascii="Calibri" w:eastAsia="Times New Roman" w:hAnsi="Calibri" w:cs="Calibri"/>
          <w:sz w:val="22"/>
          <w:szCs w:val="22"/>
          <w:lang w:val="en-US" w:eastAsia="lv-LV"/>
        </w:rPr>
        <w:t>februāra</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noteikumos</w:t>
      </w:r>
      <w:proofErr w:type="spellEnd"/>
      <w:r w:rsidRPr="00524A77">
        <w:rPr>
          <w:rFonts w:ascii="Calibri" w:eastAsia="Times New Roman" w:hAnsi="Calibri" w:cs="Calibri"/>
          <w:sz w:val="22"/>
          <w:szCs w:val="22"/>
          <w:lang w:val="en-US" w:eastAsia="lv-LV"/>
        </w:rPr>
        <w:t xml:space="preserve"> Nr. 107 "</w:t>
      </w:r>
      <w:proofErr w:type="spellStart"/>
      <w:r w:rsidRPr="00524A77">
        <w:rPr>
          <w:rFonts w:ascii="Calibri" w:eastAsia="Times New Roman" w:hAnsi="Calibri" w:cs="Calibri"/>
          <w:sz w:val="22"/>
          <w:szCs w:val="22"/>
          <w:lang w:val="en-US" w:eastAsia="lv-LV"/>
        </w:rPr>
        <w:t>Iepirkuma</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procedūru</w:t>
      </w:r>
      <w:proofErr w:type="spellEnd"/>
      <w:r w:rsidRPr="00524A77">
        <w:rPr>
          <w:rFonts w:ascii="Calibri" w:eastAsia="Times New Roman" w:hAnsi="Calibri" w:cs="Calibri"/>
          <w:sz w:val="22"/>
          <w:szCs w:val="22"/>
          <w:lang w:val="en-US" w:eastAsia="lv-LV"/>
        </w:rPr>
        <w:t xml:space="preserve"> un </w:t>
      </w:r>
      <w:proofErr w:type="spellStart"/>
      <w:r w:rsidRPr="00524A77">
        <w:rPr>
          <w:rFonts w:ascii="Calibri" w:eastAsia="Times New Roman" w:hAnsi="Calibri" w:cs="Calibri"/>
          <w:sz w:val="22"/>
          <w:szCs w:val="22"/>
          <w:lang w:val="en-US" w:eastAsia="lv-LV"/>
        </w:rPr>
        <w:t>metu</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konkursu</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norises</w:t>
      </w:r>
      <w:proofErr w:type="spellEnd"/>
      <w:r w:rsidRPr="00524A77">
        <w:rPr>
          <w:rFonts w:ascii="Calibri" w:eastAsia="Times New Roman" w:hAnsi="Calibri" w:cs="Calibri"/>
          <w:sz w:val="22"/>
          <w:szCs w:val="22"/>
          <w:lang w:val="en-US" w:eastAsia="lv-LV"/>
        </w:rPr>
        <w:t xml:space="preserve"> </w:t>
      </w:r>
      <w:proofErr w:type="spellStart"/>
      <w:r w:rsidRPr="00524A77">
        <w:rPr>
          <w:rFonts w:ascii="Calibri" w:eastAsia="Times New Roman" w:hAnsi="Calibri" w:cs="Calibri"/>
          <w:sz w:val="22"/>
          <w:szCs w:val="22"/>
          <w:lang w:val="en-US" w:eastAsia="lv-LV"/>
        </w:rPr>
        <w:t>kārtība</w:t>
      </w:r>
      <w:proofErr w:type="spellEnd"/>
      <w:r w:rsidRPr="00524A77">
        <w:rPr>
          <w:rFonts w:ascii="Calibri" w:eastAsia="Times New Roman" w:hAnsi="Calibri" w:cs="Calibri"/>
          <w:sz w:val="22"/>
          <w:szCs w:val="22"/>
          <w:lang w:val="en-US" w:eastAsia="lv-LV"/>
        </w:rPr>
        <w:t>"” (VSS-621)</w:t>
      </w:r>
    </w:p>
    <w:p w14:paraId="0D4EBC4B" w14:textId="77777777" w:rsidR="00524A77" w:rsidRPr="00524A77" w:rsidRDefault="00524A77" w:rsidP="00524A77">
      <w:pPr>
        <w:spacing w:after="0" w:line="240" w:lineRule="auto"/>
        <w:rPr>
          <w:rFonts w:ascii="Calibri" w:eastAsia="Calibri" w:hAnsi="Calibri" w:cs="Calibri"/>
          <w:sz w:val="22"/>
          <w:szCs w:val="22"/>
        </w:rPr>
      </w:pPr>
    </w:p>
    <w:p w14:paraId="209A3F6C" w14:textId="77777777" w:rsidR="00524A77" w:rsidRPr="00524A77" w:rsidRDefault="00524A77" w:rsidP="00524A77">
      <w:pPr>
        <w:spacing w:after="0" w:line="240" w:lineRule="auto"/>
        <w:rPr>
          <w:rFonts w:ascii="Calibri" w:eastAsia="Calibri" w:hAnsi="Calibri" w:cs="Calibri"/>
          <w:sz w:val="22"/>
          <w:szCs w:val="22"/>
        </w:rPr>
      </w:pPr>
      <w:r w:rsidRPr="00524A77">
        <w:rPr>
          <w:rFonts w:ascii="Calibri" w:eastAsia="Calibri" w:hAnsi="Calibri" w:cs="Calibri"/>
          <w:sz w:val="22"/>
          <w:szCs w:val="22"/>
        </w:rPr>
        <w:t>02.11.2020. Nr.1-15/9770</w:t>
      </w:r>
    </w:p>
    <w:p w14:paraId="587FD239" w14:textId="77777777" w:rsidR="00524A77" w:rsidRPr="00524A77" w:rsidRDefault="00524A77" w:rsidP="00524A77">
      <w:pPr>
        <w:spacing w:after="0" w:line="240" w:lineRule="auto"/>
        <w:jc w:val="right"/>
        <w:rPr>
          <w:rFonts w:ascii="Calibri" w:eastAsia="Calibri" w:hAnsi="Calibri" w:cs="Calibri"/>
          <w:b/>
          <w:bCs/>
          <w:sz w:val="22"/>
          <w:szCs w:val="22"/>
        </w:rPr>
      </w:pPr>
      <w:r w:rsidRPr="00524A77">
        <w:rPr>
          <w:rFonts w:ascii="Calibri" w:eastAsia="Calibri" w:hAnsi="Calibri" w:cs="Calibri"/>
          <w:b/>
          <w:bCs/>
          <w:sz w:val="22"/>
          <w:szCs w:val="22"/>
        </w:rPr>
        <w:t>Finanšu ministrijai</w:t>
      </w:r>
    </w:p>
    <w:p w14:paraId="3AB0B331" w14:textId="77777777" w:rsidR="00524A77" w:rsidRPr="00524A77" w:rsidRDefault="00524A77" w:rsidP="00524A77">
      <w:pPr>
        <w:spacing w:after="0" w:line="240" w:lineRule="auto"/>
        <w:jc w:val="right"/>
        <w:rPr>
          <w:rFonts w:ascii="Calibri" w:eastAsia="Calibri" w:hAnsi="Calibri" w:cs="Calibri"/>
          <w:sz w:val="22"/>
          <w:szCs w:val="22"/>
        </w:rPr>
      </w:pPr>
      <w:hyperlink r:id="rId4" w:history="1">
        <w:r w:rsidRPr="00524A77">
          <w:rPr>
            <w:rFonts w:ascii="Calibri" w:eastAsia="Calibri" w:hAnsi="Calibri" w:cs="Calibri"/>
            <w:color w:val="0563C1"/>
            <w:sz w:val="22"/>
            <w:szCs w:val="22"/>
            <w:u w:val="single"/>
          </w:rPr>
          <w:t>iveta.cirse@fm.gov.lv</w:t>
        </w:r>
      </w:hyperlink>
    </w:p>
    <w:p w14:paraId="27D73A84" w14:textId="77777777" w:rsidR="00524A77" w:rsidRPr="00524A77" w:rsidRDefault="00524A77" w:rsidP="00524A77">
      <w:pPr>
        <w:spacing w:after="0" w:line="240" w:lineRule="auto"/>
        <w:rPr>
          <w:rFonts w:ascii="Calibri" w:eastAsia="Calibri" w:hAnsi="Calibri" w:cs="Calibri"/>
          <w:sz w:val="22"/>
          <w:szCs w:val="22"/>
        </w:rPr>
      </w:pPr>
    </w:p>
    <w:p w14:paraId="06EC9A05" w14:textId="77777777" w:rsidR="00524A77" w:rsidRPr="00524A77" w:rsidRDefault="00524A77" w:rsidP="00524A77">
      <w:pPr>
        <w:spacing w:after="0" w:line="240" w:lineRule="auto"/>
        <w:rPr>
          <w:rFonts w:ascii="Calibri" w:eastAsia="Calibri" w:hAnsi="Calibri" w:cs="Calibri"/>
          <w:i/>
          <w:iCs/>
          <w:sz w:val="22"/>
          <w:szCs w:val="22"/>
        </w:rPr>
      </w:pPr>
      <w:r w:rsidRPr="00524A77">
        <w:rPr>
          <w:rFonts w:ascii="Calibri" w:eastAsia="Calibri" w:hAnsi="Calibri" w:cs="Calibri"/>
          <w:i/>
          <w:iCs/>
          <w:sz w:val="22"/>
          <w:szCs w:val="22"/>
        </w:rPr>
        <w:t xml:space="preserve">Atzinums par precizēto Ministru kabineta noteikumu projektu </w:t>
      </w:r>
    </w:p>
    <w:p w14:paraId="3DDD70E8" w14:textId="77777777" w:rsidR="00524A77" w:rsidRPr="00524A77" w:rsidRDefault="00524A77" w:rsidP="00524A77">
      <w:pPr>
        <w:spacing w:after="0" w:line="240" w:lineRule="auto"/>
        <w:rPr>
          <w:rFonts w:ascii="Calibri" w:eastAsia="Calibri" w:hAnsi="Calibri" w:cs="Calibri"/>
          <w:i/>
          <w:iCs/>
          <w:sz w:val="22"/>
          <w:szCs w:val="22"/>
        </w:rPr>
      </w:pPr>
      <w:r w:rsidRPr="00524A77">
        <w:rPr>
          <w:rFonts w:ascii="Calibri" w:eastAsia="Calibri" w:hAnsi="Calibri" w:cs="Calibri"/>
          <w:i/>
          <w:iCs/>
          <w:sz w:val="22"/>
          <w:szCs w:val="22"/>
        </w:rPr>
        <w:t xml:space="preserve">“Grozījumi Ministru kabineta 2017. gada 28. februāra noteikumos Nr. 107 </w:t>
      </w:r>
    </w:p>
    <w:p w14:paraId="73414BDF" w14:textId="77777777" w:rsidR="00524A77" w:rsidRPr="00524A77" w:rsidRDefault="00524A77" w:rsidP="00524A77">
      <w:pPr>
        <w:spacing w:after="0" w:line="240" w:lineRule="auto"/>
        <w:rPr>
          <w:rFonts w:ascii="Calibri" w:eastAsia="Calibri" w:hAnsi="Calibri" w:cs="Calibri"/>
          <w:i/>
          <w:iCs/>
          <w:sz w:val="22"/>
          <w:szCs w:val="22"/>
        </w:rPr>
      </w:pPr>
      <w:r w:rsidRPr="00524A77">
        <w:rPr>
          <w:rFonts w:ascii="Calibri" w:eastAsia="Calibri" w:hAnsi="Calibri" w:cs="Calibri"/>
          <w:i/>
          <w:iCs/>
          <w:sz w:val="22"/>
          <w:szCs w:val="22"/>
        </w:rPr>
        <w:t xml:space="preserve">"Iepirkuma procedūru un metu konkursu norises kārtība"” (VSS-621) </w:t>
      </w:r>
    </w:p>
    <w:p w14:paraId="2B0890D1" w14:textId="77777777" w:rsidR="00524A77" w:rsidRPr="00524A77" w:rsidRDefault="00524A77" w:rsidP="00524A77">
      <w:pPr>
        <w:spacing w:after="0" w:line="240" w:lineRule="auto"/>
        <w:jc w:val="both"/>
        <w:rPr>
          <w:rFonts w:ascii="Calibri" w:eastAsia="Calibri" w:hAnsi="Calibri" w:cs="Calibri"/>
          <w:i/>
          <w:iCs/>
          <w:sz w:val="22"/>
          <w:szCs w:val="22"/>
        </w:rPr>
      </w:pPr>
    </w:p>
    <w:p w14:paraId="02A85D7F" w14:textId="77777777" w:rsidR="00524A77" w:rsidRPr="00524A77" w:rsidRDefault="00524A77" w:rsidP="00524A77">
      <w:pPr>
        <w:spacing w:after="0" w:line="240" w:lineRule="auto"/>
        <w:ind w:firstLine="851"/>
        <w:jc w:val="both"/>
        <w:rPr>
          <w:rFonts w:ascii="Calibri" w:eastAsia="Calibri" w:hAnsi="Calibri" w:cs="Calibri"/>
          <w:sz w:val="22"/>
          <w:szCs w:val="22"/>
        </w:rPr>
      </w:pPr>
      <w:r w:rsidRPr="00524A77">
        <w:rPr>
          <w:rFonts w:ascii="Calibri" w:eastAsia="Calibri" w:hAnsi="Calibri" w:cs="Calibri"/>
          <w:sz w:val="22"/>
          <w:szCs w:val="22"/>
        </w:rPr>
        <w:t>Vides aizsardzības un reģionālās attīstības ministrija savas kompetences ietvaros izvērtēja Finanšu ministrijas precizēto Ministru kabineta noteikumu projektu “Grozījumi Ministru kabineta 2017. gada 28. februāra noteikumos Nr. 107 "Iepirkuma procedūru un metu konkursu norises kārtība"” (VSS-621), tā sākotnējās ietekmes novērtējuma ziņojumu (anotāciju) un izziņu par atzinumos sniegtajiem iebildumiem un saskaņo to tālāko virzību bez iebildumiem un priekšlikumiem.</w:t>
      </w:r>
    </w:p>
    <w:p w14:paraId="10179420" w14:textId="77777777" w:rsidR="00524A77" w:rsidRPr="00524A77" w:rsidRDefault="00524A77" w:rsidP="00524A77">
      <w:pPr>
        <w:spacing w:after="0" w:line="240" w:lineRule="auto"/>
        <w:ind w:firstLine="851"/>
        <w:rPr>
          <w:rFonts w:ascii="Calibri" w:eastAsia="Calibri" w:hAnsi="Calibri" w:cs="Calibri"/>
          <w:sz w:val="22"/>
          <w:szCs w:val="22"/>
        </w:rPr>
      </w:pPr>
    </w:p>
    <w:p w14:paraId="739A51F0" w14:textId="77777777" w:rsidR="00524A77" w:rsidRPr="00524A77" w:rsidRDefault="00524A77" w:rsidP="00524A77">
      <w:pPr>
        <w:spacing w:after="0" w:line="240" w:lineRule="auto"/>
        <w:rPr>
          <w:rFonts w:ascii="Calibri" w:eastAsia="Calibri" w:hAnsi="Calibri" w:cs="Calibri"/>
          <w:sz w:val="22"/>
          <w:szCs w:val="22"/>
        </w:rPr>
      </w:pPr>
      <w:r w:rsidRPr="00524A77">
        <w:rPr>
          <w:rFonts w:ascii="Calibri" w:eastAsia="Calibri" w:hAnsi="Calibri" w:cs="Calibri"/>
          <w:sz w:val="22"/>
          <w:szCs w:val="22"/>
        </w:rPr>
        <w:t>Ar cieņu</w:t>
      </w:r>
    </w:p>
    <w:p w14:paraId="02464B85" w14:textId="77777777" w:rsidR="00524A77" w:rsidRPr="00524A77" w:rsidRDefault="00524A77" w:rsidP="00524A77">
      <w:pPr>
        <w:spacing w:after="0" w:line="240" w:lineRule="auto"/>
        <w:rPr>
          <w:rFonts w:ascii="Calibri" w:eastAsia="Calibri" w:hAnsi="Calibri" w:cs="Calibri"/>
        </w:rPr>
      </w:pPr>
      <w:r w:rsidRPr="00524A77">
        <w:rPr>
          <w:rFonts w:ascii="Calibri" w:eastAsia="Calibri" w:hAnsi="Calibri" w:cs="Calibri"/>
          <w:sz w:val="22"/>
          <w:szCs w:val="22"/>
        </w:rPr>
        <w:t xml:space="preserve">Elita Turka </w:t>
      </w:r>
    </w:p>
    <w:p w14:paraId="5DCBCD02" w14:textId="77777777" w:rsidR="00524A77" w:rsidRPr="00524A77" w:rsidRDefault="00524A77" w:rsidP="00524A77">
      <w:pPr>
        <w:spacing w:after="0" w:line="240" w:lineRule="auto"/>
        <w:rPr>
          <w:rFonts w:ascii="Calibri" w:eastAsia="Calibri" w:hAnsi="Calibri" w:cs="Calibri"/>
          <w:sz w:val="22"/>
          <w:szCs w:val="22"/>
          <w:lang w:eastAsia="lv-LV"/>
        </w:rPr>
      </w:pPr>
      <w:r w:rsidRPr="00524A77">
        <w:rPr>
          <w:rFonts w:ascii="Calibri" w:eastAsia="Calibri" w:hAnsi="Calibri" w:cs="Calibri"/>
          <w:sz w:val="22"/>
          <w:szCs w:val="22"/>
        </w:rPr>
        <w:t xml:space="preserve">Vides aizsardzības un reģionālās attīstības ministrijas </w:t>
      </w:r>
    </w:p>
    <w:p w14:paraId="6E84BF8F" w14:textId="77777777" w:rsidR="00524A77" w:rsidRPr="00524A77" w:rsidRDefault="00524A77" w:rsidP="00524A77">
      <w:pPr>
        <w:spacing w:after="0" w:line="240" w:lineRule="auto"/>
        <w:rPr>
          <w:rFonts w:ascii="Calibri" w:eastAsia="Calibri" w:hAnsi="Calibri" w:cs="Calibri"/>
          <w:sz w:val="22"/>
          <w:szCs w:val="22"/>
        </w:rPr>
      </w:pPr>
      <w:r w:rsidRPr="00524A77">
        <w:rPr>
          <w:rFonts w:ascii="Calibri" w:eastAsia="Calibri" w:hAnsi="Calibri" w:cs="Calibri"/>
          <w:sz w:val="22"/>
          <w:szCs w:val="22"/>
        </w:rPr>
        <w:t>valsts sekretāra vietniece</w:t>
      </w:r>
    </w:p>
    <w:p w14:paraId="75B5CF20" w14:textId="77777777" w:rsidR="00524A77" w:rsidRPr="00524A77" w:rsidRDefault="00524A77" w:rsidP="00524A77">
      <w:pPr>
        <w:spacing w:after="0" w:line="240" w:lineRule="auto"/>
        <w:rPr>
          <w:rFonts w:ascii="Calibri" w:eastAsia="Calibri" w:hAnsi="Calibri" w:cs="Calibri"/>
          <w:sz w:val="22"/>
          <w:szCs w:val="22"/>
        </w:rPr>
      </w:pPr>
      <w:r w:rsidRPr="00524A77">
        <w:rPr>
          <w:rFonts w:ascii="Calibri" w:eastAsia="Calibri" w:hAnsi="Calibri" w:cs="Calibri"/>
          <w:sz w:val="22"/>
          <w:szCs w:val="22"/>
        </w:rPr>
        <w:t>Tālrunis: 67026531</w:t>
      </w:r>
    </w:p>
    <w:p w14:paraId="5AD7FA55" w14:textId="77777777" w:rsidR="00524A77" w:rsidRPr="00524A77" w:rsidRDefault="00524A77" w:rsidP="00524A77">
      <w:pPr>
        <w:spacing w:after="0" w:line="240" w:lineRule="auto"/>
        <w:rPr>
          <w:rFonts w:ascii="Calibri" w:eastAsia="Calibri" w:hAnsi="Calibri" w:cs="Calibri"/>
          <w:sz w:val="22"/>
          <w:szCs w:val="22"/>
        </w:rPr>
      </w:pPr>
      <w:r w:rsidRPr="00524A77">
        <w:rPr>
          <w:rFonts w:ascii="Calibri" w:eastAsia="Calibri" w:hAnsi="Calibri" w:cs="Calibri"/>
          <w:sz w:val="22"/>
          <w:szCs w:val="22"/>
        </w:rPr>
        <w:t xml:space="preserve">e-pasts: </w:t>
      </w:r>
      <w:hyperlink r:id="rId5" w:history="1">
        <w:r w:rsidRPr="00524A77">
          <w:rPr>
            <w:rFonts w:ascii="Calibri" w:eastAsia="Calibri" w:hAnsi="Calibri" w:cs="Calibri"/>
            <w:color w:val="0563C1"/>
            <w:sz w:val="22"/>
            <w:szCs w:val="22"/>
            <w:u w:val="single"/>
          </w:rPr>
          <w:t>elita.turka@varam.gov.lv</w:t>
        </w:r>
      </w:hyperlink>
      <w:r w:rsidRPr="00524A77">
        <w:rPr>
          <w:rFonts w:ascii="Calibri" w:eastAsia="Calibri" w:hAnsi="Calibri" w:cs="Calibri"/>
          <w:sz w:val="22"/>
          <w:szCs w:val="22"/>
        </w:rPr>
        <w:t xml:space="preserve"> </w:t>
      </w:r>
    </w:p>
    <w:p w14:paraId="2AAB6486" w14:textId="77777777" w:rsidR="00524A77" w:rsidRPr="00524A77" w:rsidRDefault="00524A77" w:rsidP="00524A77">
      <w:pPr>
        <w:spacing w:after="0" w:line="240" w:lineRule="auto"/>
        <w:ind w:firstLine="720"/>
        <w:rPr>
          <w:rFonts w:ascii="Calibri" w:eastAsia="Calibri" w:hAnsi="Calibri" w:cs="Calibri"/>
          <w:sz w:val="22"/>
          <w:szCs w:val="22"/>
        </w:rPr>
      </w:pPr>
    </w:p>
    <w:p w14:paraId="0C3C33C3" w14:textId="77777777" w:rsidR="00524A77" w:rsidRPr="00524A77" w:rsidRDefault="00524A77" w:rsidP="00524A77">
      <w:pPr>
        <w:spacing w:after="0" w:line="240" w:lineRule="auto"/>
        <w:ind w:firstLine="720"/>
        <w:rPr>
          <w:rFonts w:ascii="Calibri" w:eastAsia="Calibri" w:hAnsi="Calibri" w:cs="Calibri"/>
          <w:sz w:val="22"/>
          <w:szCs w:val="22"/>
        </w:rPr>
      </w:pPr>
    </w:p>
    <w:p w14:paraId="7C9A7376" w14:textId="77777777" w:rsidR="00524A77" w:rsidRPr="00524A77" w:rsidRDefault="00524A77" w:rsidP="00524A77">
      <w:pPr>
        <w:spacing w:after="0" w:line="240" w:lineRule="auto"/>
        <w:rPr>
          <w:rFonts w:ascii="Calibri" w:eastAsia="Calibri" w:hAnsi="Calibri" w:cs="Calibri"/>
          <w:sz w:val="20"/>
          <w:szCs w:val="20"/>
        </w:rPr>
      </w:pPr>
      <w:r w:rsidRPr="00524A77">
        <w:rPr>
          <w:rFonts w:ascii="Calibri" w:eastAsia="Calibri" w:hAnsi="Calibri" w:cs="Calibri"/>
          <w:sz w:val="20"/>
          <w:szCs w:val="20"/>
        </w:rPr>
        <w:t xml:space="preserve">E-pasta sagatavotājs: </w:t>
      </w:r>
    </w:p>
    <w:p w14:paraId="4C4C7BD7" w14:textId="77777777" w:rsidR="00524A77" w:rsidRPr="00524A77" w:rsidRDefault="00524A77" w:rsidP="00524A77">
      <w:pPr>
        <w:spacing w:after="0" w:line="240" w:lineRule="auto"/>
        <w:ind w:firstLine="720"/>
        <w:rPr>
          <w:rFonts w:ascii="Calibri" w:eastAsia="Calibri" w:hAnsi="Calibri" w:cs="Calibri"/>
          <w:sz w:val="20"/>
          <w:szCs w:val="20"/>
        </w:rPr>
      </w:pPr>
    </w:p>
    <w:p w14:paraId="2D37B841" w14:textId="77777777" w:rsidR="00524A77" w:rsidRPr="00524A77" w:rsidRDefault="00524A77" w:rsidP="00524A77">
      <w:pPr>
        <w:spacing w:after="0" w:line="240" w:lineRule="auto"/>
        <w:rPr>
          <w:rFonts w:ascii="Calibri" w:eastAsia="Calibri" w:hAnsi="Calibri" w:cs="Calibri"/>
          <w:sz w:val="20"/>
          <w:szCs w:val="20"/>
        </w:rPr>
      </w:pPr>
      <w:r w:rsidRPr="00524A77">
        <w:rPr>
          <w:rFonts w:ascii="Calibri" w:eastAsia="Calibri" w:hAnsi="Calibri" w:cs="Calibri"/>
          <w:sz w:val="20"/>
          <w:szCs w:val="20"/>
        </w:rPr>
        <w:t xml:space="preserve">Dmitrijs </w:t>
      </w:r>
      <w:proofErr w:type="spellStart"/>
      <w:r w:rsidRPr="00524A77">
        <w:rPr>
          <w:rFonts w:ascii="Calibri" w:eastAsia="Calibri" w:hAnsi="Calibri" w:cs="Calibri"/>
          <w:sz w:val="20"/>
          <w:szCs w:val="20"/>
        </w:rPr>
        <w:t>Dmitrijevs</w:t>
      </w:r>
      <w:proofErr w:type="spellEnd"/>
    </w:p>
    <w:p w14:paraId="4DA46496" w14:textId="77777777" w:rsidR="00524A77" w:rsidRPr="00524A77" w:rsidRDefault="00524A77" w:rsidP="00524A77">
      <w:pPr>
        <w:spacing w:after="0" w:line="240" w:lineRule="auto"/>
        <w:rPr>
          <w:rFonts w:ascii="Calibri" w:eastAsia="Calibri" w:hAnsi="Calibri" w:cs="Calibri"/>
          <w:sz w:val="20"/>
          <w:szCs w:val="20"/>
        </w:rPr>
      </w:pPr>
      <w:r w:rsidRPr="00524A77">
        <w:rPr>
          <w:rFonts w:ascii="Calibri" w:eastAsia="Calibri" w:hAnsi="Calibri" w:cs="Calibri"/>
          <w:sz w:val="20"/>
          <w:szCs w:val="20"/>
        </w:rPr>
        <w:t xml:space="preserve">Juridiskā departamenta </w:t>
      </w:r>
    </w:p>
    <w:p w14:paraId="36B3B991" w14:textId="77777777" w:rsidR="00524A77" w:rsidRPr="00524A77" w:rsidRDefault="00524A77" w:rsidP="00524A77">
      <w:pPr>
        <w:spacing w:after="0" w:line="240" w:lineRule="auto"/>
        <w:rPr>
          <w:rFonts w:ascii="Calibri" w:eastAsia="Calibri" w:hAnsi="Calibri" w:cs="Calibri"/>
          <w:sz w:val="20"/>
          <w:szCs w:val="20"/>
        </w:rPr>
      </w:pPr>
      <w:r w:rsidRPr="00524A77">
        <w:rPr>
          <w:rFonts w:ascii="Calibri" w:eastAsia="Calibri" w:hAnsi="Calibri" w:cs="Calibri"/>
          <w:sz w:val="20"/>
          <w:szCs w:val="20"/>
        </w:rPr>
        <w:t>Juridiskās nodaļas</w:t>
      </w:r>
    </w:p>
    <w:p w14:paraId="27E2B8CF" w14:textId="77777777" w:rsidR="00524A77" w:rsidRPr="00524A77" w:rsidRDefault="00524A77" w:rsidP="00524A77">
      <w:pPr>
        <w:spacing w:after="0" w:line="240" w:lineRule="auto"/>
        <w:rPr>
          <w:rFonts w:ascii="Calibri" w:eastAsia="Calibri" w:hAnsi="Calibri" w:cs="Calibri"/>
          <w:sz w:val="20"/>
          <w:szCs w:val="20"/>
        </w:rPr>
      </w:pPr>
      <w:r w:rsidRPr="00524A77">
        <w:rPr>
          <w:rFonts w:ascii="Calibri" w:eastAsia="Calibri" w:hAnsi="Calibri" w:cs="Calibri"/>
          <w:sz w:val="20"/>
          <w:szCs w:val="20"/>
        </w:rPr>
        <w:t>jurists</w:t>
      </w:r>
    </w:p>
    <w:p w14:paraId="3FD89B77" w14:textId="77777777" w:rsidR="00524A77" w:rsidRPr="00524A77" w:rsidRDefault="00524A77" w:rsidP="00524A77">
      <w:pPr>
        <w:spacing w:after="0" w:line="240" w:lineRule="auto"/>
        <w:rPr>
          <w:rFonts w:ascii="Calibri" w:eastAsia="Calibri" w:hAnsi="Calibri" w:cs="Calibri"/>
          <w:sz w:val="20"/>
          <w:szCs w:val="20"/>
        </w:rPr>
      </w:pPr>
      <w:r w:rsidRPr="00524A77">
        <w:rPr>
          <w:rFonts w:ascii="Calibri" w:eastAsia="Calibri" w:hAnsi="Calibri" w:cs="Calibri"/>
          <w:sz w:val="20"/>
          <w:szCs w:val="20"/>
        </w:rPr>
        <w:t>tālrunis 67026599</w:t>
      </w:r>
    </w:p>
    <w:p w14:paraId="73D0FBE5" w14:textId="77777777" w:rsidR="00524A77" w:rsidRPr="00524A77" w:rsidRDefault="00524A77" w:rsidP="00524A77">
      <w:pPr>
        <w:spacing w:after="0" w:line="240" w:lineRule="auto"/>
        <w:rPr>
          <w:rFonts w:ascii="Calibri" w:eastAsia="Calibri" w:hAnsi="Calibri" w:cs="Calibri"/>
          <w:sz w:val="20"/>
          <w:szCs w:val="20"/>
        </w:rPr>
      </w:pPr>
      <w:r w:rsidRPr="00524A77">
        <w:rPr>
          <w:rFonts w:ascii="Calibri" w:eastAsia="Calibri" w:hAnsi="Calibri" w:cs="Calibri"/>
          <w:sz w:val="20"/>
          <w:szCs w:val="20"/>
        </w:rPr>
        <w:t xml:space="preserve">e-pasts: </w:t>
      </w:r>
      <w:hyperlink r:id="rId6" w:history="1">
        <w:r w:rsidRPr="00524A77">
          <w:rPr>
            <w:rFonts w:ascii="Calibri" w:eastAsia="Calibri" w:hAnsi="Calibri" w:cs="Calibri"/>
            <w:color w:val="0563C1"/>
            <w:sz w:val="20"/>
            <w:szCs w:val="20"/>
            <w:u w:val="single"/>
          </w:rPr>
          <w:t>dmitrijs.dmitrijevs@varam.gov.lv</w:t>
        </w:r>
      </w:hyperlink>
      <w:r w:rsidRPr="00524A77">
        <w:rPr>
          <w:rFonts w:ascii="Calibri" w:eastAsia="Calibri" w:hAnsi="Calibri" w:cs="Calibri"/>
          <w:sz w:val="20"/>
          <w:szCs w:val="20"/>
        </w:rPr>
        <w:t xml:space="preserve"> </w:t>
      </w:r>
    </w:p>
    <w:p w14:paraId="335C6DF6" w14:textId="77777777" w:rsidR="00524A77" w:rsidRPr="00524A77" w:rsidRDefault="00524A77" w:rsidP="00524A77">
      <w:pPr>
        <w:spacing w:after="0" w:line="240" w:lineRule="auto"/>
        <w:rPr>
          <w:rFonts w:ascii="Calibri" w:eastAsia="Calibri" w:hAnsi="Calibri" w:cs="Calibri"/>
        </w:rPr>
      </w:pPr>
    </w:p>
    <w:p w14:paraId="7BF35440" w14:textId="77777777" w:rsidR="00524A77" w:rsidRPr="00524A77" w:rsidRDefault="00524A77" w:rsidP="00524A77">
      <w:pPr>
        <w:spacing w:after="0" w:line="240" w:lineRule="auto"/>
        <w:rPr>
          <w:rFonts w:ascii="Calibri" w:eastAsia="Calibri" w:hAnsi="Calibri" w:cs="Calibri"/>
          <w:i/>
          <w:iCs/>
          <w:sz w:val="22"/>
          <w:szCs w:val="22"/>
        </w:rPr>
      </w:pPr>
      <w:r w:rsidRPr="00524A77">
        <w:rPr>
          <w:rFonts w:ascii="Calibri" w:eastAsia="Calibri" w:hAnsi="Calibri" w:cs="Calibri"/>
          <w:i/>
          <w:iCs/>
          <w:sz w:val="22"/>
          <w:szCs w:val="22"/>
        </w:rPr>
        <w:t>Šis e-pasts un tā pielikumā esošie dokumenti var saturēt ierobežotas pieejamības informāciju, cita starpā fizisko personu datus, kas adresēta tikai tā saņēmējam un izmantojama tikai leģitīmiem mērķiem. Ja esiet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14:paraId="40F40BF1" w14:textId="77777777" w:rsidR="00524A77" w:rsidRPr="00524A77" w:rsidRDefault="00524A77" w:rsidP="00524A77">
      <w:pPr>
        <w:spacing w:after="0" w:line="240" w:lineRule="auto"/>
        <w:rPr>
          <w:rFonts w:ascii="Calibri" w:eastAsia="Calibri" w:hAnsi="Calibri" w:cs="Calibri"/>
          <w:color w:val="1F497D"/>
          <w:sz w:val="22"/>
          <w:szCs w:val="22"/>
        </w:rPr>
      </w:pPr>
    </w:p>
    <w:p w14:paraId="06D69D40" w14:textId="77777777" w:rsidR="00A54FAE" w:rsidRDefault="00A54FAE"/>
    <w:sectPr w:rsidR="00A54FA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A77"/>
    <w:rsid w:val="00524A77"/>
    <w:rsid w:val="00A54F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23DDC"/>
  <w15:chartTrackingRefBased/>
  <w15:docId w15:val="{7EA82709-FFE9-46AC-AEB9-D3B102E41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18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mitrijs.dmitrijevs@varam.gov.lv" TargetMode="External"/><Relationship Id="rId5" Type="http://schemas.openxmlformats.org/officeDocument/2006/relationships/hyperlink" Target="mailto:elita.turka@varam.gov.lv" TargetMode="External"/><Relationship Id="rId4" Type="http://schemas.openxmlformats.org/officeDocument/2006/relationships/hyperlink" Target="mailto:iveta.cirse@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1375</Words>
  <Characters>784</Characters>
  <Application>Microsoft Office Word</Application>
  <DocSecurity>0</DocSecurity>
  <Lines>6</Lines>
  <Paragraphs>4</Paragraphs>
  <ScaleCrop>false</ScaleCrop>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Cirse</dc:creator>
  <cp:keywords/>
  <dc:description/>
  <cp:lastModifiedBy>Iveta Cirse</cp:lastModifiedBy>
  <cp:revision>1</cp:revision>
  <dcterms:created xsi:type="dcterms:W3CDTF">2022-06-16T10:06:00Z</dcterms:created>
  <dcterms:modified xsi:type="dcterms:W3CDTF">2022-06-16T10:06:00Z</dcterms:modified>
</cp:coreProperties>
</file>