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22-TA-2368: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Personu apliecinošu dokumentu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Personu apliecinošu dokumentu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kā arī no anotācijas nav saprotams, kam, izņemot personas identificēšanu, būs derīgs vai nederīgs projektā ietvertā Personu apliecinošu dokumentu likuma pārejas noteikumu 9.punktā minētais personu apliecinošais dokuments. Lūdzam precizēt normas redakciju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Personu apliecinošu dokumentu likuma 2.panta pirmajā un ceturtajā daļā noteiktajam personu apliecinošs dokuments ir tiesību aktos pilnvarotas valsts pārvaldes iestādes izsniegts dokuments, kas </w:t>
            </w:r>
            <w:r w:rsidR="00000000" w:rsidRPr="00000000" w:rsidDel="00000000">
              <w:rPr>
                <w:u w:val="single"/>
                <w:rtl w:val="0"/>
              </w:rPr>
              <w:t xml:space="preserve">apliecina tā turētāja identitāti un tiesisko statusu, kā arī ir ceļošanas dokuments, bet atbilstoši minētā likuma 5.panta ceturtajā un piektajā daļā noteiktajam, p</w:t>
            </w:r>
            <w:r w:rsidR="00000000" w:rsidRPr="00000000" w:rsidDel="00000000">
              <w:rPr>
                <w:rtl w:val="0"/>
              </w:rPr>
              <w:t xml:space="preserve">ersonas apliecībā iekļauj informāciju elektroniskā formā, kas nepieciešama personas apliecības turētāja kvalificētas </w:t>
            </w:r>
            <w:r w:rsidR="00000000" w:rsidRPr="00000000" w:rsidDel="00000000">
              <w:rPr>
                <w:u w:val="single"/>
                <w:rtl w:val="0"/>
              </w:rPr>
              <w:t xml:space="preserve">paaugstinātas drošības elektroniskās identifikācijas nodrošināšanai, kā arī droša elektroniskā paraksta radīšanai </w:t>
            </w:r>
            <w:r w:rsidR="00000000" w:rsidRPr="00000000" w:rsidDel="00000000">
              <w:rPr>
                <w:rtl w:val="0"/>
              </w:rPr>
              <w:t xml:space="preserve">un tāda personas apliecība uzskatāma par derīgu personas identitātes apliecināšanas līdzekli elektronisko pakalpojumu saņemšanai saskaņā ar normatīvajiem aktiem par fizisko personu elektronisko identifikāciju un elektronisko dokumentu apriti.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Personu apliecinošu dokumentu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Personu apliecinošu dokumentu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uzsverot, ka personu apliecinošais dokuments būs derīgs tikai personas identifikācijas pārbaudei un apliecināšanai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Latvijas Republikā izsniegtam Latvijas pilsoņa, Latvijas nepilsoņa vai bezvalstnieka personu apliecinošam dokumentam beidzies derīguma termiņš sākot ar 2020.gada 1.martu, šis personu apliecinošais dokuments joprojām ir izmantojams personas identifikācijas apliecināšanai klātienē Latvijas Republikā līdz 2023.gada 30.aprīlim, ja dokuments nav kļuvis nederīgs citu iemeslu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pārejas noteikumu 9.punkta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Personu apliecinošu dokumentu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9.punktu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projektā ietvertā regulējuma skaidrību un saprotamību, projektā ietverto Personu apliecinošu dokumentu likuma pārejas noteikumu 9.punktu nepieciešams papildināt ar regulējumu, ka šajā punktā minētais gadījums nav uzskatāms par administratīvo pārkāpumu (Personu apliecinošu dokumentu likuma 17.panta pirmā un trešā daļa) un personai netiks piemērots administratīvais sods. Iespējams šo nosacījumu papildinot ar "ja pienākums ir izpildīts līdz 2023.gada 30.aprīlim" vai diferencējot termiņu pēc dokumenta veida vai derīguma termiņa beigšanās laika (piem., Latvijas pilsoņa, kurš sasniedzis 18 gadu vecumu līdz 2022.gada 1.oktobrim pasēm un personas apliecībām - līdz 2022.gada 30.septembrim; Latvijas nepilsoņa pasēm un personas apliecībām  - līdz 2022.gada 31.decembrim, pārējiem - līdz 2023.gada 30.aprīlim). Tas iespējams ļautu arī izlīdzināt rindu uz pakalpojuma saņemšanu. Tāpat anotāciju nepieciešams papildināt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par administratīvā pārkāpuma procedūru.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9.punktu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9.punktu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personu apliecinošs dokuments ir izmantojams personas identificēšanai Latvijas Republikā līdz 2023.gada 30.aprīlim, ja dokuments nav kļuvis nederīgs citu iemeslu dēļ. Minētais regulējums attiecas arī uz personu apliecībām (turpmāk – eID). Tāpat Likumprojekts nespecificē, ka personu apliecinošais dokuments būtu izmantojams tikai personas klātienes identificēšanai, bet neattiecas uz personas elektronisko identifikāciju.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vērš uzmanību, ka vienlaikus ar eID izsniegšanu personai tiek izsniegti elektroniskās identifikācijas un elektroniskā paraksta sertifikāti, kuru derīgumu termiņš sakrīt ar eID derīguma termiņu. Attiecīgi, ja eID derīguma termiņš ir beidzies, automātiski beidzas arī eID iekļauto sertifikātu derīguma termiņš un eID (turpmāk – eID) nav izmantojama, lai veiktu personas identifikāciju elektroniskajā vidē. Tāpat, ievērojot, ka eID iekļauto sertifikātu derīguma termiņš ir sasaistīts ar pašas eID derīguma termiņu, ja eID derīguma termiņš ir beidzies, personai nav iespējams saņemt jaunus sertifikātus. Tāpat nevienā gadījumā (pat, ja eID un tajā iekļauto sertifikātu derīguma termiņš vēl nav beidzies) eID nav iespējams iekļaut sertifikātus, kuru derīguma termiņš būtu garāks kā eID derīguma termiņš (piemēram, līdz 2023.gada 30.aprīlim).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Likumprojekta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Latvijas Republikā izsniegtam Latvijas pilsoņa, Latvijas nepilsoņa vai bezvalstnieka personu apliecinošam dokumentam, kuram sākot ar 2020.gada 1.martu ir beidzies derīguma termiņš, šis personu apliecinošais dokuments joprojām ir izmantojams personas identitātes pārbaudei klātienē Latvijas Republikā līdz 2023.gada 30.aprīlim, ja dokuments nav kļuvis nederīgs citu iemeslu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pārejas noteikumu ar 9.punkta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9.punktu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9.punktu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likumprojektā minēto Personu apliecinošu dokumentu likuma Pārejas noteikumu 9. punkta redakciju ar vārdu "klātienē" aiz vārda "apliecināšanai", nosakot, ka personu apliecinošais dokuments būs derīgs tikai personas identifikācijas pārbaudei un apliecināšanai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nepieciešams, lai izslēgtu krāpniecības riskus, piemēram, situācijās, kad persona, kas dzīvo ārpus Latvijas Republikas, sūta dzīvības apliecinājumus ar nederīgas pases datiem un Valsts sociālās apdrošināšanas aģentūra nevar pārliecināties, vai personai nav mirusi.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Latvijas Republikā izsniegtam Latvijas pilsoņa, Latvijas nepilsoņa vai bezvalstnieka personu apliecinošam dokumentam beidzies derīguma termiņš sākot ar 2020.gada 1.martu, šis personu apliecinošais dokuments joprojām ir izmantojams personas identifikācijas apliecināšanai klātienē Latvijas Republikā līdz 2023.gada 30.aprīlim, ja dokuments nav kļuvis nederīgs citu iemeslu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pārejas noteikumu 9.punkta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9.punktu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"Pašreizējā situācija, problēmas un risinājumi", aprakstot pašreizējo situāciju, ir ietverts šāds teksts par statistiku: </w:t>
            </w:r>
            <w:r w:rsidR="00000000" w:rsidRPr="00000000" w:rsidDel="00000000">
              <w:rPr>
                <w:i w:val="1"/>
                <w:rtl w:val="0"/>
              </w:rPr>
              <w:t xml:space="preserve">"Saskaņā ar Pilsonības un migrācijas lietu pārvaldes (turpmāk - PMLP) uz 2022.gada 4.augustu apkopoto informāciju  laikā no 2020. gada 1. marta līdz 2022.gada 4.augustam derīguma termiņš ir beidzies 26 661 Latvijas pilsoņa vai nepilsoņa  vecumā virs 15 gadiem personu apliecinošam dokumentam, kura vietā nav saņemts jauns dokuments, bet kopumā līdz 2023. gada 30. aprīlim tas būs beidzies 301 034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Personu apliecinošu dokumentu likuma 9.panta pirmā daļa paredz, ka personai ir tiesības izvēlēties obligāti lietot tikai personas apliecību vai Latvijas pilsoņa vai nepilsoņa pasi. Ņemot vērā, ka ir iespējama situācija, ka personas rīcībā ir bijusi gan pase, gan personas apliecība, un šiem dokumentiem var būt atšķirīgs derīguma termiņš, tad pastāv iespējamība, ka personai ir viens derīgs personu apliecinošs dokuments un tā var realizēt savas tiesības, savukārt otru personu apliecinošu dokumentu, kuram beidzies derīguma termiņš, persona nav nodevusi PMLP vai apmainījusi pret jaunu jau šī likumprojekta anotācijā minēto iemeslu dēļ. Šāda norāde liek noprast, ka nav veiks izvērtējums, cik personas ir vispār bez spēkā esoša personu apliecinoša dokumenta un cik personām ir kaut viens derīgs spēkā esošs dokuments. Ņemot vērā minēto, lūgums anotācijā iekļaut statistikas datus, kurā tiek nošķirtas personas, kurām nav vispār derīga personu apliecinoša dokumenta, no personām, kurām ir izsniegts un kuru rīcībā ir kaut viens derīgs personu apliecinošs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lūgums iekļaut anotācijā skaidrojumu, kā šādi likuma grozījumi ietekmē Personu apliecinošu dokumentu likuma 17.panta pirmajā un trešajā daļā ietverto administratīvo atbildību personai, kura dzīvo bez derīga personu apliecinoša dokumenta, izskaidrojot personas tiesiskās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1.janvārī stājās spēkā grozījumi Personu apliecinošu dokumentu likumā, kas paredz, ka sākot ar 2023.gada 1.janvāri kā obligāts personu apliecinošs dokuments Latvijas pilsonim vai nepilsonim, kurš sasniedzis 15 gadu vecumu, ir personas apliecība. Tāpat arī ar minētajiem grozījumiem pārejas noteikumu 6. un 7.punktā tiek noteikts, ka personām, kas sasniegušas 15 gadu vecumu, līdztekus pasei jāsaņem arī personas apliecība. Ņemot vērā anotācijas tekstā minētos argumentus, kas liedz personai savlaicīgu personu apliecinošu dokumentu noformēšanu Pilsonības un migrācijas lietu pārvaldē (gan COVID, gan PMLP apkalpošanas centru noslodzes dēļ), lūgums ietvert anotācijā skaidrojumu, kā būs iespējams nodrošināt minētajā likuma grozījumā ietverto par personu apliecību kā obligātu personu apliecinošu dokumentu sākot ar 2023.gada 1.janvāri.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liela daļa iestāžu, kas nodrošina pakalpojumu sniegšanu veselības, labklājības, sociālās nodrošinātības, izglītības, tiesību aizsardzības, vēlēšanu un citās jomās izmanto attiecīgus reģistrus informācijas iegūšanai par personas identitāti, kā arī pārbauda uzrādīto personu apliecinošo dokumentu derīgumu, ir svarīgi anotācijā izskaidrot, kā šāds likuma grozījums ietekmēs reģistru un datu bāzu darbību. Līdz ar to lūgums iekļaut anotācijā skaidrojumu par savstarpējo sistēmu darbību un datu apmaiņu ar informācijas sistēmām, kas iegūst datus no valsts informācijas sistēmas "Nederīgo dokumentu reģistrs" vai citām šādu datu saturošām informācijas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aprakstu un skaidrojumu par personas apliecībās ietverto personas elektroniskās identifikācijas un elektroniskā paraksta sertifikātu darbības pārtraukšanu līdz ar personu apliecību derīguma termiņu un līdz ar to visu elektronisko pakalpojumu faktisku nepieejamību ar šīm personu apliecībām. Papildus lūdzam izvērtēt vai šāds personu apliecinošo dokumentu izmantošanas pagarinājums neradīs būtiskus riskus personām attiecībā uz pakalpojumu nepieejamību elektroniskajā vidē un līdz ar var būt apgrūtināta šo personu tiesību un pienākumu īstenošana.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pastāv vairāki elektroniskie pakalpojumi, kuru izmantošanai ir nepieciešami personu apliecībā iekļautie elektroniskās identifikācijas un elektroniskā paraksta sertifikāti. Papildus norādām, ka personām, kurām līdz 2023.gada 30.aprīlim būs tiesības izmantot tikai klātienē personu apliecinošos dokumentus, tajā skaitā personu apliecības, kurām derīguma termiņš beidzies, bet nebūs pieejami elektroniskie pakalpojumi, kuru izmantošanai personu apliecība ir paredzēta saskaņā ar normatīvajiem aktiem, un tas var radīt būtisku administratīvo slogu institūcijām, kam šajā periodā attiecīgie pakalpojumi būs jānodrošina klātienē.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nepieciešamību veikt grozījumu, kas norāda uz to, ka periodā, kad personu apliecinošie dokumenti ir izmantojami personas identitātes apliecināšanai klātienē, bet tiem ir beidzies derīguma termiņš, personu apliecības nav derīgas elektroniko pakalpojumu saņemšanai un elektronisko dokumentu parakstīšanai izmantojot personas apliecību.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Covid-19 ierobežojumu dēļ PMLP saņemt personu apliecinošu dokumentu 2020.gadā neieradās aptuveni 200 000 personu, savukārt 2021.gadā sagatavotā sabiedrības informēšanas kampaņa, aicinot PMLP klientus savlaicīgi ieplānot PMLP teritoriālās nodaļas apmeklējumu pakalpojuma saņemšanai un neatlikt to uz vasaras mēnešiem, bet izmantot iespēju pakalpojumu saņemt ātri un ērti rudens un ziemas mēnešos, netika realizēta, lai novērstu liela personu skaita pulcēšanos.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pārvaldības likuma anotācijā par 22.panta izslēgšanu no 23.12.2021. tika skaidrots, ka minētā likuma 22. panta, 32.panta un 33.panta redakcija tika sagatavota atbilstoši situācijai, kāda pastāvēja 2020.gada jūnijā pēc gandrīz trīs mēnešus ilgušas ārkārtējās situācijas. Ņemot vērā, ka personu apliecinošu dokumentu noformēšanas un izsniegšanas procesi patlaban tiek veiksmīgi organizēti, ievērojot epidemioloģiskos norādījumus COVID-19 infekcijas izplatības ierobežošanai, tādējādi maksimāli rūpējoties gan par darbinieku, gan klientu drošību, un klientiem ir nodrošināta pastāvīga iespēja noformēt un saņemt personu apliecinošus dokumentus, nepieciešams izslēgt Covid-19 infekcijas izplatības pārvaldības likuma 22.pantu (sk. https://titania.saeima.lv/LIVS13/SaeimaLIVS13.nsf/0/74C10BD43ADA54C5C2258625003C9731?OpenDocument).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to, ka 2021.gada nogalē situācija bija normāla, lūdzam anotācijā skaidrot, kādi apstākļi ietekmēja un ietekmēs situācijas rašanos, ka PMLP nespēj šobrīd un nespēs savlaicīgi sniegt pakalpojumu cilvēkiem, kuri ir ieinteresēti derīgu personu apliecinošu dokumentu saņemšanā. No Tieslietu ministrijas rīcībā esošās publiskās informācijas PMLP pieņemtie jaunie pasākumi pakalpojuma pieejamībā un īstenoto pakalpojumu statistika 2022.gada astoņos mēnešos liecina par spēju izsniegt jaunus dokumentus 26 tūkstošiem cilvēku mēneša laikā un noteikti līdz 2022.gada oktobrim.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cilvēki pēc ārkārtas situācijas beigām nav aktīvi likumā noteikto pienākumu – nodot vai samainīt personu apliecinošus dokumentus vai tml. – izpildē, likums paredz administratīvo atbildību. Personu apliecinošu dokumentu likuma 17.pants noteic, ka par dzīvošanu bez derīga personu apliecinoša dokumenta vai par lietošanai nederīga personu apliecinoša dokumenta nenodošanu, saņemot jaunu personu apliecinošu dokumentu, piemēro brīdinājumu vai naudas sodu līdz septiņām naudas soda vienībām. Minētā likuma 18.pants noteic, ka administratīvā pārkāpuma procesu veic PMLP un Valsts robežsardze (atbilstoši kompetencei). Zinot situāciju un apjomīgās informatīvās kapmpaņas, cik no 2022.gada sākuma ir ierosināti administratīvo pārkāpumu procesi par nederīgiem personu apliecinošiem dokumentiem un piemērots brīdinājums vai naudas sods.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Savukārt, ja pamatproblēma "pakalpojumu sastrēgumā" rodas dēļ cilvēku neieinteresētības dokumentu saņemšanā (pienākuma ļaunprātīga neizpilde vai neapzinīga attieksme pret to) (kas arī liecina, ka cilvēks nav ieinteresēts savu un apgādībā esošo personu pamattiesību īstenošanā), Tieslietu ministrijas ieskatā, tāpēc nav jāpagarina derīguma termiņu visiem personu apliecinošiem dokumentiem, kas kļuvuši nederīgi dēļ termiņa izbeigšanās no 2020.gada, jo tas rada iespaidu, ka likumā noteikto pienākumu var nepildīt, jo tāpat termiņš ar likumu turpmāk tiks pagarināts un šāds risinājums pirmšķietami var radīt vēl lielāku risku "pakalpojumu sastrēgumam" 2023.gada maijā, ja epidemioloģiskā situācija vai citi notikumi valstī ietekmēs minētā pakalpojuma veiksmīgu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ministrijas ieskatā, šādu regulējumu nevajadzētu attiecināt uz cilvēkiem, kas piedalīsies Saeimas 2022.gada vēlēšanās un PMLP būtu jānodrošina cilvēkiem, kuri ir ieinteresēti derīgu personu apliecinošu dokumentu saņemšanā, dokumentu izsniegšanu </w:t>
            </w:r>
            <w:r w:rsidR="00000000" w:rsidRPr="00000000" w:rsidDel="00000000">
              <w:rPr>
                <w:u w:val="single"/>
                <w:rtl w:val="0"/>
              </w:rPr>
              <w:t xml:space="preserve">prioritāri</w:t>
            </w:r>
            <w:r w:rsidR="00000000" w:rsidRPr="00000000" w:rsidDel="00000000">
              <w:rPr>
                <w:rtl w:val="0"/>
              </w:rPr>
              <w:t xml:space="preserve">, lai tostarp nodrošinātu Latvijas Republikas Satversmes 8.pantā  un Saeimas vēlēšanu likumā noteikto, ka tiesības vēlēt ir pilntiesīgiem Latvijas pilsoņiem, kuri vēlēšanu dienā ir sasnieguši astoņpadsmit gadu vecumu, kā arī l</w:t>
            </w:r>
            <w:r w:rsidR="00000000" w:rsidRPr="00000000" w:rsidDel="00000000">
              <w:rPr>
                <w:u w:val="single"/>
                <w:rtl w:val="0"/>
              </w:rPr>
              <w:t xml:space="preserve">ai nodrošinātu Saeimas vēlēšanu</w:t>
            </w:r>
            <w:r w:rsidR="00000000" w:rsidRPr="00000000" w:rsidDel="00000000">
              <w:rPr>
                <w:rtl w:val="0"/>
              </w:rPr>
              <w:t xml:space="preserve"> </w:t>
            </w:r>
            <w:r w:rsidR="00000000" w:rsidRPr="00000000" w:rsidDel="00000000">
              <w:rPr>
                <w:u w:val="single"/>
                <w:rtl w:val="0"/>
              </w:rPr>
              <w:t xml:space="preserve">tiesiskumu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Svarīgs aspekts, ka personu apliecinošs dokuments ir nepieciešams, lai varētu cilvēku identificēt arī vizuāli pēc sejas fotogrāfijas, kas piemēram, </w:t>
            </w:r>
            <w:r w:rsidR="00000000" w:rsidRPr="00000000" w:rsidDel="00000000">
              <w:rPr>
                <w:u w:val="single"/>
                <w:rtl w:val="0"/>
              </w:rPr>
              <w:t xml:space="preserve">pases</w:t>
            </w:r>
            <w:r w:rsidR="00000000" w:rsidRPr="00000000" w:rsidDel="00000000">
              <w:rPr>
                <w:rtl w:val="0"/>
              </w:rPr>
              <w:t xml:space="preserve"> derīguma termiņa beigās ir 10 gadu veca un ja pieskaita pagarinājumus vēl papildus 2-3 gadi. Lūdzam vērtēt, vai pakalpojumu sniedzēji, novērtējot tik vecu fotogrāfiju, spēs pārliecināties, vai </w:t>
            </w:r>
            <w:r w:rsidR="00000000" w:rsidRPr="00000000" w:rsidDel="00000000">
              <w:rPr>
                <w:u w:val="single"/>
                <w:rtl w:val="0"/>
              </w:rPr>
              <w:t xml:space="preserve">pases</w:t>
            </w:r>
            <w:r w:rsidR="00000000" w:rsidRPr="00000000" w:rsidDel="00000000">
              <w:rPr>
                <w:rtl w:val="0"/>
              </w:rPr>
              <w:t xml:space="preserve"> uzrādītājs ir pakalpojuma saņēmējs (proti, netiek izmantots citas personas identitāti apliecinošs dokuments).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arī skaidrot, kā kompetentās institūcijas varēs pārliecināties, vai personu apliecinošais dokuments nav nederīgs citu iemeslu dēļ. Cik  "Nederīgo dokumentu reģistrā" informācija ir savlaicīga un aktuāla (aicinām skaidrot, vai likumā noteiktais derīguma termiņa pagarinājums atspoguļosies reģistra ziņās), vai reģistra informācijai ir nepastarpināta pieeja, lai darbiniekam, pārbaudot dokumenta derīgumu, nebūtu jāizmanto personīgā piekļuve?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Personu apliecinošu dokumentu likuma 5.panta astotā daļa un 6.panta sestā daļa noteic, ka pases un personas apliecības derīguma termiņus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projekta regulējumu, kas pēc savas būtības ir regulējums par atsevišķu personu apliecinošu dokumentu derīguma termiņa pagarināšanu, paredzēts noteikt Saeimai nevis Ministru kabinetam, kura normatīvā regulējuma pieņemšanas procedūra ir īsāka.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projektā noteikto spēkā stāšanās termiņu, ņemot vērā Latvijas Republikas Satversmes 69. un 90.pantā ietvertās ikviena tiesības zināt savas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regulējums skar arī juridiskas personas (piem., kredītiestādes, maksājumu pakalpojumu sniedzēji), kurām savā darbībā ir pienākums vai tiesības pārliecināties par personas identitāti un tiesisko statusu. Lūdzam papildināt šo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sadaļu ar institūciju uzskaitījumu, kuras nodrošinās šī projekta izpildi - Iekšlietu ministrija, Pilsonības un migrācijas lietu pārvalde, Valsts robežsardze, publiskas personas, kuras nodrošina personas identificēšanu un tiesiskā statusa noteikšanu (ieslodzījuma vietas, policija, tiesneši, tiesu darbinieki, tiesu sistēmai piederīgas personas, valsts informācijas sistēmu un reģistru pārziņi/turētāji un publisko pakalpojumu sniedzēji, Saeimas vēlēšanu komisiju locekļi, publiskajā sektorā nodarbinātie, kuri lieto drošu e-parakstu vai kuru darbā nepieciešama kvalificētas paaugstinātas drošības elektroniska identifikācija (piem., darbs TAP portālā vai ar iestādes lietvedības dokumentiem), bet personas apliecības derīguma termiņš ir beidzies vai beigsies līdz 2023.gada 30.aprīlim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ja Latvijas Republikā izsniegtam Latvijas pilsoņa, Latvijas nepilsoņa vai bezvalstnieka personu apliecinošam dokumentam beidzies derīguma termiņš sākot ar 2020.gada 1.martu, šis personu apliecinošais dokuments joprojām ir izmantojams personas identificēšanai Latvijas Republikā līdz 2023.gada 30.aprīlim.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likumprojektā paredzētais datums 2020.gada 1.marts izvēlēts saistībā ar COVID izplatības apjoma straujo pieaugumu tai laikā un attiecīgi noteiktajiem ierobežojumiem, kas kavēja personu apliecinošu dokumentu noformēšanas iespējas. Šis apgalvojums neatbilst oficiālajai statistikai par Covid-19 izplatību Latvijā. Ar 1.martu nebija straujš COVID izplatības pieaugums Latvijā. Atbilstoši oficiālajai statistikai no 02.03.-08.03.2020. inficēto skaits ir 3 (https://covid19.gov.lv/covid-19/statistika/covid-19-izplatiba-latvija). Līdz ar to aicinām precizēt anotāciju un apsvērt kā sākuma datumu noteikt 12.03.2020., kad tika izsludināta ārkārtējā situācija valstī un noteikti dažādi ierobežojumi, tajā skaitā iestāžu klātienes darba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to, kādēļ jaunais regulējums paredzēts līdz 2023.gada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priekšlikums izvērtēts. Par otru -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likumprojektā netiek paredzēts, ka šis noteikums attiektos tikai uz personām, kuru rīcībā nav cita (derīga) personu apliecinoša dokumenta. Tas netiek paredzēts lai neradītu papildus administratīvo slogu gan, piemēram, pakalpojumu nodrošinošajai iestādei, gan personai, kura uzrāda personu apliecinošu dokumentu ar beigušos derīguma termiņu un nodrošinātu vienlīdzīgu tiesību īstenošanas iespēju ar tām personām, kuru rīcībā nav otra personu apliecinoša dokumenta.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persona, kurai ir viens (no diviem) derīgs personas apliecinošs dokuments nav vienlīdzīgā situācijā ar personu, kurai nav neviens derīgs personas apliecinošs dokuments, un šī norma nebūtu attiecināma uz abām šīm grupām, kā arī attiecīgi precizējama statistika anotācijā, norādot, cik personām nav neviens derīgs personas apliecinošs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kancelejai sagatavot likumprojektu iesniegšanai Saeimā.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izstrādātos Ministru kabineta sēdes protokollēmumu projektu paraugus, aicinām šī punkta teikumus sadalīt atsevišķos punktos.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22-TA-2368</w:t>
    </w:r>
    <w:r>
      <w:br/>
    </w:r>
    <w:r w:rsidR="00000000" w:rsidRPr="00000000" w:rsidDel="00000000">
      <w:rPr>
        <w:rtl w:val="0"/>
      </w:rPr>
      <w:t xml:space="preserve">15.08.2022. 17.21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22-TA-2368</w:t>
    </w:r>
    <w:r>
      <w:br/>
    </w:r>
    <w:r w:rsidR="00000000" w:rsidRPr="00000000" w:rsidDel="00000000">
      <w:rPr>
        <w:rtl w:val="0"/>
      </w:rPr>
      <w:t xml:space="preserve">15.08.2022. 17.21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Izziņa_22-TA-2368.docx</dc:title>
</cp:coreProperties>
</file>

<file path=docProps/custom.xml><?xml version="1.0" encoding="utf-8"?>
<Properties xmlns="http://schemas.openxmlformats.org/officeDocument/2006/custom-properties" xmlns:vt="http://schemas.openxmlformats.org/officeDocument/2006/docPropsVTypes"/>
</file>