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861" w:type="dxa"/>
        <w:tblLook w:val="04A0" w:firstRow="1" w:lastRow="0" w:firstColumn="1" w:lastColumn="0" w:noHBand="0" w:noVBand="1"/>
      </w:tblPr>
      <w:tblGrid>
        <w:gridCol w:w="4395"/>
        <w:gridCol w:w="1985"/>
        <w:gridCol w:w="3969"/>
      </w:tblGrid>
      <w:tr w:rsidR="002C5552" w:rsidRPr="00472544" w14:paraId="516E1EB5" w14:textId="77777777" w:rsidTr="002C5552">
        <w:trPr>
          <w:trHeight w:val="1402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626DE8" w14:textId="77777777" w:rsidR="002C5552" w:rsidRPr="00472544" w:rsidRDefault="002C5552" w:rsidP="00472544">
            <w:pPr>
              <w:rPr>
                <w:b/>
                <w:bCs/>
              </w:rPr>
            </w:pPr>
            <w:r w:rsidRPr="00472544">
              <w:rPr>
                <w:b/>
                <w:bCs/>
              </w:rPr>
              <w:t>Nosaukums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1F39E5" w14:textId="77777777" w:rsidR="002C5552" w:rsidRPr="00472544" w:rsidRDefault="002C5552" w:rsidP="00472544">
            <w:pPr>
              <w:rPr>
                <w:b/>
                <w:bCs/>
              </w:rPr>
            </w:pPr>
            <w:r w:rsidRPr="00472544">
              <w:rPr>
                <w:b/>
                <w:bCs/>
              </w:rPr>
              <w:t>Skaits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FCCD26" w14:textId="77777777" w:rsidR="002C5552" w:rsidRPr="00472544" w:rsidRDefault="002C5552" w:rsidP="00472544">
            <w:pPr>
              <w:rPr>
                <w:b/>
                <w:bCs/>
              </w:rPr>
            </w:pPr>
            <w:r w:rsidRPr="00472544">
              <w:rPr>
                <w:b/>
                <w:bCs/>
              </w:rPr>
              <w:t xml:space="preserve">Atlikusī bilances vērtība, </w:t>
            </w:r>
            <w:proofErr w:type="spellStart"/>
            <w:r w:rsidRPr="00472544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2C5552" w:rsidRPr="00472544" w14:paraId="6762CD70" w14:textId="77777777" w:rsidTr="002C5552">
        <w:trPr>
          <w:trHeight w:val="76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9CE8AA" w14:textId="77777777" w:rsidR="002C5552" w:rsidRPr="00472544" w:rsidRDefault="002C5552" w:rsidP="00472544">
            <w:r w:rsidRPr="00472544">
              <w:t>Ventilatori un elpošanas cauruļu komplekts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966C3F" w14:textId="77777777" w:rsidR="002C5552" w:rsidRPr="00472544" w:rsidRDefault="002C5552" w:rsidP="00472544">
            <w:r w:rsidRPr="00472544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C35FFD" w14:textId="77777777" w:rsidR="002C5552" w:rsidRPr="00472544" w:rsidRDefault="002C5552" w:rsidP="00472544">
            <w:r w:rsidRPr="00472544">
              <w:t>12 480</w:t>
            </w:r>
          </w:p>
        </w:tc>
      </w:tr>
      <w:tr w:rsidR="002C5552" w:rsidRPr="00472544" w14:paraId="1FE8474B" w14:textId="77777777" w:rsidTr="002C5552">
        <w:trPr>
          <w:trHeight w:val="3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703467" w14:textId="77777777" w:rsidR="002C5552" w:rsidRPr="00472544" w:rsidRDefault="002C5552" w:rsidP="00472544">
            <w:proofErr w:type="spellStart"/>
            <w:r w:rsidRPr="00472544">
              <w:t>Perfūzijas</w:t>
            </w:r>
            <w:proofErr w:type="spellEnd"/>
            <w:r w:rsidRPr="00472544">
              <w:t xml:space="preserve"> sistēmu stacijas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9730C7" w14:textId="77777777" w:rsidR="002C5552" w:rsidRPr="00472544" w:rsidRDefault="002C5552" w:rsidP="00472544">
            <w:r w:rsidRPr="00472544"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372893" w14:textId="77777777" w:rsidR="002C5552" w:rsidRPr="00472544" w:rsidRDefault="002C5552" w:rsidP="00472544">
            <w:r w:rsidRPr="00472544">
              <w:t>61 249.96</w:t>
            </w:r>
          </w:p>
        </w:tc>
      </w:tr>
      <w:tr w:rsidR="002C5552" w:rsidRPr="00472544" w14:paraId="79979DDC" w14:textId="77777777" w:rsidTr="002C5552">
        <w:trPr>
          <w:trHeight w:val="114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03C3D1" w14:textId="77777777" w:rsidR="002C5552" w:rsidRPr="00472544" w:rsidRDefault="002C5552" w:rsidP="00472544">
            <w:r w:rsidRPr="00472544">
              <w:t xml:space="preserve">Mākslīgās plaušu ventilācijas iekārtas ar </w:t>
            </w:r>
            <w:proofErr w:type="spellStart"/>
            <w:r w:rsidRPr="00472544">
              <w:t>neinvazīvu</w:t>
            </w:r>
            <w:proofErr w:type="spellEnd"/>
            <w:r w:rsidRPr="00472544">
              <w:t xml:space="preserve"> funkciju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BEBEA" w14:textId="77777777" w:rsidR="002C5552" w:rsidRPr="00472544" w:rsidRDefault="002C5552" w:rsidP="00472544">
            <w:r w:rsidRPr="00472544">
              <w:t>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163252" w14:textId="77777777" w:rsidR="002C5552" w:rsidRPr="00472544" w:rsidRDefault="002C5552" w:rsidP="00472544">
            <w:r w:rsidRPr="00472544">
              <w:t>126 689.10</w:t>
            </w:r>
          </w:p>
        </w:tc>
      </w:tr>
      <w:tr w:rsidR="002C5552" w:rsidRPr="00472544" w14:paraId="74B47EB5" w14:textId="77777777" w:rsidTr="002C5552">
        <w:trPr>
          <w:trHeight w:val="120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90082B" w14:textId="77777777" w:rsidR="002C5552" w:rsidRPr="00472544" w:rsidRDefault="002C5552" w:rsidP="00472544">
            <w:r w:rsidRPr="00472544">
              <w:t>Pacienta vitālo parametru monitora stacija, kas savienojama ar 10 vitālo parametru monitoriem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962E37" w14:textId="77777777" w:rsidR="002C5552" w:rsidRPr="00472544" w:rsidRDefault="002C5552" w:rsidP="00472544">
            <w:r w:rsidRPr="00472544"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77D098" w14:textId="77777777" w:rsidR="002C5552" w:rsidRPr="00472544" w:rsidRDefault="002C5552" w:rsidP="00472544">
            <w:r w:rsidRPr="00472544">
              <w:t>10 985.55</w:t>
            </w:r>
          </w:p>
        </w:tc>
      </w:tr>
      <w:tr w:rsidR="002C5552" w:rsidRPr="00472544" w14:paraId="7759C5EA" w14:textId="77777777" w:rsidTr="002C5552">
        <w:trPr>
          <w:trHeight w:val="76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6DE834" w14:textId="77777777" w:rsidR="002C5552" w:rsidRPr="00472544" w:rsidRDefault="002C5552" w:rsidP="00472544">
            <w:proofErr w:type="spellStart"/>
            <w:r w:rsidRPr="00472544">
              <w:t>Perfūzijas</w:t>
            </w:r>
            <w:proofErr w:type="spellEnd"/>
            <w:r w:rsidRPr="00472544">
              <w:t xml:space="preserve"> šļirces sūkņa aprīkojums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71F5DF" w14:textId="77777777" w:rsidR="002C5552" w:rsidRPr="00472544" w:rsidRDefault="002C5552" w:rsidP="00472544">
            <w:r w:rsidRPr="00472544">
              <w:t>248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F243D3" w14:textId="77777777" w:rsidR="002C5552" w:rsidRPr="00472544" w:rsidRDefault="002C5552" w:rsidP="00472544">
            <w:r w:rsidRPr="00472544">
              <w:t>75 837</w:t>
            </w:r>
          </w:p>
          <w:p w14:paraId="0120F15D" w14:textId="77777777" w:rsidR="002C5552" w:rsidRPr="00472544" w:rsidRDefault="002C5552" w:rsidP="00472544"/>
        </w:tc>
      </w:tr>
      <w:tr w:rsidR="002C5552" w:rsidRPr="00472544" w14:paraId="5C7E5FCE" w14:textId="77777777" w:rsidTr="002C5552">
        <w:trPr>
          <w:trHeight w:val="76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0A96BF" w14:textId="77777777" w:rsidR="002C5552" w:rsidRPr="00472544" w:rsidRDefault="002C5552" w:rsidP="00472544">
            <w:r w:rsidRPr="00472544">
              <w:t>Atsūkšanas ierīces, augstas veiktspējas (vakuuma sūknis)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45F73B" w14:textId="77777777" w:rsidR="002C5552" w:rsidRPr="00472544" w:rsidRDefault="002C5552" w:rsidP="00472544">
            <w:r w:rsidRPr="00472544"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2A3DBD" w14:textId="77777777" w:rsidR="002C5552" w:rsidRPr="00472544" w:rsidRDefault="002C5552" w:rsidP="00472544">
            <w:r w:rsidRPr="00472544">
              <w:t>1 800</w:t>
            </w:r>
          </w:p>
        </w:tc>
      </w:tr>
      <w:tr w:rsidR="002C5552" w:rsidRPr="00472544" w14:paraId="457ADCB3" w14:textId="77777777" w:rsidTr="002C5552">
        <w:trPr>
          <w:trHeight w:val="76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2E5AEB" w14:textId="77777777" w:rsidR="002C5552" w:rsidRPr="00472544" w:rsidRDefault="002C5552" w:rsidP="00472544">
            <w:proofErr w:type="spellStart"/>
            <w:r w:rsidRPr="00472544">
              <w:t>Perfūzijas</w:t>
            </w:r>
            <w:proofErr w:type="spellEnd"/>
            <w:r w:rsidRPr="00472544">
              <w:t xml:space="preserve"> šļirces sūkņa aprīkojums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62D797" w14:textId="77777777" w:rsidR="002C5552" w:rsidRPr="00472544" w:rsidRDefault="002C5552" w:rsidP="00472544">
            <w:r w:rsidRPr="00472544">
              <w:t>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F59D31" w14:textId="77777777" w:rsidR="002C5552" w:rsidRPr="00472544" w:rsidRDefault="002C5552" w:rsidP="00472544">
            <w:r w:rsidRPr="00472544">
              <w:t>8 820.00</w:t>
            </w:r>
          </w:p>
        </w:tc>
      </w:tr>
      <w:tr w:rsidR="002C5552" w:rsidRPr="00472544" w14:paraId="4450A647" w14:textId="77777777" w:rsidTr="002C5552">
        <w:trPr>
          <w:trHeight w:val="390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8C6E" w14:textId="77777777" w:rsidR="002C5552" w:rsidRPr="00472544" w:rsidRDefault="002C5552" w:rsidP="00472544">
            <w:pPr>
              <w:rPr>
                <w:b/>
                <w:bCs/>
              </w:rPr>
            </w:pPr>
            <w:r w:rsidRPr="00472544">
              <w:rPr>
                <w:b/>
                <w:bCs/>
              </w:rPr>
              <w:t xml:space="preserve">kopējā vērtība, </w:t>
            </w:r>
            <w:proofErr w:type="spellStart"/>
            <w:r w:rsidRPr="00472544">
              <w:rPr>
                <w:b/>
                <w:bCs/>
                <w:i/>
                <w:iCs/>
              </w:rPr>
              <w:t>euro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23CA" w14:textId="77777777" w:rsidR="002C5552" w:rsidRPr="00472544" w:rsidRDefault="002C5552" w:rsidP="00472544">
            <w:pPr>
              <w:rPr>
                <w:b/>
                <w:bCs/>
              </w:rPr>
            </w:pPr>
            <w:r w:rsidRPr="00472544">
              <w:rPr>
                <w:b/>
                <w:bCs/>
              </w:rPr>
              <w:t>297 861.61</w:t>
            </w:r>
          </w:p>
        </w:tc>
      </w:tr>
    </w:tbl>
    <w:p w14:paraId="611E5306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7D044" w14:textId="77777777" w:rsidR="00CB764D" w:rsidRDefault="00CB764D" w:rsidP="003F620F">
      <w:r>
        <w:separator/>
      </w:r>
    </w:p>
  </w:endnote>
  <w:endnote w:type="continuationSeparator" w:id="0">
    <w:p w14:paraId="0366452D" w14:textId="77777777" w:rsidR="00CB764D" w:rsidRDefault="00CB764D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A1C17" w14:textId="77777777" w:rsidR="00CB764D" w:rsidRDefault="00CB764D" w:rsidP="003F620F">
      <w:r>
        <w:separator/>
      </w:r>
    </w:p>
  </w:footnote>
  <w:footnote w:type="continuationSeparator" w:id="0">
    <w:p w14:paraId="414E4934" w14:textId="77777777" w:rsidR="00CB764D" w:rsidRDefault="00CB764D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44"/>
    <w:rsid w:val="002C5552"/>
    <w:rsid w:val="002E17ED"/>
    <w:rsid w:val="003615C7"/>
    <w:rsid w:val="00367ABC"/>
    <w:rsid w:val="003F620F"/>
    <w:rsid w:val="00472544"/>
    <w:rsid w:val="00CB764D"/>
    <w:rsid w:val="00D33E19"/>
    <w:rsid w:val="00EB27C6"/>
    <w:rsid w:val="00EB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9E5B"/>
  <w15:chartTrackingRefBased/>
  <w15:docId w15:val="{E3993841-0C55-411F-ACAF-210B461F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Veikšāne</dc:creator>
  <cp:keywords/>
  <dc:description/>
  <cp:lastModifiedBy>Anda Veikšāne</cp:lastModifiedBy>
  <cp:revision>4</cp:revision>
  <dcterms:created xsi:type="dcterms:W3CDTF">2023-02-27T07:20:00Z</dcterms:created>
  <dcterms:modified xsi:type="dcterms:W3CDTF">2023-03-07T09:59:00Z</dcterms:modified>
</cp:coreProperties>
</file>