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DAF" w:rsidRDefault="00786DAF" w:rsidP="002C22B9">
      <w:pPr>
        <w:jc w:val="center"/>
        <w:rPr>
          <w:sz w:val="20"/>
        </w:rPr>
      </w:pPr>
      <w:bookmarkStart w:id="0" w:name="_GoBack"/>
      <w:bookmarkEnd w:id="0"/>
    </w:p>
    <w:p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1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28599F">
              <w:rPr>
                <w:szCs w:val="24"/>
              </w:rPr>
              <w:t>15.09.2021</w:t>
            </w:r>
            <w:r w:rsidRPr="00615936">
              <w:rPr>
                <w:szCs w:val="24"/>
              </w:rPr>
              <w:fldChar w:fldCharType="end"/>
            </w:r>
            <w:bookmarkEnd w:id="1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2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C2F63">
              <w:rPr>
                <w:szCs w:val="24"/>
              </w:rPr>
              <w:t>12/A-2</w:t>
            </w:r>
            <w:r w:rsidRPr="00615936">
              <w:rPr>
                <w:szCs w:val="24"/>
              </w:rPr>
              <w:fldChar w:fldCharType="end"/>
            </w:r>
            <w:bookmarkEnd w:id="2"/>
            <w:r w:rsidRPr="00615936">
              <w:rPr>
                <w:szCs w:val="24"/>
              </w:rPr>
              <w:t>/</w:t>
            </w:r>
            <w:bookmarkStart w:id="3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28599F">
              <w:rPr>
                <w:szCs w:val="24"/>
              </w:rPr>
              <w:t>5087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</w:tr>
      <w:tr w:rsidR="002C22B9" w:rsidRPr="00615936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4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C2F63">
              <w:rPr>
                <w:szCs w:val="24"/>
              </w:rPr>
              <w:t>06.09.2021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5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C2F63">
              <w:rPr>
                <w:szCs w:val="24"/>
              </w:rPr>
              <w:t>2021-7.10.1./43-2122</w:t>
            </w:r>
            <w:r w:rsidRPr="00615936">
              <w:rPr>
                <w:szCs w:val="24"/>
              </w:rPr>
              <w:fldChar w:fldCharType="end"/>
            </w:r>
            <w:bookmarkEnd w:id="5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:rsidTr="000C0DD4">
        <w:trPr>
          <w:jc w:val="right"/>
        </w:trPr>
        <w:tc>
          <w:tcPr>
            <w:tcW w:w="4644" w:type="dxa"/>
          </w:tcPr>
          <w:p w:rsidR="00287A34" w:rsidRPr="00287A34" w:rsidRDefault="00287A34" w:rsidP="000C0DD4">
            <w:pPr>
              <w:jc w:val="right"/>
              <w:rPr>
                <w:b/>
                <w:bCs/>
                <w:sz w:val="28"/>
                <w:szCs w:val="28"/>
                <w:lang w:eastAsia="lv-LV"/>
              </w:rPr>
            </w:pPr>
            <w:bookmarkStart w:id="6" w:name="org_nos"/>
          </w:p>
          <w:p w:rsidR="000C0DD4" w:rsidRPr="00287A34" w:rsidRDefault="004C2F63" w:rsidP="000C0DD4">
            <w:pPr>
              <w:jc w:val="right"/>
              <w:rPr>
                <w:b/>
                <w:bCs/>
                <w:sz w:val="26"/>
                <w:szCs w:val="26"/>
                <w:lang w:eastAsia="lv-LV"/>
              </w:rPr>
            </w:pPr>
            <w:r w:rsidRPr="00287A34">
              <w:rPr>
                <w:b/>
                <w:bCs/>
                <w:sz w:val="26"/>
                <w:szCs w:val="26"/>
                <w:lang w:eastAsia="lv-LV"/>
              </w:rPr>
              <w:t>Valsts kanceleja</w:t>
            </w:r>
            <w:r w:rsidR="00287A34" w:rsidRPr="00287A34">
              <w:rPr>
                <w:b/>
                <w:bCs/>
                <w:sz w:val="26"/>
                <w:szCs w:val="26"/>
                <w:lang w:eastAsia="lv-LV"/>
              </w:rPr>
              <w:t>i</w:t>
            </w:r>
          </w:p>
        </w:tc>
      </w:tr>
      <w:bookmarkEnd w:id="6"/>
    </w:tbl>
    <w:p w:rsidR="001F53D9" w:rsidRPr="00287A34" w:rsidRDefault="001F53D9" w:rsidP="004F32A1">
      <w:pPr>
        <w:rPr>
          <w:spacing w:val="4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0C0DD4" w:rsidRDefault="00287A34" w:rsidP="00287A34">
            <w:pPr>
              <w:rPr>
                <w:i/>
                <w:iCs/>
                <w:szCs w:val="24"/>
                <w:lang w:eastAsia="lv-LV"/>
              </w:rPr>
            </w:pPr>
            <w:r w:rsidRPr="003755DB">
              <w:rPr>
                <w:i/>
              </w:rPr>
              <w:t>Par informatīvo ziņojumu “</w:t>
            </w:r>
            <w:r w:rsidRPr="003755DB">
              <w:rPr>
                <w:i/>
                <w:kern w:val="2"/>
                <w:szCs w:val="24"/>
              </w:rPr>
              <w:t>Par atļauju Valsts administrācijas skolai uzņemties papildu saistības un īstenot projektu “SYNERGIA – sadarbības un pieredzes apmaiņas tīkls augsta līmeņa amatpersonām no Centrālās un Austrumu Eiropas”, piesaistot finansējumu no ārvalstu finanšu instrumenta</w:t>
            </w:r>
            <w:r w:rsidRPr="003755DB">
              <w:rPr>
                <w:bCs/>
                <w:i/>
                <w:kern w:val="2"/>
                <w:szCs w:val="24"/>
              </w:rPr>
              <w:t>”</w:t>
            </w:r>
          </w:p>
        </w:tc>
      </w:tr>
    </w:tbl>
    <w:p w:rsidR="00E04F00" w:rsidRPr="00615936" w:rsidRDefault="00E04F00" w:rsidP="00C04DED">
      <w:pPr>
        <w:jc w:val="left"/>
        <w:rPr>
          <w:szCs w:val="24"/>
        </w:rPr>
      </w:pPr>
    </w:p>
    <w:p w:rsidR="00287A34" w:rsidRPr="00B34FF3" w:rsidRDefault="00287A34" w:rsidP="00287A34">
      <w:pPr>
        <w:spacing w:after="160" w:line="276" w:lineRule="auto"/>
        <w:ind w:firstLine="720"/>
        <w:rPr>
          <w:szCs w:val="24"/>
        </w:rPr>
      </w:pPr>
      <w:r w:rsidRPr="00BC0D15">
        <w:rPr>
          <w:szCs w:val="24"/>
        </w:rPr>
        <w:t xml:space="preserve">Finanšu ministrija atbilstoši kompetencei izskatīja </w:t>
      </w:r>
      <w:r w:rsidRPr="00BC0D15">
        <w:rPr>
          <w:color w:val="000000"/>
          <w:szCs w:val="24"/>
        </w:rPr>
        <w:t xml:space="preserve">Valsts </w:t>
      </w:r>
      <w:r>
        <w:rPr>
          <w:color w:val="000000"/>
          <w:szCs w:val="24"/>
        </w:rPr>
        <w:t>kancelejas</w:t>
      </w:r>
      <w:r w:rsidRPr="00BC0D15">
        <w:rPr>
          <w:color w:val="000000"/>
          <w:szCs w:val="24"/>
        </w:rPr>
        <w:t xml:space="preserve"> sagatavoto informatīvo ziņojumu </w:t>
      </w:r>
      <w:r w:rsidRPr="00BC0D15">
        <w:rPr>
          <w:kern w:val="2"/>
          <w:szCs w:val="24"/>
        </w:rPr>
        <w:t>“Par atļauju Valsts administrācijas skolai uzņemties papildu saistības un īstenot projektu “SYNERGIA – sadarbības un pieredzes apmaiņas tīkls augsta līmeņa amatpersonām no Centrālās un Austrumu Eiropas”, piesaistot finansējumu no ārvalstu finanšu instrumenta</w:t>
      </w:r>
      <w:r w:rsidRPr="00BC0D15">
        <w:rPr>
          <w:bCs/>
          <w:kern w:val="2"/>
          <w:szCs w:val="24"/>
        </w:rPr>
        <w:t>”</w:t>
      </w:r>
      <w:r>
        <w:rPr>
          <w:bCs/>
          <w:kern w:val="2"/>
          <w:szCs w:val="24"/>
        </w:rPr>
        <w:t xml:space="preserve">, </w:t>
      </w:r>
      <w:r w:rsidRPr="0071115E">
        <w:t>Ministru kabineta</w:t>
      </w:r>
      <w:r>
        <w:rPr>
          <w:bCs/>
          <w:kern w:val="2"/>
          <w:szCs w:val="24"/>
        </w:rPr>
        <w:t xml:space="preserve"> </w:t>
      </w:r>
      <w:r w:rsidRPr="00563F00">
        <w:rPr>
          <w:szCs w:val="24"/>
        </w:rPr>
        <w:t>protokollēmuma projektu</w:t>
      </w:r>
      <w:r>
        <w:rPr>
          <w:szCs w:val="24"/>
        </w:rPr>
        <w:t xml:space="preserve">, kā arī š.g. 15.septembrī </w:t>
      </w:r>
      <w:r w:rsidRPr="00B34FF3">
        <w:rPr>
          <w:szCs w:val="24"/>
        </w:rPr>
        <w:t xml:space="preserve">elektroniski atsūtīto precizēto </w:t>
      </w:r>
      <w:r w:rsidRPr="0071115E">
        <w:t xml:space="preserve">Ministru kabineta </w:t>
      </w:r>
      <w:r w:rsidRPr="00563F00">
        <w:rPr>
          <w:szCs w:val="24"/>
        </w:rPr>
        <w:t>protokollēmuma projektu</w:t>
      </w:r>
      <w:r w:rsidRPr="00B34FF3">
        <w:rPr>
          <w:szCs w:val="24"/>
        </w:rPr>
        <w:t xml:space="preserve"> </w:t>
      </w:r>
      <w:r w:rsidRPr="009002D6">
        <w:t>un informē, ka neiebilst pret to izska</w:t>
      </w:r>
      <w:r>
        <w:t>tīšanu Ministru kabineta sēdē.</w:t>
      </w:r>
    </w:p>
    <w:p w:rsidR="006D6710" w:rsidRPr="00615936" w:rsidRDefault="006D6710" w:rsidP="007F3771">
      <w:pPr>
        <w:rPr>
          <w:szCs w:val="24"/>
        </w:rPr>
      </w:pPr>
    </w:p>
    <w:p w:rsidR="006D6710" w:rsidRPr="00615936" w:rsidRDefault="006D6710" w:rsidP="00615936">
      <w:pPr>
        <w:ind w:firstLine="709"/>
        <w:rPr>
          <w:szCs w:val="24"/>
        </w:rPr>
      </w:pPr>
    </w:p>
    <w:p w:rsidR="006D6710" w:rsidRPr="00615936" w:rsidRDefault="006D6710" w:rsidP="007F3771">
      <w:pPr>
        <w:rPr>
          <w:szCs w:val="24"/>
        </w:rPr>
      </w:pPr>
    </w:p>
    <w:p w:rsidR="006D6710" w:rsidRPr="00615936" w:rsidRDefault="006D6710" w:rsidP="007F3771">
      <w:pPr>
        <w:rPr>
          <w:szCs w:val="24"/>
        </w:rPr>
      </w:pPr>
    </w:p>
    <w:p w:rsidR="006D6710" w:rsidRPr="00615936" w:rsidRDefault="006D6710" w:rsidP="007F3771">
      <w:pPr>
        <w:rPr>
          <w:szCs w:val="24"/>
        </w:rPr>
      </w:pPr>
    </w:p>
    <w:p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:rsidTr="00AA6DC1">
        <w:tc>
          <w:tcPr>
            <w:tcW w:w="4395" w:type="dxa"/>
          </w:tcPr>
          <w:p w:rsidR="004C2F63" w:rsidRDefault="004C2F63" w:rsidP="007F3771">
            <w:pPr>
              <w:rPr>
                <w:szCs w:val="24"/>
              </w:rPr>
            </w:pPr>
            <w:r>
              <w:rPr>
                <w:szCs w:val="24"/>
              </w:rPr>
              <w:t xml:space="preserve">Valsts sekretāres vietniece </w:t>
            </w:r>
          </w:p>
          <w:p w:rsidR="00AA6DC1" w:rsidRPr="00615936" w:rsidRDefault="004C2F63" w:rsidP="007F3771">
            <w:pPr>
              <w:rPr>
                <w:szCs w:val="24"/>
              </w:rPr>
            </w:pPr>
            <w:r>
              <w:rPr>
                <w:szCs w:val="24"/>
              </w:rPr>
              <w:t>budžeta jautājumos</w:t>
            </w:r>
          </w:p>
        </w:tc>
        <w:tc>
          <w:tcPr>
            <w:tcW w:w="1984" w:type="dxa"/>
          </w:tcPr>
          <w:p w:rsidR="00AA6DC1" w:rsidRDefault="00AA6DC1" w:rsidP="00AA6DC1">
            <w:pPr>
              <w:jc w:val="center"/>
              <w:rPr>
                <w:szCs w:val="24"/>
              </w:rPr>
            </w:pPr>
            <w:bookmarkStart w:id="7" w:name="edoc_info2"/>
            <w:r>
              <w:rPr>
                <w:szCs w:val="24"/>
              </w:rPr>
              <w:t>(paraksts*)</w:t>
            </w:r>
            <w:bookmarkEnd w:id="7"/>
          </w:p>
        </w:tc>
        <w:tc>
          <w:tcPr>
            <w:tcW w:w="2977" w:type="dxa"/>
            <w:vAlign w:val="bottom"/>
          </w:tcPr>
          <w:p w:rsidR="00AA6DC1" w:rsidRPr="00615936" w:rsidRDefault="004C2F63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J.Plūme</w:t>
            </w:r>
          </w:p>
        </w:tc>
      </w:tr>
      <w:tr w:rsidR="00AA6DC1" w:rsidRPr="00615936" w:rsidTr="00AA6DC1">
        <w:tc>
          <w:tcPr>
            <w:tcW w:w="4395" w:type="dxa"/>
          </w:tcPr>
          <w:p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:rsidTr="00AA6DC1">
        <w:trPr>
          <w:cantSplit/>
          <w:trHeight w:val="615"/>
        </w:trPr>
        <w:tc>
          <w:tcPr>
            <w:tcW w:w="8647" w:type="dxa"/>
          </w:tcPr>
          <w:p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8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8"/>
    </w:tbl>
    <w:p w:rsidR="00826D51" w:rsidRDefault="00826D51" w:rsidP="007F3771">
      <w:pPr>
        <w:rPr>
          <w:sz w:val="20"/>
        </w:rPr>
      </w:pPr>
    </w:p>
    <w:p w:rsidR="00287A34" w:rsidRDefault="00287A34" w:rsidP="007F3771">
      <w:pPr>
        <w:rPr>
          <w:sz w:val="20"/>
        </w:rPr>
      </w:pPr>
    </w:p>
    <w:p w:rsidR="00287A34" w:rsidRDefault="00287A34" w:rsidP="007F3771">
      <w:pPr>
        <w:rPr>
          <w:sz w:val="20"/>
        </w:rPr>
      </w:pPr>
    </w:p>
    <w:p w:rsidR="00287A34" w:rsidRDefault="00287A34" w:rsidP="007F3771">
      <w:pPr>
        <w:rPr>
          <w:sz w:val="20"/>
        </w:rPr>
      </w:pPr>
    </w:p>
    <w:p w:rsidR="00287A34" w:rsidRDefault="00287A34" w:rsidP="007F3771">
      <w:pPr>
        <w:rPr>
          <w:sz w:val="20"/>
        </w:rPr>
      </w:pPr>
    </w:p>
    <w:p w:rsidR="004C2F63" w:rsidRDefault="004C2F63" w:rsidP="00550BA5">
      <w:pPr>
        <w:ind w:firstLine="142"/>
        <w:rPr>
          <w:sz w:val="20"/>
        </w:rPr>
      </w:pPr>
      <w:r>
        <w:rPr>
          <w:sz w:val="20"/>
        </w:rPr>
        <w:t xml:space="preserve">Vilcāne  </w:t>
      </w:r>
      <w:r w:rsidR="00287A34">
        <w:rPr>
          <w:sz w:val="20"/>
        </w:rPr>
        <w:t>67-095-427</w:t>
      </w:r>
    </w:p>
    <w:p w:rsidR="000C0DD4" w:rsidRPr="006D6710" w:rsidRDefault="004C2F63" w:rsidP="00287A34">
      <w:pPr>
        <w:ind w:firstLine="142"/>
        <w:rPr>
          <w:sz w:val="20"/>
        </w:rPr>
      </w:pPr>
      <w:r>
        <w:rPr>
          <w:sz w:val="20"/>
        </w:rPr>
        <w:t>zinta.vilcane@fm.gov.lv</w:t>
      </w: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461" w:rsidRDefault="00000461">
      <w:r>
        <w:separator/>
      </w:r>
    </w:p>
  </w:endnote>
  <w:endnote w:type="continuationSeparator" w:id="0">
    <w:p w:rsidR="00000461" w:rsidRDefault="0000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722951"/>
      <w:docPartObj>
        <w:docPartGallery w:val="Page Numbers (Bottom of Page)"/>
        <w:docPartUnique/>
      </w:docPartObj>
    </w:sdtPr>
    <w:sdtEndPr/>
    <w:sdtContent>
      <w:p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287A3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84D" w:rsidRDefault="0015384D">
    <w:pPr>
      <w:pStyle w:val="Footer"/>
      <w:jc w:val="center"/>
    </w:pPr>
  </w:p>
  <w:p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461" w:rsidRDefault="00000461">
      <w:r>
        <w:separator/>
      </w:r>
    </w:p>
  </w:footnote>
  <w:footnote w:type="continuationSeparator" w:id="0">
    <w:p w:rsidR="00000461" w:rsidRDefault="000004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F0F1E84" wp14:editId="721281F2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51"/>
    <w:rsid w:val="0000046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8599F"/>
    <w:rsid w:val="00287A34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C2F63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2A49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531D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02256-E862-45A8-A1FA-47A70FE0F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1091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informatīvo ziņojumu "Par atļauju Valsts admin</dc:subject>
  <dc:creator>Vilcāne Z.</dc:creator>
  <dc:description>Sagatavots ALS E-aprites vidē.</dc:description>
  <cp:lastModifiedBy>Ilze Sedliņa</cp:lastModifiedBy>
  <cp:revision>2</cp:revision>
  <cp:lastPrinted>2007-06-25T10:49:00Z</cp:lastPrinted>
  <dcterms:created xsi:type="dcterms:W3CDTF">2021-09-15T11:31:00Z</dcterms:created>
  <dcterms:modified xsi:type="dcterms:W3CDTF">2021-09-15T11:31:00Z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