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523DC" w:rsidR="00AC7C29" w:rsidP="00AC7C29" w:rsidRDefault="00AC7C29">
      <w:pPr>
        <w:spacing w:after="0" w:line="240" w:lineRule="auto"/>
        <w:jc w:val="both"/>
        <w:rPr>
          <w:rFonts w:eastAsia="Times New Roman"/>
          <w:i/>
          <w:iCs/>
          <w:lang w:val="lv-LV"/>
        </w:rPr>
      </w:pPr>
      <w:r w:rsidRPr="007523DC">
        <w:rPr>
          <w:rFonts w:eastAsia="Times New Roman"/>
          <w:lang w:val="lv-LV"/>
        </w:rPr>
        <w:t xml:space="preserve">Uz </w:t>
      </w:r>
      <w:r>
        <w:rPr>
          <w:rFonts w:eastAsia="Times New Roman"/>
          <w:lang w:val="lv-LV"/>
        </w:rPr>
        <w:t>15</w:t>
      </w:r>
      <w:r w:rsidRPr="007523DC">
        <w:rPr>
          <w:rFonts w:eastAsia="Times New Roman"/>
          <w:lang w:val="lv-LV"/>
        </w:rPr>
        <w:t>.</w:t>
      </w:r>
      <w:r>
        <w:rPr>
          <w:rFonts w:eastAsia="Times New Roman"/>
          <w:lang w:val="lv-LV"/>
        </w:rPr>
        <w:t>10</w:t>
      </w:r>
      <w:r w:rsidRPr="007523DC">
        <w:rPr>
          <w:rFonts w:eastAsia="Times New Roman"/>
          <w:lang w:val="lv-LV"/>
        </w:rPr>
        <w:t xml:space="preserve">.2021.  </w:t>
      </w:r>
      <w:r w:rsidRPr="007523DC">
        <w:rPr>
          <w:rFonts w:eastAsia="Times New Roman"/>
          <w:lang w:val="lv-LV" w:eastAsia="lv-LV"/>
        </w:rPr>
        <w:t>Nr.</w:t>
      </w:r>
      <w:r w:rsidRPr="007523DC">
        <w:rPr>
          <w:lang w:val="lv-LV"/>
        </w:rPr>
        <w:t xml:space="preserve"> </w:t>
      </w:r>
      <w:r w:rsidRPr="007523DC">
        <w:rPr>
          <w:rFonts w:eastAsia="Times New Roman"/>
          <w:lang w:val="lv-LV" w:eastAsia="lv-LV"/>
        </w:rPr>
        <w:t>b/n</w:t>
      </w:r>
    </w:p>
    <w:p w:rsidR="00C811C6" w:rsidP="002355DD" w:rsidRDefault="00C811C6">
      <w:pPr>
        <w:widowControl/>
        <w:spacing w:after="0" w:line="240" w:lineRule="auto"/>
        <w:jc w:val="both"/>
        <w:rPr>
          <w:rFonts w:eastAsia="Times New Roman"/>
          <w:szCs w:val="24"/>
          <w:lang w:val="lv-LV" w:eastAsia="lv-LV"/>
        </w:rPr>
      </w:pPr>
    </w:p>
    <w:p w:rsidR="00AC7C29" w:rsidP="00AC7C29" w:rsidRDefault="00AC7C29">
      <w:pPr>
        <w:spacing w:after="0" w:line="240" w:lineRule="auto"/>
        <w:jc w:val="right"/>
        <w:rPr>
          <w:rFonts w:eastAsia="Times New Roman"/>
          <w:b/>
          <w:bCs/>
          <w:szCs w:val="28"/>
          <w:lang w:val="lv-LV"/>
        </w:rPr>
      </w:pPr>
      <w:r w:rsidRPr="008A3756">
        <w:rPr>
          <w:rFonts w:eastAsia="Times New Roman"/>
          <w:b/>
          <w:bCs/>
          <w:szCs w:val="28"/>
          <w:lang w:val="lv-LV"/>
        </w:rPr>
        <w:t>Izglītības un zinātnes ministrijai</w:t>
      </w:r>
    </w:p>
    <w:p w:rsidR="00AC7C29" w:rsidP="00AC7C29" w:rsidRDefault="00AC7C29">
      <w:pPr>
        <w:tabs>
          <w:tab w:val="left" w:pos="5790"/>
        </w:tabs>
        <w:spacing w:after="0" w:line="240" w:lineRule="auto"/>
        <w:rPr>
          <w:szCs w:val="28"/>
          <w:lang w:val="lv-LV"/>
        </w:rPr>
      </w:pPr>
    </w:p>
    <w:p w:rsidRPr="008A3756" w:rsidR="00AC7C29" w:rsidP="00AC7C29" w:rsidRDefault="00AC7C29">
      <w:pPr>
        <w:tabs>
          <w:tab w:val="left" w:pos="5790"/>
        </w:tabs>
        <w:spacing w:after="0" w:line="240" w:lineRule="auto"/>
        <w:rPr>
          <w:szCs w:val="28"/>
          <w:lang w:val="lv-LV"/>
        </w:rPr>
      </w:pPr>
    </w:p>
    <w:p w:rsidRPr="008A3756" w:rsidR="00AC7C29" w:rsidP="00AC7C29" w:rsidRDefault="00AC7C29">
      <w:pPr>
        <w:spacing w:after="0" w:line="240" w:lineRule="auto"/>
        <w:jc w:val="center"/>
        <w:rPr>
          <w:rFonts w:eastAsia="Times New Roman"/>
          <w:b/>
          <w:szCs w:val="28"/>
          <w:lang w:val="lv-LV"/>
        </w:rPr>
      </w:pPr>
      <w:r w:rsidRPr="008A3756">
        <w:rPr>
          <w:rFonts w:eastAsia="Times New Roman"/>
          <w:b/>
          <w:szCs w:val="28"/>
          <w:lang w:val="lv-LV"/>
        </w:rPr>
        <w:t>Atzinums</w:t>
      </w:r>
    </w:p>
    <w:p w:rsidRPr="008A3756" w:rsidR="00AC7C29" w:rsidP="00AC7C29" w:rsidRDefault="00AC7C29">
      <w:pPr>
        <w:spacing w:after="0" w:line="240" w:lineRule="auto"/>
        <w:jc w:val="center"/>
        <w:rPr>
          <w:rFonts w:eastAsia="Times New Roman"/>
          <w:b/>
          <w:szCs w:val="28"/>
          <w:lang w:val="lv-LV"/>
        </w:rPr>
      </w:pPr>
      <w:r w:rsidRPr="008A3756">
        <w:rPr>
          <w:rFonts w:eastAsia="Times New Roman"/>
          <w:b/>
          <w:szCs w:val="28"/>
          <w:lang w:val="lv-LV"/>
        </w:rPr>
        <w:t>par konceptuālā ziņojuma projektu</w:t>
      </w:r>
    </w:p>
    <w:p w:rsidRPr="008A3756" w:rsidR="00AC7C29" w:rsidP="00AC7C29" w:rsidRDefault="00AC7C29">
      <w:pPr>
        <w:shd w:val="clear" w:color="auto" w:fill="FFFFFF" w:themeFill="background1"/>
        <w:spacing w:after="0" w:line="240" w:lineRule="auto"/>
        <w:jc w:val="center"/>
        <w:rPr>
          <w:rFonts w:eastAsia="Times New Roman"/>
          <w:b/>
          <w:bCs/>
          <w:szCs w:val="28"/>
          <w:lang w:val="lv-LV"/>
        </w:rPr>
      </w:pPr>
      <w:r w:rsidRPr="008A3756">
        <w:rPr>
          <w:rFonts w:eastAsia="Times New Roman"/>
          <w:b/>
          <w:bCs/>
          <w:szCs w:val="28"/>
          <w:lang w:val="lv-LV"/>
        </w:rPr>
        <w:t>„Par profesionālās izglītības programmu finansēšanu”</w:t>
      </w:r>
    </w:p>
    <w:p w:rsidRPr="008A3756" w:rsidR="00AC7C29" w:rsidP="00AC7C29" w:rsidRDefault="00AC7C29">
      <w:pPr>
        <w:spacing w:after="0" w:line="240" w:lineRule="auto"/>
        <w:rPr>
          <w:rFonts w:eastAsia="Times New Roman"/>
          <w:bCs/>
          <w:szCs w:val="28"/>
          <w:lang w:val="lv-LV"/>
        </w:rPr>
      </w:pPr>
    </w:p>
    <w:p w:rsidR="00AC7C29" w:rsidP="00AC7C29" w:rsidRDefault="00AC7C29">
      <w:pPr>
        <w:tabs>
          <w:tab w:val="left" w:pos="993"/>
        </w:tabs>
        <w:spacing w:after="0" w:line="240" w:lineRule="auto"/>
        <w:ind w:firstLine="720"/>
        <w:jc w:val="both"/>
        <w:rPr>
          <w:rFonts w:eastAsia="Times New Roman"/>
          <w:szCs w:val="28"/>
          <w:lang w:val="lv-LV"/>
        </w:rPr>
      </w:pPr>
      <w:bookmarkStart w:name="_Toc417313542" w:id="0"/>
      <w:r w:rsidRPr="008A3756">
        <w:rPr>
          <w:rFonts w:eastAsia="Times New Roman"/>
          <w:szCs w:val="28"/>
          <w:lang w:val="lv-LV" w:eastAsia="lv-LV"/>
        </w:rPr>
        <w:t xml:space="preserve">Kultūras ministrija ir izskatījusi Izglītības un zinātnes ministrijas </w:t>
      </w:r>
      <w:r>
        <w:rPr>
          <w:rFonts w:eastAsia="Times New Roman"/>
          <w:szCs w:val="28"/>
          <w:lang w:val="lv-LV" w:eastAsia="lv-LV"/>
        </w:rPr>
        <w:t xml:space="preserve">2021. gada 15.oktobrī elektroniski </w:t>
      </w:r>
      <w:r w:rsidRPr="008A3756">
        <w:rPr>
          <w:rFonts w:eastAsia="Times New Roman"/>
          <w:szCs w:val="28"/>
          <w:lang w:val="lv-LV" w:eastAsia="lv-LV"/>
        </w:rPr>
        <w:t>atkārtotai saskaņošanai</w:t>
      </w:r>
      <w:r>
        <w:rPr>
          <w:rFonts w:eastAsia="Times New Roman"/>
          <w:szCs w:val="28"/>
          <w:lang w:val="lv-LV" w:eastAsia="lv-LV"/>
        </w:rPr>
        <w:t xml:space="preserve"> </w:t>
      </w:r>
      <w:r w:rsidRPr="008A3756">
        <w:rPr>
          <w:rFonts w:eastAsia="Times New Roman"/>
          <w:szCs w:val="28"/>
          <w:lang w:val="lv-LV" w:eastAsia="lv-LV"/>
        </w:rPr>
        <w:t>nosūtīto precizēto</w:t>
      </w:r>
      <w:r>
        <w:rPr>
          <w:rFonts w:eastAsia="Times New Roman"/>
          <w:szCs w:val="28"/>
          <w:lang w:val="lv-LV" w:eastAsia="lv-LV"/>
        </w:rPr>
        <w:t xml:space="preserve"> </w:t>
      </w:r>
      <w:r w:rsidRPr="008A3756">
        <w:rPr>
          <w:rFonts w:eastAsia="Times New Roman"/>
          <w:szCs w:val="28"/>
          <w:lang w:val="lv-LV"/>
        </w:rPr>
        <w:t>konceptuālā ziņojuma „</w:t>
      </w:r>
      <w:r w:rsidRPr="008A3756">
        <w:rPr>
          <w:rFonts w:eastAsia="Times New Roman"/>
          <w:bCs/>
          <w:szCs w:val="28"/>
          <w:lang w:val="lv-LV" w:eastAsia="en-GB"/>
        </w:rPr>
        <w:t>Par profesionālās izglītības programmu finansēšanu</w:t>
      </w:r>
      <w:r w:rsidRPr="008A3756">
        <w:rPr>
          <w:rFonts w:eastAsiaTheme="minorEastAsia"/>
          <w:bCs/>
          <w:szCs w:val="28"/>
          <w:lang w:val="lv-LV"/>
        </w:rPr>
        <w:t>”</w:t>
      </w:r>
      <w:r w:rsidRPr="008A3756">
        <w:rPr>
          <w:rFonts w:eastAsia="Times New Roman"/>
          <w:szCs w:val="28"/>
          <w:lang w:val="lv-LV"/>
        </w:rPr>
        <w:t xml:space="preserve"> projektu (turpmāk – Ziņojums), Ministru kabineta rīkojuma projektu un izziņu par atzinumos sniegtajiem iebildumiem</w:t>
      </w:r>
      <w:r>
        <w:rPr>
          <w:rFonts w:eastAsia="Times New Roman"/>
          <w:szCs w:val="28"/>
          <w:lang w:val="lv-LV"/>
        </w:rPr>
        <w:t xml:space="preserve"> un tajā izteiktajiem iebildumiem par </w:t>
      </w:r>
      <w:r w:rsidRPr="00520590">
        <w:rPr>
          <w:rFonts w:eastAsia="Times New Roman"/>
          <w:szCs w:val="28"/>
          <w:lang w:val="lv-LV"/>
        </w:rPr>
        <w:t>Kultūras ministrijas</w:t>
      </w:r>
      <w:r>
        <w:rPr>
          <w:rFonts w:eastAsia="Times New Roman"/>
          <w:szCs w:val="28"/>
          <w:lang w:val="lv-LV"/>
        </w:rPr>
        <w:t xml:space="preserve"> 2021. gada 31.augustā sniegto atzinumu Nr. 2.4-3/1505 </w:t>
      </w:r>
      <w:r w:rsidRPr="008A3756">
        <w:rPr>
          <w:rFonts w:eastAsia="Times New Roman"/>
          <w:szCs w:val="28"/>
          <w:lang w:val="lv-LV"/>
        </w:rPr>
        <w:t>„</w:t>
      </w:r>
      <w:r>
        <w:rPr>
          <w:rFonts w:eastAsia="Times New Roman"/>
          <w:szCs w:val="28"/>
          <w:lang w:val="lv-LV"/>
        </w:rPr>
        <w:t xml:space="preserve">Atzinums par konceptuālā ziņojuma projektu </w:t>
      </w:r>
      <w:r w:rsidRPr="008A3756">
        <w:rPr>
          <w:rFonts w:eastAsia="Times New Roman"/>
          <w:szCs w:val="28"/>
          <w:lang w:val="lv-LV"/>
        </w:rPr>
        <w:t>„</w:t>
      </w:r>
      <w:r>
        <w:rPr>
          <w:rFonts w:eastAsia="Times New Roman"/>
          <w:szCs w:val="28"/>
          <w:lang w:val="lv-LV"/>
        </w:rPr>
        <w:t xml:space="preserve">Par profesionālās izglītības programmu finansēšanu”” un atkārtoti izsaka šādu iebildumu. </w:t>
      </w:r>
    </w:p>
    <w:p w:rsidRPr="00121527" w:rsidR="00AC7C29" w:rsidP="00AC7C29" w:rsidRDefault="00AC7C29">
      <w:pPr>
        <w:tabs>
          <w:tab w:val="left" w:pos="993"/>
        </w:tabs>
        <w:spacing w:after="0" w:line="240" w:lineRule="auto"/>
        <w:ind w:firstLine="720"/>
        <w:jc w:val="both"/>
        <w:rPr>
          <w:rFonts w:eastAsia="Times New Roman"/>
          <w:szCs w:val="28"/>
          <w:lang w:val="lv-LV"/>
        </w:rPr>
      </w:pPr>
      <w:r>
        <w:rPr>
          <w:rFonts w:eastAsia="Times New Roman"/>
          <w:szCs w:val="28"/>
          <w:lang w:val="lv-LV"/>
        </w:rPr>
        <w:t xml:space="preserve">Lūdzam izteikt </w:t>
      </w:r>
      <w:r w:rsidRPr="00186FC3">
        <w:rPr>
          <w:szCs w:val="28"/>
          <w:lang w:val="lv-LV"/>
        </w:rPr>
        <w:t>Ziņojuma 3.2.nodaļ</w:t>
      </w:r>
      <w:r>
        <w:rPr>
          <w:szCs w:val="28"/>
          <w:lang w:val="lv-LV"/>
        </w:rPr>
        <w:t>u</w:t>
      </w:r>
      <w:r w:rsidRPr="00186FC3">
        <w:rPr>
          <w:szCs w:val="28"/>
          <w:lang w:val="lv-LV"/>
        </w:rPr>
        <w:t xml:space="preserve"> „Profesionālās izglītības programmu finansēšana pašvaldību un citu dibinātāju izglītības iestādēs”</w:t>
      </w:r>
      <w:r>
        <w:rPr>
          <w:rFonts w:eastAsia="Times New Roman"/>
          <w:szCs w:val="28"/>
          <w:lang w:val="lv-LV"/>
        </w:rPr>
        <w:t xml:space="preserve">, noteikto otro kritēriju šādā redakcijā: </w:t>
      </w:r>
      <w:r w:rsidRPr="00186FC3">
        <w:rPr>
          <w:szCs w:val="28"/>
          <w:lang w:val="lv-LV"/>
        </w:rPr>
        <w:t>„</w:t>
      </w:r>
      <w:r w:rsidRPr="00186FC3">
        <w:t xml:space="preserve"> </w:t>
      </w:r>
      <w:r w:rsidRPr="00847041">
        <w:rPr>
          <w:i/>
          <w:szCs w:val="28"/>
          <w:lang w:val="lv-LV"/>
        </w:rPr>
        <w:t>2)</w:t>
      </w:r>
      <w:r w:rsidRPr="00847041">
        <w:rPr>
          <w:i/>
          <w:szCs w:val="28"/>
          <w:lang w:val="lv-LV"/>
        </w:rPr>
        <w:tab/>
        <w:t>izglītības programmas, kurās ne mazāk kā 75% absolventu, saskaņā ar absolventu  monitoringa datiem, gadu pēc izglītības iestādes absolvēšanas, ir nodarbināti; izglītības programmas, kuras tiek īstenotas tematiskajā jomā   „Mākslas”  un kurās ne mazāk kā 75% absolventu saskaņā ar absolventu monitoringa datiem gadu pēc izglītības iestādes absolvēšanas ir nodarbināti vai turpina izglītību nākamajā izglītības līmenī.</w:t>
      </w:r>
      <w:r>
        <w:rPr>
          <w:szCs w:val="28"/>
          <w:lang w:val="lv-LV"/>
        </w:rPr>
        <w:t xml:space="preserve">”  Lūdzam </w:t>
      </w:r>
      <w:r w:rsidRPr="00186FC3">
        <w:rPr>
          <w:szCs w:val="28"/>
          <w:lang w:val="lv-LV"/>
        </w:rPr>
        <w:t>ņemt vērā kultūras un radošo industriju nozaru specifiku, kas nosaka, ka nozīmīgi ir ne tikai noda</w:t>
      </w:r>
      <w:bookmarkStart w:name="_GoBack" w:id="1"/>
      <w:bookmarkEnd w:id="1"/>
      <w:r w:rsidRPr="00186FC3">
        <w:rPr>
          <w:szCs w:val="28"/>
          <w:lang w:val="lv-LV"/>
        </w:rPr>
        <w:t xml:space="preserve">rbinātības rādītāji pēc profesionālās vidusskola absolvēšanas, bet arī tālākā talantu attīstība un virzība uz izcilību profesijā, turpinot izglītību nākamajos izglītības līmeņos koledžās un </w:t>
      </w:r>
      <w:r>
        <w:rPr>
          <w:szCs w:val="28"/>
          <w:lang w:val="lv-LV"/>
        </w:rPr>
        <w:t xml:space="preserve">augstskolās, </w:t>
      </w:r>
      <w:r w:rsidRPr="001C7868">
        <w:rPr>
          <w:szCs w:val="28"/>
          <w:lang w:val="lv-LV"/>
        </w:rPr>
        <w:t>kas ir īpaši svarīgi mūzikas un dizaina izglītībā.</w:t>
      </w:r>
    </w:p>
    <w:bookmarkEnd w:id="0"/>
    <w:p w:rsidR="00AC7C29" w:rsidP="00AC7C29" w:rsidRDefault="00AC7C29">
      <w:pPr>
        <w:pStyle w:val="Sarakstarindkopa"/>
        <w:ind w:left="709"/>
        <w:jc w:val="both"/>
        <w:rPr>
          <w:rFonts w:ascii="Times New Roman" w:hAnsi="Times New Roman"/>
          <w:szCs w:val="24"/>
        </w:rPr>
      </w:pPr>
    </w:p>
    <w:p w:rsidRPr="00C623A0" w:rsidR="00AC7C29" w:rsidP="00AC7C29" w:rsidRDefault="00AC7C29">
      <w:pPr>
        <w:pStyle w:val="Sarakstarindkopa"/>
        <w:ind w:left="709"/>
        <w:jc w:val="both"/>
        <w:rPr>
          <w:rFonts w:ascii="Times New Roman" w:hAnsi="Times New Roman"/>
          <w:szCs w:val="24"/>
        </w:rPr>
      </w:pPr>
    </w:p>
    <w:p w:rsidRPr="007523DC" w:rsidR="00AC7C29" w:rsidP="00AC7C29" w:rsidRDefault="00AC7C29">
      <w:pPr>
        <w:widowControl/>
        <w:spacing w:after="0" w:line="240" w:lineRule="auto"/>
        <w:ind w:firstLine="720"/>
        <w:jc w:val="both"/>
        <w:rPr>
          <w:rFonts w:eastAsia="Times New Roman"/>
          <w:szCs w:val="24"/>
          <w:lang w:val="lv-LV" w:eastAsia="lv-LV"/>
        </w:rPr>
      </w:pPr>
      <w:r w:rsidRPr="007523DC">
        <w:rPr>
          <w:rFonts w:eastAsia="Times New Roman"/>
          <w:szCs w:val="24"/>
          <w:lang w:val="lv-LV" w:eastAsia="lv-LV"/>
        </w:rPr>
        <w:t>Valsts sekretār</w:t>
      </w:r>
      <w:r>
        <w:rPr>
          <w:rFonts w:eastAsia="Times New Roman"/>
          <w:szCs w:val="24"/>
          <w:lang w:val="lv-LV" w:eastAsia="lv-LV"/>
        </w:rPr>
        <w:t>e</w:t>
      </w:r>
      <w:r w:rsidRPr="007523DC">
        <w:rPr>
          <w:rFonts w:eastAsia="Times New Roman"/>
          <w:szCs w:val="24"/>
          <w:lang w:val="lv-LV" w:eastAsia="lv-LV"/>
        </w:rPr>
        <w:tab/>
      </w:r>
      <w:r w:rsidRPr="007523DC">
        <w:rPr>
          <w:rFonts w:eastAsia="Times New Roman"/>
          <w:szCs w:val="24"/>
          <w:lang w:val="lv-LV" w:eastAsia="lv-LV"/>
        </w:rPr>
        <w:tab/>
        <w:t>(paraksts*)</w:t>
      </w:r>
      <w:r w:rsidRPr="007523DC">
        <w:rPr>
          <w:rFonts w:eastAsia="Times New Roman"/>
          <w:szCs w:val="24"/>
          <w:lang w:val="lv-LV" w:eastAsia="lv-LV"/>
        </w:rPr>
        <w:tab/>
      </w:r>
      <w:r w:rsidRPr="007523DC">
        <w:rPr>
          <w:rFonts w:eastAsia="Times New Roman"/>
          <w:szCs w:val="24"/>
          <w:lang w:val="lv-LV" w:eastAsia="lv-LV"/>
        </w:rPr>
        <w:tab/>
      </w:r>
      <w:r w:rsidRPr="007523DC">
        <w:rPr>
          <w:rFonts w:eastAsia="Times New Roman"/>
          <w:szCs w:val="24"/>
          <w:lang w:val="lv-LV" w:eastAsia="lv-LV"/>
        </w:rPr>
        <w:tab/>
      </w:r>
      <w:proofErr w:type="spellStart"/>
      <w:r>
        <w:rPr>
          <w:rFonts w:eastAsia="Times New Roman"/>
          <w:szCs w:val="24"/>
          <w:lang w:val="lv-LV" w:eastAsia="lv-LV"/>
        </w:rPr>
        <w:t>D.Vilsone</w:t>
      </w:r>
      <w:proofErr w:type="spellEnd"/>
    </w:p>
    <w:p w:rsidRPr="00C16CC2" w:rsidR="006934BB" w:rsidP="006934BB" w:rsidRDefault="006934BB">
      <w:pPr>
        <w:widowControl/>
        <w:spacing w:after="0" w:line="240" w:lineRule="auto"/>
        <w:jc w:val="both"/>
        <w:rPr>
          <w:rFonts w:eastAsia="Times New Roman"/>
          <w:szCs w:val="28"/>
          <w:lang w:val="lv-LV" w:eastAsia="lv-LV"/>
        </w:rPr>
      </w:pPr>
    </w:p>
    <w:p w:rsidRPr="00C16CC2" w:rsidR="006934BB" w:rsidP="006934BB" w:rsidRDefault="006934BB">
      <w:pPr>
        <w:spacing w:after="0" w:line="240" w:lineRule="auto"/>
        <w:jc w:val="both"/>
        <w:rPr>
          <w:sz w:val="24"/>
          <w:szCs w:val="24"/>
          <w:lang w:val="lv-LV"/>
        </w:rPr>
      </w:pPr>
      <w:r w:rsidRPr="00C16CC2">
        <w:rPr>
          <w:sz w:val="24"/>
          <w:szCs w:val="24"/>
          <w:lang w:val="lv-LV"/>
        </w:rPr>
        <w:lastRenderedPageBreak/>
        <w:t>* Dokuments ir parakstīts ar drošu elektronisko parakstu</w:t>
      </w:r>
    </w:p>
    <w:p w:rsidR="006934BB" w:rsidP="006934BB" w:rsidRDefault="006934BB">
      <w:pPr>
        <w:spacing w:after="0" w:line="240" w:lineRule="auto"/>
        <w:jc w:val="both"/>
        <w:rPr>
          <w:szCs w:val="28"/>
          <w:lang w:val="lv-LV"/>
        </w:rPr>
      </w:pPr>
    </w:p>
    <w:p w:rsidR="004D6C04" w:rsidP="006934BB" w:rsidRDefault="004D6C04">
      <w:pPr>
        <w:spacing w:after="0" w:line="240" w:lineRule="auto"/>
        <w:jc w:val="both"/>
        <w:rPr>
          <w:szCs w:val="28"/>
          <w:lang w:val="lv-LV"/>
        </w:rPr>
      </w:pPr>
    </w:p>
    <w:p w:rsidRPr="00C16CC2" w:rsidR="004D6C04" w:rsidP="006934BB" w:rsidRDefault="004D6C04">
      <w:pPr>
        <w:spacing w:after="0" w:line="240" w:lineRule="auto"/>
        <w:jc w:val="both"/>
        <w:rPr>
          <w:szCs w:val="28"/>
          <w:lang w:val="lv-LV"/>
        </w:rPr>
      </w:pPr>
    </w:p>
    <w:p w:rsidRPr="00C67DDE" w:rsidR="00AC7C29" w:rsidP="00AC7C29" w:rsidRDefault="00AC7C29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  <w:r w:rsidRPr="00C67DDE">
        <w:rPr>
          <w:sz w:val="20"/>
          <w:szCs w:val="20"/>
          <w:lang w:val="lv-LV"/>
        </w:rPr>
        <w:t>Masule 25659713</w:t>
      </w:r>
    </w:p>
    <w:p w:rsidR="00AC7C29" w:rsidP="00AC7C29" w:rsidRDefault="00AC7C29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  <w:hyperlink w:history="1" r:id="rId8">
        <w:r w:rsidRPr="00C67DDE">
          <w:rPr>
            <w:rStyle w:val="Hipersaite"/>
            <w:sz w:val="20"/>
            <w:szCs w:val="20"/>
            <w:lang w:val="lv-LV"/>
          </w:rPr>
          <w:t>Ina.Masule@lnkc.gov.lv</w:t>
        </w:r>
      </w:hyperlink>
      <w:r w:rsidRPr="00C67DDE">
        <w:rPr>
          <w:sz w:val="20"/>
          <w:szCs w:val="20"/>
          <w:lang w:val="lv-LV"/>
        </w:rPr>
        <w:t xml:space="preserve"> </w:t>
      </w:r>
    </w:p>
    <w:p w:rsidR="00AC7C29" w:rsidP="00AC7C29" w:rsidRDefault="00AC7C29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</w:p>
    <w:p w:rsidRPr="000B025A" w:rsidR="00AC7C29" w:rsidP="00AC7C29" w:rsidRDefault="00AC7C29">
      <w:pPr>
        <w:spacing w:after="0" w:line="240" w:lineRule="auto"/>
        <w:rPr>
          <w:sz w:val="20"/>
          <w:szCs w:val="20"/>
          <w:lang w:val="lv-LV"/>
        </w:rPr>
      </w:pPr>
      <w:r w:rsidRPr="000B025A">
        <w:rPr>
          <w:sz w:val="20"/>
          <w:szCs w:val="20"/>
          <w:lang w:val="lv-LV"/>
        </w:rPr>
        <w:t>Beinaroviča</w:t>
      </w:r>
      <w:r>
        <w:rPr>
          <w:sz w:val="20"/>
          <w:szCs w:val="20"/>
          <w:lang w:val="lv-LV"/>
        </w:rPr>
        <w:tab/>
      </w:r>
      <w:r w:rsidRPr="000269DD">
        <w:rPr>
          <w:sz w:val="20"/>
          <w:szCs w:val="20"/>
          <w:lang w:val="lv-LV"/>
        </w:rPr>
        <w:t>26574092</w:t>
      </w:r>
    </w:p>
    <w:p w:rsidRPr="00C67DDE" w:rsidR="00AC7C29" w:rsidP="00AC7C29" w:rsidRDefault="00AC7C29">
      <w:pPr>
        <w:spacing w:after="0" w:line="240" w:lineRule="auto"/>
        <w:ind w:right="-569"/>
        <w:jc w:val="both"/>
        <w:rPr>
          <w:sz w:val="20"/>
          <w:szCs w:val="20"/>
          <w:lang w:val="lv-LV"/>
        </w:rPr>
      </w:pPr>
      <w:hyperlink w:history="1" r:id="rId9">
        <w:r w:rsidRPr="00080F05">
          <w:rPr>
            <w:rStyle w:val="Hipersaite"/>
            <w:sz w:val="20"/>
            <w:szCs w:val="20"/>
            <w:lang w:val="lv-LV"/>
          </w:rPr>
          <w:t>Baiba.Beinarovica@lnkc.gov.lv</w:t>
        </w:r>
      </w:hyperlink>
    </w:p>
    <w:p w:rsidRPr="002355DD" w:rsidR="002355DD" w:rsidP="00AC7C29" w:rsidRDefault="002355DD">
      <w:pPr>
        <w:spacing w:after="0" w:line="240" w:lineRule="auto"/>
        <w:rPr>
          <w:sz w:val="20"/>
          <w:szCs w:val="20"/>
          <w:lang w:val="lv-LV"/>
        </w:rPr>
      </w:pPr>
    </w:p>
    <w:sectPr w:rsidRPr="002355DD" w:rsidR="002355DD" w:rsidSect="00105A39"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EAC" w:rsidRDefault="00422EAC">
      <w:pPr>
        <w:spacing w:after="0" w:line="240" w:lineRule="auto"/>
      </w:pPr>
      <w:r>
        <w:separator/>
      </w:r>
    </w:p>
  </w:endnote>
  <w:endnote w:type="continuationSeparator" w:id="0">
    <w:p w:rsidR="00422EAC" w:rsidRDefault="0042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altName w:val="Times New Roman"/>
    <w:panose1 w:val="020B0604020202020204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B68" w:rsidRPr="00AC7C29" w:rsidRDefault="00AC7C29">
    <w:pPr>
      <w:pStyle w:val="Kjene"/>
      <w:rPr>
        <w:sz w:val="18"/>
        <w:szCs w:val="18"/>
      </w:rPr>
    </w:pPr>
    <w:r w:rsidRPr="00AC7C29">
      <w:rPr>
        <w:sz w:val="18"/>
        <w:szCs w:val="18"/>
      </w:rPr>
      <w:t>kmatz_201021_prof_izgl_finans_inf_zinojums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C29" w:rsidRPr="00AC7C29" w:rsidRDefault="00AC7C29" w:rsidP="00AC7C29">
    <w:pPr>
      <w:pStyle w:val="Kjene"/>
      <w:rPr>
        <w:sz w:val="18"/>
        <w:szCs w:val="18"/>
      </w:rPr>
    </w:pPr>
    <w:r w:rsidRPr="00AC7C29">
      <w:rPr>
        <w:sz w:val="18"/>
        <w:szCs w:val="18"/>
      </w:rPr>
      <w:t>kmatz_201021_prof_izgl_finans_inf_zinojums</w:t>
    </w:r>
  </w:p>
  <w:p w:rsidR="001D1B68" w:rsidRDefault="001D1B6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EAC" w:rsidRDefault="00422EAC">
      <w:pPr>
        <w:spacing w:after="0" w:line="240" w:lineRule="auto"/>
      </w:pPr>
      <w:r>
        <w:separator/>
      </w:r>
    </w:p>
  </w:footnote>
  <w:footnote w:type="continuationSeparator" w:id="0">
    <w:p w:rsidR="00422EAC" w:rsidRDefault="00422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0E3516" w:rsidR="000E3516" w:rsidP="00AD6F6C" w:rsidRDefault="000E3516">
    <w:pPr>
      <w:pStyle w:val="Galvene"/>
      <w:rPr>
        <w:lang w:val="lv-LV"/>
      </w:rPr>
    </w:pPr>
  </w:p>
  <w:p w:rsidRPr="000E3516" w:rsidR="000E3516" w:rsidP="00AD6F6C" w:rsidRDefault="000E3516">
    <w:pPr>
      <w:pStyle w:val="Galvene"/>
      <w:rPr>
        <w:lang w:val="lv-LV"/>
      </w:rPr>
    </w:pPr>
  </w:p>
  <w:p w:rsidRPr="000E3516" w:rsidR="000E3516" w:rsidP="00AD6F6C" w:rsidRDefault="000E3516">
    <w:pPr>
      <w:pStyle w:val="Galvene"/>
      <w:rPr>
        <w:lang w:val="lv-LV"/>
      </w:rPr>
    </w:pPr>
  </w:p>
  <w:p w:rsidRPr="000E3516" w:rsidR="000E3516" w:rsidP="00AD6F6C" w:rsidRDefault="000E3516">
    <w:pPr>
      <w:pStyle w:val="Galvene"/>
      <w:rPr>
        <w:lang w:val="lv-LV"/>
      </w:rPr>
    </w:pPr>
  </w:p>
  <w:p w:rsidRPr="000E3516" w:rsidR="000E3516" w:rsidP="00AD6F6C" w:rsidRDefault="000E3516">
    <w:pPr>
      <w:pStyle w:val="Galvene"/>
      <w:rPr>
        <w:lang w:val="lv-LV"/>
      </w:rPr>
    </w:pPr>
  </w:p>
  <w:p w:rsidRPr="000E3516" w:rsidR="000E3516" w:rsidP="00AD6F6C" w:rsidRDefault="000E3516">
    <w:pPr>
      <w:pStyle w:val="Galvene"/>
      <w:rPr>
        <w:lang w:val="lv-LV"/>
      </w:rPr>
    </w:pPr>
  </w:p>
  <w:p w:rsidRPr="000E3516" w:rsidR="000E3516" w:rsidP="00AD6F6C" w:rsidRDefault="000E3516">
    <w:pPr>
      <w:pStyle w:val="Galvene"/>
      <w:rPr>
        <w:lang w:val="lv-LV"/>
      </w:rPr>
    </w:pPr>
  </w:p>
  <w:p w:rsidR="000E3516" w:rsidP="00AD6F6C" w:rsidRDefault="000E3516">
    <w:pPr>
      <w:pStyle w:val="Galvene"/>
      <w:rPr>
        <w:lang w:val="lv-LV"/>
      </w:rPr>
    </w:pPr>
  </w:p>
  <w:p w:rsidR="00516E24" w:rsidP="00AD6F6C" w:rsidRDefault="00516E24">
    <w:pPr>
      <w:pStyle w:val="Galvene"/>
      <w:rPr>
        <w:lang w:val="lv-LV"/>
      </w:rPr>
    </w:pPr>
  </w:p>
  <w:p w:rsidRPr="000E3516" w:rsidR="00516E24" w:rsidP="00516E24" w:rsidRDefault="00516E24">
    <w:pPr>
      <w:widowControl/>
      <w:spacing w:after="0" w:line="240" w:lineRule="auto"/>
      <w:jc w:val="center"/>
      <w:rPr>
        <w:rFonts w:eastAsia="Times New Roman"/>
        <w:sz w:val="24"/>
        <w:szCs w:val="24"/>
        <w:lang w:val="lv-LV" w:eastAsia="lv-LV"/>
      </w:rPr>
    </w:pPr>
    <w:r w:rsidRPr="000E3516">
      <w:rPr>
        <w:rFonts w:eastAsia="Times New Roman"/>
        <w:szCs w:val="28"/>
        <w:lang w:val="lv-LV" w:eastAsia="lv-LV"/>
      </w:rPr>
      <w:t>Rīgā</w:t>
    </w:r>
  </w:p>
  <w:p w:rsidR="00516E24" w:rsidP="00AD6F6C" w:rsidRDefault="00516E24">
    <w:pPr>
      <w:pStyle w:val="Galvene"/>
      <w:rPr>
        <w:lang w:val="lv-LV"/>
      </w:rPr>
    </w:pPr>
  </w:p>
  <w:p w:rsidRPr="000E3516" w:rsidR="000E3516" w:rsidP="00516E24" w:rsidRDefault="00516E24">
    <w:pPr>
      <w:widowControl/>
      <w:spacing w:after="0" w:line="240" w:lineRule="auto"/>
      <w:jc w:val="both"/>
      <w:rPr>
        <w:lang w:val="lv-LV"/>
      </w:rPr>
    </w:pPr>
    <w:r w:rsidRPr="000E3516">
      <w:rPr>
        <w:rFonts w:eastAsia="Times New Roman"/>
        <w:szCs w:val="24"/>
        <w:lang w:val="lv-LV" w:eastAsia="lv-LV"/>
      </w:rPr>
      <w:t xml:space="preserve">     </w:t>
    </w:r>
    <w:r>
      <w:t>20.10.2021</w:t>
    </w:r>
    <w:bookmarkEnd w:id="2"/>
    <w:r w:rsidR="00481A76">
      <w:rPr>
        <w:rFonts w:eastAsia="Times New Roman"/>
        <w:szCs w:val="24"/>
        <w:lang w:val="lv-LV" w:eastAsia="lv-LV"/>
      </w:rPr>
      <w:t xml:space="preserve">. </w:t>
    </w:r>
    <w:r w:rsidRPr="000E3516">
      <w:rPr>
        <w:rFonts w:eastAsia="Times New Roman"/>
        <w:szCs w:val="24"/>
        <w:lang w:val="lv-LV" w:eastAsia="lv-LV"/>
      </w:rPr>
      <w:t>Nr.</w:t>
    </w:r>
    <w:r w:rsidRPr="000E3516">
      <w:rPr>
        <w:color w:val="000000"/>
        <w:sz w:val="23"/>
        <w:szCs w:val="23"/>
        <w:lang w:val="lv-LV" w:eastAsia="lv-LV" w:bidi="lo-LA"/>
      </w:rPr>
      <w:t xml:space="preserve"> </w:t>
    </w:r>
    <w:r>
      <w:t>2.4-3/1791</w:t>
    </w:r>
    <w:bookmarkEnd w:id="3"/>
    <w:r w:rsidRPr="000E3516" w:rsidR="000E3516"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22EAC">
      <w:rPr>
        <w:rFonts w:ascii="Calibri" w:hAnsi="Calibri"/>
        <w:noProof/>
        <w:lang w:val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style="position:absolute;left:0;text-align:left;margin-left:92.25pt;margin-top:159.9pt;width:459.75pt;height:24.75pt;z-index:-251657728;visibility:visible;mso-position-horizontal-relative:page;mso-position-vertical-relative:page" o:spid="_x0000_s205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>
          <v:textbox inset="0,0,0,0">
            <w:txbxContent>
              <w:p w:rsidRPr="000E3516" w:rsidR="000E3516" w:rsidP="00AD6F6C" w:rsidRDefault="000E3516">
                <w:pPr>
                  <w:spacing w:after="0"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0E3516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K. Valdemāra iela 11a, Rīga, LV - 1364, tālr. 67330200, fakss 67330293, e-pasts </w:t>
                </w:r>
                <w:hyperlink w:history="1" r:id="rId2">
                  <w:r w:rsidRPr="00313AEF" w:rsidR="001D1B68">
                    <w:rPr>
                      <w:rStyle w:val="Hipersaite"/>
                      <w:rFonts w:eastAsia="Times New Roman"/>
                      <w:sz w:val="17"/>
                      <w:szCs w:val="17"/>
                      <w:lang w:val="lv-LV"/>
                    </w:rPr>
                    <w:t>pasts@km.gov.lv</w:t>
                  </w:r>
                </w:hyperlink>
                <w:r w:rsidRPr="000E3516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, </w:t>
                </w:r>
                <w:hyperlink w:history="1" r:id="rId3">
                  <w:r w:rsidRPr="00313AEF" w:rsidR="001D1B68">
                    <w:rPr>
                      <w:rStyle w:val="Hipersaite"/>
                      <w:rFonts w:eastAsia="Times New Roman"/>
                      <w:sz w:val="17"/>
                      <w:szCs w:val="17"/>
                      <w:lang w:val="lv-LV"/>
                    </w:rPr>
                    <w:t>www.km.gov.lv</w:t>
                  </w:r>
                </w:hyperlink>
              </w:p>
            </w:txbxContent>
          </v:textbox>
          <w10:wrap anchorx="page" anchory="page"/>
        </v:shape>
      </w:pict>
    </w:r>
    <w:r w:rsidR="00422EAC">
      <w:rPr>
        <w:rFonts w:ascii="Calibri" w:hAnsi="Calibri"/>
        <w:noProof/>
        <w:lang w:val="lv-LV"/>
      </w:rPr>
      <w:pict>
        <v:group id="Group 41" style="position:absolute;left:0;text-align:left;margin-left:145.7pt;margin-top:149.85pt;width:346.25pt;height:.1pt;z-index:-251658752;mso-position-horizontal-relative:page;mso-position-vertical-relative:page" coordsize="6926,2" coordorigin="2915,2998" o:spid="_x0000_s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<v:shape id="Freeform 42" style="position:absolute;left:2915;top:2998;width:6926;height:2;visibility:visible;mso-wrap-style:square;v-text-anchor:top" coordsize="6926,2" o:spid="_x0000_s2055" filled="f" strokecolor="#231f20" strokeweight=".25pt" path="m,l6926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A662BF"/>
    <w:multiLevelType w:val="hybridMultilevel"/>
    <w:tmpl w:val="C6ECBE48"/>
    <w:lvl w:ilvl="0" w:tplc="B3EAB0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5E5078"/>
    <w:multiLevelType w:val="hybridMultilevel"/>
    <w:tmpl w:val="0C4AEDA4"/>
    <w:lvl w:ilvl="0" w:tplc="E286BC6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3478D2"/>
    <w:multiLevelType w:val="hybridMultilevel"/>
    <w:tmpl w:val="3C04DDFE"/>
    <w:lvl w:ilvl="0" w:tplc="B3EAB0D4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E1474"/>
    <w:rsid w:val="00006384"/>
    <w:rsid w:val="00012598"/>
    <w:rsid w:val="00030349"/>
    <w:rsid w:val="000368F4"/>
    <w:rsid w:val="00055ED4"/>
    <w:rsid w:val="000A1C13"/>
    <w:rsid w:val="000E3516"/>
    <w:rsid w:val="000F41AD"/>
    <w:rsid w:val="000F752E"/>
    <w:rsid w:val="00105A39"/>
    <w:rsid w:val="00124173"/>
    <w:rsid w:val="001379ED"/>
    <w:rsid w:val="00177B13"/>
    <w:rsid w:val="001D1B68"/>
    <w:rsid w:val="001D5487"/>
    <w:rsid w:val="00201568"/>
    <w:rsid w:val="002355DD"/>
    <w:rsid w:val="00275B9E"/>
    <w:rsid w:val="002B3077"/>
    <w:rsid w:val="002D7774"/>
    <w:rsid w:val="002E1474"/>
    <w:rsid w:val="0030159D"/>
    <w:rsid w:val="00311E9F"/>
    <w:rsid w:val="00330312"/>
    <w:rsid w:val="00331A53"/>
    <w:rsid w:val="00335032"/>
    <w:rsid w:val="00354684"/>
    <w:rsid w:val="003571D9"/>
    <w:rsid w:val="00366475"/>
    <w:rsid w:val="00386F62"/>
    <w:rsid w:val="003B153B"/>
    <w:rsid w:val="003C0F1D"/>
    <w:rsid w:val="003C1A6A"/>
    <w:rsid w:val="00400CE4"/>
    <w:rsid w:val="0041630D"/>
    <w:rsid w:val="00422EAC"/>
    <w:rsid w:val="00422EDE"/>
    <w:rsid w:val="00474B07"/>
    <w:rsid w:val="00481A76"/>
    <w:rsid w:val="00493308"/>
    <w:rsid w:val="004A7390"/>
    <w:rsid w:val="004D6C04"/>
    <w:rsid w:val="004E31B1"/>
    <w:rsid w:val="00516E24"/>
    <w:rsid w:val="00535564"/>
    <w:rsid w:val="00577741"/>
    <w:rsid w:val="00584509"/>
    <w:rsid w:val="005B3195"/>
    <w:rsid w:val="005F155B"/>
    <w:rsid w:val="00600D5D"/>
    <w:rsid w:val="0060313A"/>
    <w:rsid w:val="00625A31"/>
    <w:rsid w:val="006444AA"/>
    <w:rsid w:val="00663C3A"/>
    <w:rsid w:val="00671E5C"/>
    <w:rsid w:val="006934BB"/>
    <w:rsid w:val="006C1639"/>
    <w:rsid w:val="006D5E30"/>
    <w:rsid w:val="00737341"/>
    <w:rsid w:val="00747CCB"/>
    <w:rsid w:val="007541BF"/>
    <w:rsid w:val="00770205"/>
    <w:rsid w:val="007704BD"/>
    <w:rsid w:val="00782F5D"/>
    <w:rsid w:val="007835C2"/>
    <w:rsid w:val="007B3BA5"/>
    <w:rsid w:val="007B48EC"/>
    <w:rsid w:val="007D5A25"/>
    <w:rsid w:val="007E4D1F"/>
    <w:rsid w:val="00815277"/>
    <w:rsid w:val="00816EE3"/>
    <w:rsid w:val="00845851"/>
    <w:rsid w:val="00851816"/>
    <w:rsid w:val="00855810"/>
    <w:rsid w:val="008619F3"/>
    <w:rsid w:val="00876C21"/>
    <w:rsid w:val="00910985"/>
    <w:rsid w:val="009529AB"/>
    <w:rsid w:val="00954D5A"/>
    <w:rsid w:val="00995A5F"/>
    <w:rsid w:val="009B124E"/>
    <w:rsid w:val="00A01EDF"/>
    <w:rsid w:val="00A02AB3"/>
    <w:rsid w:val="00A21F13"/>
    <w:rsid w:val="00A87F8D"/>
    <w:rsid w:val="00AC7C29"/>
    <w:rsid w:val="00AD6F6C"/>
    <w:rsid w:val="00AE6C28"/>
    <w:rsid w:val="00B8215B"/>
    <w:rsid w:val="00BD0F4F"/>
    <w:rsid w:val="00BD334D"/>
    <w:rsid w:val="00BF6A28"/>
    <w:rsid w:val="00C02624"/>
    <w:rsid w:val="00C47F57"/>
    <w:rsid w:val="00C54D2F"/>
    <w:rsid w:val="00C62F7E"/>
    <w:rsid w:val="00C811C6"/>
    <w:rsid w:val="00D21FA6"/>
    <w:rsid w:val="00D31F1E"/>
    <w:rsid w:val="00D36344"/>
    <w:rsid w:val="00D55B4B"/>
    <w:rsid w:val="00D80197"/>
    <w:rsid w:val="00DD0A7B"/>
    <w:rsid w:val="00DE265D"/>
    <w:rsid w:val="00DF73D5"/>
    <w:rsid w:val="00DF7E88"/>
    <w:rsid w:val="00E365CE"/>
    <w:rsid w:val="00ED5591"/>
    <w:rsid w:val="00EF4844"/>
    <w:rsid w:val="00F60586"/>
    <w:rsid w:val="00F75241"/>
    <w:rsid w:val="00F9787B"/>
    <w:rsid w:val="00FE419B"/>
    <w:rsid w:val="00FF5F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;"/>
  <w14:docId w14:val="70C3F516"/>
  <w15:docId w15:val="{1ECA545A-277E-495F-B948-BBAD0EB2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BF6A28"/>
    <w:pPr>
      <w:widowControl w:val="0"/>
      <w:spacing w:after="200" w:line="276" w:lineRule="auto"/>
    </w:pPr>
    <w:rPr>
      <w:rFonts w:ascii="Times New Roman" w:hAnsi="Times New Roman"/>
      <w:sz w:val="28"/>
      <w:szCs w:val="22"/>
      <w:lang w:val="en-US" w:eastAsia="en-US" w:bidi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783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835C2"/>
    <w:rPr>
      <w:rFonts w:ascii="Times New Roman" w:hAnsi="Times New Roman"/>
      <w:lang w:val="en-US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83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paragraph" w:styleId="Paraststmeklis">
    <w:name w:val="Normal (Web)"/>
    <w:basedOn w:val="Parasts"/>
    <w:uiPriority w:val="99"/>
    <w:semiHidden/>
    <w:unhideWhenUsed/>
    <w:rsid w:val="00D36344"/>
    <w:pPr>
      <w:widowControl/>
      <w:spacing w:before="100" w:beforeAutospacing="1" w:after="100" w:afterAutospacing="1" w:line="240" w:lineRule="auto"/>
    </w:pPr>
    <w:rPr>
      <w:sz w:val="24"/>
      <w:szCs w:val="24"/>
      <w:lang w:val="lv-LV" w:eastAsia="lv-LV"/>
    </w:rPr>
  </w:style>
  <w:style w:type="paragraph" w:styleId="Sarakstarindkopa">
    <w:name w:val="List Paragraph"/>
    <w:aliases w:val="2,Punkti ar numuriem,Akapit z listą BS,References,H&amp;P List Paragraph,Strip,Colorful List - Accent 12,Numbered Para 1,Dot pt,No Spacing1,List Paragraph Char Char Char,Indicator Text,List Paragraph1,Bullet 1,Bullet Points,MAIN CONTENT"/>
    <w:basedOn w:val="Parasts"/>
    <w:link w:val="SarakstarindkopaRakstz"/>
    <w:uiPriority w:val="34"/>
    <w:qFormat/>
    <w:rsid w:val="00D36344"/>
    <w:pPr>
      <w:widowControl/>
      <w:spacing w:after="0" w:line="240" w:lineRule="auto"/>
      <w:ind w:left="720"/>
      <w:contextualSpacing/>
    </w:pPr>
    <w:rPr>
      <w:rFonts w:ascii="RimTimes" w:eastAsia="Times New Roman" w:hAnsi="RimTimes"/>
      <w:sz w:val="24"/>
      <w:szCs w:val="20"/>
      <w:lang w:val="lv-LV" w:eastAsia="lv-LV"/>
    </w:rPr>
  </w:style>
  <w:style w:type="paragraph" w:customStyle="1" w:styleId="Default">
    <w:name w:val="Default"/>
    <w:rsid w:val="004163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bidi="ar-SA"/>
    </w:rPr>
  </w:style>
  <w:style w:type="character" w:styleId="Izclums">
    <w:name w:val="Emphasis"/>
    <w:basedOn w:val="Noklusjumarindkopasfonts"/>
    <w:uiPriority w:val="20"/>
    <w:qFormat/>
    <w:rsid w:val="0041630D"/>
    <w:rPr>
      <w:i/>
      <w:iCs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584509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2 Rakstz.,Punkti ar numuriem Rakstz.,Akapit z listą BS Rakstz.,References Rakstz.,H&amp;P List Paragraph Rakstz.,Strip Rakstz.,Colorful List - Accent 12 Rakstz.,Numbered Para 1 Rakstz.,Dot pt Rakstz.,No Spacing1 Rakstz."/>
    <w:link w:val="Sarakstarindkopa"/>
    <w:uiPriority w:val="34"/>
    <w:qFormat/>
    <w:locked/>
    <w:rsid w:val="00AC7C29"/>
    <w:rPr>
      <w:rFonts w:ascii="RimTimes" w:eastAsia="Times New Roman" w:hAnsi="RimTimes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a.Masule@lnkc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aiba.Beinarovica@lnkc.gov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m.gov.lv" TargetMode="External"/><Relationship Id="rId2" Type="http://schemas.openxmlformats.org/officeDocument/2006/relationships/hyperlink" Target="mailto:pasts@km.gov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F7703-DAF0-46FE-9F68-295C4D2F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1272</Words>
  <Characters>726</Characters>
  <Application>Microsoft Office Word</Application>
  <DocSecurity>0</DocSecurity>
  <Lines>6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Baiba Beinaroviča</cp:lastModifiedBy>
  <cp:revision>21</cp:revision>
  <dcterms:created xsi:type="dcterms:W3CDTF">2017-04-10T07:45:00Z</dcterms:created>
  <dcterms:modified xsi:type="dcterms:W3CDTF">2021-10-20T08:31:00Z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