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21-TA-868: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17.lpp. Reģistrēt saimnieciskajā darbībā izmantojamo platību- šobrīd VID neuzskaita saimnieciskajā darbībā izmantojamo platību un izvērtējuma rezultātā tika secināts, ka esošā tiesiskā regulējuma ietvaros nav lietderīgi uzkrāt informāciju par saimnieciskajā darbībā izmantoto platību nodokļu aprēķināšanas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nav ņemts vērā pašvaldību viedoklis, bet iespējamais risinājums ticis vērtēts tikai no VID puses. Pašvaldībās nekustamā īpašuma nodokļa aprēķinā ir nepieciešams precīzi zināt, kurā konkrētā ēkā un kādā platībā tiek veikta saimnieciskā darbībā, jo no šīs informācijas ir atkarīgi pašvaldības administrēto nodokļu ieņēmumi. Struktūrvienības reģistrēšana adresē nenozīmē, ka viss īpašums tiek izmantots saimnieciskajā darbībā. Pašvaldība pati šobrīd veic īpašumu izpēti, kuros tiek veikta saimnieciskā darbība, piem., īstermiņa izīrēšana Booking.com, un, kā praksē pierādījies, nereti tiek izīrēta ēkas daļa vai atsevišķa ēka vai tās daļa. Tā kā nav pieejama informācija par konkrēto izīrēto ēku (kadastra numurs) un platību, to pašvaldība cenšas noskaidrot pati un sākas sarakste ar nodokļa maksātāju. Bieži vien tā ir vairākkārtīga sarakste, kamēr tiek iegūta precīza informācija par ēku un platību, kas tiek izmantota saimnieciskajai darbībai. Tas rada gan papildu administratīvo slogu pašvaldībai, gan neērtības nodokļa maksātājam. Iegūtā informācija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uzskaitīt saimnieciskajā darbībā izmantoto īpašumu, ēku, telpu grupu un platību, un nodrošināt šīs informācijas pieejamību. Ņemot vērā, ka saimnieciskās darbības veikšana īpašumā būtiski ietekmē aprēķinātā nodokļa apmēru un pašvaldības ieņēmumus, precīza informācija ļautu efektīvāk administrēt nekustamā īpašuma nodokļa aprēķinu, mazinātu administratīvo slogu, nebūtu lieki jātraucē nodokļa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tiešajiem VID pienākumiem ir kontrolēt nodokļu, nodevu, kā arī citu valsts noteikto maksājumu aprēķināšanas un maksāšanas pareizību, kura izpildei netiek izmantota informācija par faktisko saimnieciskajā darbībā izmantojamo platību, proti, šāda informācija neietekmē VID administrēto iekasējamo nodokļu, nodevu, kā arī citu valsts noteikto maksājumu apmēru. Pamatojoties uz minēto, reģistrējot struktūrvienību, VID nav nepieciešami dati par tās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pašlaik spēkā esošie normatīvie akti jau reglamentē kārtību attiecībā uz nekustamā īpašuma nodokļa administrēšanu un tajos ir paredzēta kārtība kādā pašvaldībai ir jāgūst nepieciešamā informācija tā administrēšanai, proti, ir noteikts pienākums personai par īpašuma lietošanas mērķa noteikšanu vai maiņu iesniegt pieteikumu tajā vietējā pašvaldībā, kurā atrodas attiecīgā zemes vienība, norādot arī telpu grupu lietošanas veidus ēkās ar izvērtējamām telpu grupām. Tāpat normatīvajos aktos ir noteiktas valsts un pašvaldību iestādes, kuru kompetencē ir izvērtēt saimnieciskās darbības veikšanas vietu (tai skaitā ēkas, ēku grupas veida atbilstību konkrētā darbības veida veikšanas iespējamībai) un, nepieciešamības gadījumā, veikt pasākumus pārkāpumu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izteiktajos iebildumos izteikto vēlmi un rezultātu var sasniegt neuzliekot papildu pienākumus VID pašvaldībām nepieciešamās informācijas iegūšanai, bet valsts pārvaldes iestādēm un pašvaldībām aktīvi iekļaujot pakalpojumus Ministru kabineta 2024. gada 20. janvāra rīkojuma Nr. 55 “Par Valdības rīcības plānu Deklarācijas par Evikas Siliņas vadītā Ministru kabineta iecerēto darbību īstenošanai” pielikuma 35.1. punktā minētajā platformā, pēc tās izveides. Šajā platformā, iestādes spēs gan iegūt savu pakalpojumu sniegšanai nepieciešamo informāciju, gan nodrošināt informācijas sniegšanai valsts iestādēm “vienreizes principa” ievērošanu, gan “vienas pieturas aģentūras principa” ieviešanu privātpersonu saziņai ar valsti. VID turpmākajā pakalpojumu sniegšanas praksē apņemas savus pakalpojumus piedāvāt šajā platformā atbilstoši tehniskajām un finanšu iespējām, kā arī pielāgot VID pārziņā esošo informācijas sistēmu darbību un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16. lpp. Reģistrēt visas saimnieciskās darbības vietas– nodokļu maksātājiem - juridiskām personām, kas veic saimniecisko darbību, - noteikt pienākumu reģistrēt saimnieciskās darbības vietu kā struktūrvienību, arī gadījumos kad saimnieciskā darbība tiek veikta juridiskajā adresē. Izvērtējuma rezultātā secināts, ka ar šā pienākuma noteikšanu nodokļu maksātājiem – juridiskām personām – VID neiegūs pilnīgu informāciju par nodokļu maksātāju saimnieciskās darbības veikšanas vietām jeb struktūrvienībām efektīvai nodokļu administrēšanai un ēnu ekonomikas apkarošanai.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 Izvērtējumā nav ņemts vērā pašvaldības viedoklis un ieguvums. Juridiskā adrese nenozīmē faktisko saimnieciskās darbības veikšanas vietu un pašvaldībai dotajā brīdī nav iespējas pārliecināties vai juridiskā adrese ir faktiskā saimnieciskās darbības veikšanas vieta vai nav, un veikt korektu nekustamā īpašuma nodokļa apmēra aprēķinu atbilstoši faktiskajai situācijai. Ja pašvaldības rīcībā nav informācija, ka īpašumā, kurā reģistrēta juridiskā adrese faktiski tiek veikta saimnieciskā darbība, tad netiek piemērota saimnieciskai darbībai paredzētā nekustamā īpašuma nodokļa likme. Pašvaldība nepiekrīt, ka juridisko adresi nav nepieciešams uzrādīt kā faktisko saimnieciskās darbības veikšanas vietu, ja tā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maksātājiem, kas veic saimniecisko darbību, noteikt pienākumu reģistrēt saimnieciskās darbības vietu kā struktūrvienību, arī gadījumos, kad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secināts, ka VID nav pamats un lietderīgi atkāpties no prezumcijas (kas izriet no Komerclikuma normām), proti, ka adresē, kurā ir reģistrēta  juridiskā adrese tiek veikta arī saimnieciskā darbība – VID ieskatā šī adrese uzskatāma par faktisko saimnieciskās darbības veikšanas vietu. Tādējādi nav pamata nodokļu maksātājiem – juridiskām personām palielināt administratīvo slogu un uzlikt par papildus pienākumu juridiskajā adresē reģistrēt struktūrvienību.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izteiktajos iebildumos izteikto vēlmi un rezultātu var sasniegt neuzliekot papildu pienākumus VID pašvaldībām nepieciešamās informācijas iegūšanai, bet valsts pārvaldes iestādēm un pašvaldībām aktīvi iekļaujot pakalpojumus Ministru kabineta 2024. gada 20. janvāra rīkojuma Nr. 55 “Par Valdības rīcības plānu Deklarācijas par Evikas Siliņas vadītā Ministru kabineta iecerēto darbību īstenošanai” pielikuma 35.1. punktā minētajā platformā, pēc tās izveides. Šajā platformā, iestādes spēs gan iegūt savu pakalpojumu sniegšanai nepieciešamo informāciju, gan nodrošināt informācijas sniegšanai valsts iestādēm “vienreizes principa” ievērošanu, gan “vienas pieturas aģentūras principa” ieviešanu privātpersonu saziņai ar valsti. VID turpmākajā pakalpojumu sniegšanas praksē apņemas savus pakalpojumus piedāvāt šajā platformā atbilstoši tehniskajām un finanšu iespējām, kā arī pielāgot VID pārziņā esošo informācijas sistēmu darbību un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zemāk iekopēto Informatīvā ziņojuma secinājumu, lūdzam Finanšu ministrijas viedokli- vai datu par nodokļu parādiem publiskošana tikai tādā veidā, kas iegūistama manuāli klikšķinoties VID mājas lapā, bet nav izmantojama automatizētos procesos gan citās publiskās pārvaldes iestāžu procesos, gan privāto tiesību institūciju procesos brīvprātīgi, piemēram, uzņēmējam pieņemot lēmumu, ka nesadarbosies ar nodokļu parādniekiem, bet šai pārbaudei netērējot cilvēkstundas, bet pārbaudi automatizējot (kas nav iespējams, ja dati nav automatizēti pieejami), atbilst mērķim- mazināt nodokļu parādu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nekad nav uzsvērusi viena vai otra risinājuma priekšrocības, bet norādījusi, ka manuāli VID mājas lapā apskatāmā informācija nav lietojama nevienā automatizētā procesā.  LPS piekrita, ka attiecībā uz fizisko personu nodokļu parādu publiskošanu var tikt veikti papildus izvērtējumi, tomēr būtu jāpatur prātā, ka arī fiziskajām personām var būt ļoti nozīmīgi nodokļu parādi.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šobrīd spēkā esošo likuma “Par nodokļiem un nodevām” regulējumu, kas klasificē VID rīcībā esošās par nodokļu maksātāju informācijas statusu, VID atkārtoti secina, ka spēkā esošais likuma “Par nodokļiem un nodevām” 18. panta pirmās daļas 8. punkta un piektās daļas, kā arī 22. panta pirmās daļas 1. punkta regulējums liedz publiskot atvērto datu veidā informāciju par nodokļu parādiem un LPS prasības izpilde par atvērtās datu kopas par nodokļu parādniekiem publicēšanu un atvēršanu to brīvai (bezmaksas) atkārtotai izmantošanai bez ierobežojumiem ir pretrunā likuma “Par nodokļiem un nodevām” 18. panta pirmās daļas 8. punktam un piektajai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izstrādes laikā LPS pārstāvis uzsvēra, ka ir būtiski publicēt informāciju atvērto datu veidā par fizisko personu nodokļu parādiem. Eiropas Parlamenta un Padomes 2016. gada 27. aprīļa Regulu (ES) 2016/679 par fizisku personu aizsardzību attiecībā uz personas datu apstrādi un šādu datu brīvu apriti un ar ko atceļ Direktīvu 95/46/EK (Vispārīgā datu aizsardzības regula) (turpmāk –Vispārīgā datu aizsardzības regula) satur aizliegumu atzīt fiziskās personas datus, tādā apjomā, kurā šo datu izmantošana ietilpst tvērumā par atkalizmantojamu informāciju. Informācija par fizisko personu (arī tādu, kuras veic saimniecisko darbību) nodokļu parādiem ir fizisko personu dati. Izvērtējuma rezultātā tika secināts, ka VID uzkrātos datus tikai par juridisko personu nodokļu parādiem nav lietderīgi publicēt atvērto datu veidā, jo šāds risinājums nesasniegs informācijas publicēšanas mērķi un prasīs VID ievērojamus finanšu līdzekļus datu kopas risinājuma izstrādei un uzturēšanai. Ziņojuma izstrādes laikā netika identificēts informācijas par fizisko personu, kas neveic saimniecisko darbību nodokļu parādiem publicēšanas mērķis. Iebilduma autori šīs informācijas publicēšanu pamatoja ar sabiedrības iesaisti nodokļu nomaksas procesā, kas ir ekskluzīva nodokļu administrācijas funkcija un tās izpilde nav nododama sabiedrībai. Jānorāda, ka šobrīd gan ES tiesā, gan Satversmes tiesā Latvijā notiek tiesvedības par fizisko personu datu publicēšanas atvērto datu veidā pamatotību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tiesas spēkā stājušies spriedumos ir konstatēta nesamērīga fizisko personu datu apstrāde. Tas vēl vairāk norāda, ka LPS iebildums nav ņemams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iekopētais Informatīvā ziņojuma konstatējums  atzīst, ka VID ne manuāli masveidā, ne arī automatizēti izmanto informāciju par reģistrētajām struktūrvienībām. Savukārt apgalvojums par NIN administrēšanu norāda, ka ziņojuma autoru ieskatā privātpersonām viena un tā pati informācija ir jāsniedz gan VID, gan NIN administratoriem, tādejādi ignorējot ziņojuma citās sadalās aprakstīto par nepieciešamību nodrošināt informācijas vienreizes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struktūrvienību datus kā datus pēc būtības par saimnieciskās darbības vietām izmantotu NIN administrēšanā, turklāt izmantotu automatizēti, ir nepieciešami dati par visām fizizkajām saimnieciskās darbības vietām , t.sk. ir vai nav saimneiciskā darbība juridiskajā adresē, kā arī respektējot faktu, ka saimnieciskā darbība notiek ļoti dažādās ēkās arī īrējot tikai atsevišķas telpas, nevis visu telpu grupu, kā arī automatizēta apstrāde ir iespējama tikai ēkas vai telpu grupas līmenī, tad lai šādus datus izmantotu gan NIN automatizētos procesos, gan VID automatizētos procesos, priekšnoteikums ir identiski interpretējami dati, kas nozīmē, ka datiem par saimnieciskās darbības vietu ir jāsatur kadastra apzīmējums un ziņa - vai viss kadastra objekts ir izmantots saimnieciskajā darbībā, ja nē- tad ir nepieciešami saimnieciskajā darbībā izmantotie 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ja šādi dati jau būtu, tad VID automatizēti jau būtu identificējis LPS minēto piemēru, jo tik daudzas juridiskās personas fiziski nespēj veikt dažādu saimniecisko darbību vienā dzīvoklī.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saimnieciskās darbības vietām nevāc automatizēti apstrādājamus datus, kas ir identiski interpretējami, tad  no šādu datu vākšanas ir jāatsakās vispār.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atbilstošu Ministru kabineta protokollēmuma projekta uzdevumu- vai nu vākt automatizējami apstrādājamus un identiski interpretējamus datus par saimnieciskās darbības vietām, vai arī no šādu datu vākšanas atteikties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nav administratīvo instrumentu un resursu, lai kontrolētu nodokļu maksātājam uzliktā pienākuma – regulāri sniegt atjaunotu informāciju par faktisko saimnieciskās darbības vietu jeb struktūrvienību – izpildi un ticamību. Savukārt attiecībā uz nekustamā īpašuma nodokļa iekasēšanas palielināšanu jau pašlaik spēkā esošie normatīvie akti paredz, pienākumu personai par īpašuma lietošanas mērķa noteikšanu vai maiņu iesniegt pieteikumu tajā vietējā pašvaldībā, kurā atrodas attiecīgā zemes vienība, norādot arī telpu grupu lietošanas veidus ēkās ar izvērtējamām telpu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VID administrēto nodokļu, nodevu, kā arī citu valsts noteikto maksājumu apmēru neietekmē informācija par faktisko saimnieciskajā darbībā izmantojamā platību, tā iekasējamo nodokļu, nodevu, kā arī citu valsts noteikto maksājumu apmēru neietekmē arī informācija par nekustamajā īpašumā reģistrētajām struktūrvienībām. Minētā informācija ir aktuāla iekasējot NĪN, kura administrēšana ir pašvaldību rīcībā un noteikta speciālajos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VID informācijas sistēmās par struktūrvienību tiek vākti strukturēti dati no citām valsts informācijas sistēmām un izmantojami datu analīze ar automātiskiem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uzkrātos datus par struktūrvienībām NĪN administrācija var izmantot savu funkciju izpildei. LPS izteiktais iebildums nerisinās datu kvalitātes problēmas Valsts informācijas sistēmās, tajā skaitā VID informācijas sistēmās vēsturiski uzkrāto datu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izteiktajos iebildumos izteikto vēlmi un rezultātu var sasniegt neuzliekot papildu pienākumus VID pašvaldībām nepieciešamās informācijas iegūšanai, bet valsts pārvaldes iestādēm un pašvaldībām aktīvi iekļaujot pakalpojumus Ministru kabineta 2024. gada 20. janvāra rīkojuma Nr. 55 “Par Valdības rīcības plānu Deklarācijas par Evikas Siliņas vadītā Ministru kabineta iecerēto darbību īstenošanai” pielikuma 35.1. punktā minētajā platformā, pēc tās izveides. Šajā platformā, iestādes spēs gan iegūt savu pakalpojumu sniegšanai nepieciešamo informāciju, gan nodrošināt informācijas sniegšanai valsts iestādēm “vienreizes principa” ievērošanu, gan “vienas pieturas aģentūras principa” ieviešanu privātpersonu saziņai ar valsti. VID turpmākajā pakalpojumu sniegšanas praksē apņemas savus pakalpojumus piedāvāt šajā platformā atbilstoši tehniskajām un finanšu iespējām, kā arī pielāgot VID pārziņā esošo informācijas sistēmu darbību un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prakse nepārkāpj "vienreizes principa"  realizāciju, jo iebildumā lūgts vākt vairumā gadījumu trešo personu sniegto  informāciju par nekustamā īpašuma saimnieciskajā darbībā izmantojamo platību, kas radīs tiešu. Nodokļu administrēšanas procesos trešo personu sniegtā informācija ir izmantojama tikai pēc tās pārbaudes un novērtēšanas, nevis tieši. iebildumā izteiktais risinājums nesasniedz LPS iecerēto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zemāk iekopēto Informatīvā ziņojuma konstatējumu, lūdzam ne tikai nodrošināt, ka tiem, kas aktivizējuši e-adresi, tiks nodrošināta EDS ziņu saņemšana e-adresē, bet tiks nodrošināts, ka visām privātpersonām, kā fiziskajām, tā juridiskām, kuras ikdienā (!) lieto VID EDS, tātad ir praksē apliecinājušas, ka ir digitāli spējīgas, tiek arī automatizēti aktivizēta e-adrese, lai nodrošinātu ne tikai VID budžeta ietaupījumu, bet arī pārējai publiskajai pārvaldei, budžeta resursu ietaupījumu, ko šobrīd iestādes ir spiestas tērēt, sūtot šīm personām papīra dokumentus, t.sk. arī nekustamā īpašuma nodokļa maksāšanas paziņojumu, lai arī tieši tas pats nodokļu maksātājs ar VID sazinās tikai un vienīgi elektroniski EDS&gt;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“Grozījumi likumā “Par nodokļiem un nodevām”” (22-TA-3320), kurā paredzēts, ka EDS lietotāji, kas vienlaikus ir arī elektroniskās adreses lietotāji pēc noklusējuma saņems EDS ievietoto dokumentu un informāciju arī oficiālajā elektroniskajā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fiziskā persona nav aktivizējusi oficiālās elektroniskās adreses kontu vai nav norādījusi, ka vēlas dokumentu saņemt e-pastā, iestāde dokumentu paziņos Paziņošana likumā noteiktajā kārtībā, t.i., uz deklarētās dzīvesvietas adresi vai citu norādīto adresi, kas paziņota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izteikts par Oficiālās elektroniskās adreses regulējumu un nav attiecināms uz informatīvā ziņojuma tvērumu. Ziņojums papildināts ar informāciju par plānot oficiālās elektroniskās adreses politikas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plāno līdz 2024. gada 30. jūnijam Ministru kabinetā iesniegt grozījumus Oficiālās elektroniskās adreses likumā, kas paredzēs e-adreses lietotāju loka paplašināšanu, tostarp pienākumu iedzīvotājiem no 2027. gada lietot e-adresi. Izņēmums būs personas, kurām nav iespējas sazināties elektroniski, t.i., personas, kuras objektīvu iemeslu dēļ nav aktīvas e-vidē.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 2026. gada beigām plānots iesniegt Ministru kabinetā noteikumu projektu, kas nosaka kritērijus un kārtību, kādā tiks reģistrētas tās personas, kuras objektīvu iemeslu dēļ nav aktīvas e-vidē, kā arī kārtību, kādā tiek nodrošināta šo personu apziņošana un informācijas piegāde, t.sk. par pieteiktajiem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zemāk iekopēto Informatīvā ziņojuma konstatējumu, lūdzam tomēr uzdot atbilstošu Ministru kabineta protokollēmuma projekta uzdevumu, jo saziņa ar fiziskajām privātpersonām nav tikai VID papildus izdevumi, bet visas publiskās pārvaldes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bepieciešams noteikt, ka oficiālā elektroniskā adrese ir obligāti lietojama, izņemot fiziskās personas, kuras objektīvi nevar sazināties digitāli. LPS ieskatā šāds pienākums būtu steidzami jānosaka vismaz ministriju centrālajos aparātos strādājošajiem, kas neveic fizisku darbu, turklāt Ministru kabinets to var uzdot arī ar iekšējo normatīvo aktu, negrozot likumu. LPS ieskatā, ministriju darbinieki, kas neveic fizisku darbu, ir spējīgi arī kā privātpersonas sazināties ar publisko pārvaldi digitāli, jo digitālās spējas ir ietvertas viņu pamatdarba prasībās.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ieteiktā risinājuma – šobrīd nodokļu maksātāju struktūrvienības reģistrēšanai iesniedzamo nekustamā īpašuma īpašnieka piekrišanas dokumentu (telpu adreses nomas/īres līgumu) aizstāt ar nekustamā īpašuma īpašnieka informēšanu – ieviešanu apgrūtina paredzamās izmaksas un informācijas aprites termiņi, kas saistīts ar faktu, ka lielākā daļa nekustamo īpašumu īpašnieku ir fiziskās personas, kurām šobrīd nav noteikts pienākums ar valsti sazināties elektroniski, tādējādi šāda informācija būtu jānosūta papīra dokumenta veidā. Turklāt norādāms, ka šobrīd spēkā esošais normatīvo aktu regulējums šāda veida pienākumu VID neparedz un saskaņā ar fizisko personu datu apstrādes jomu reglamentējošiem normatīvajiem aktiem fizisko personu datu apstrāde ir veicama tikai tādā apmērā, kā to paredz šo jomu reglamentējošie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šāda risinājuma ieviešanai nepieciešams izstrādāt vienotu un efektīvu veidu, kā nodrošināt saziņu ar tām fiziskajām personām, ar kurām nav iespējams sazināties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izteikts par Oficiālās elektroniskās adreses regulējumu un nav attiecināms uz informatīvā ziņojuma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iestādes un privātpersonas publiski tiesiskajās attiecībās savlaicīgu, kvalitatīvu un privātpersonas tiesībām un likumiskajām interesēm atbilstošu dokumentu un informācijas paziņošanu nosaka Paziņošanas likums. Tādējādi personas, kuras neveic saimniecisko darbību un ir EDS lietotājas, norādot citu dokumenta paziņošanas veidu, ir tiesīgas informāciju saņemt sev ērtākā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pateicas par zemāk iekopēto Informatīvā ziņojuma konstatējumu! ņemot vērā šobrīd pieejamos ES fondu līdzekļus IT jomai , lūdzam pievienot MK protokollēmuma projekta uzdevumu, kas paredzēs nevis izskatīt iespēju, bet nodrošināt, ka IT sistēmu pielāgojumiem ir jānodrošina šie nelielie nepieciešamie resursi, kas būtiski samazinās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vienlaikus Ministru kabinets uzdotu grozīt normatīvo regulējumu- aizstājot adminsitratīvo struktūrvienības reģistrācijas procesu VIDā ar nodokļa maksātāja saimnieciskās darbības vietas deklarēšanas pienākumu, šāds normatīvā akta grozījums atļautu ietaupīt VID izdevumus darba algām tiem cilvēkiem, kas šobrīd 'izskata' nodokļu maksātāja pieteikumu struktūrvienības reģsitrācijai. šāda reģsitrācija kā administratīvā procedūra VIDā ir bezjēdzīga, jo VID pēc būtības nav kometences izvērtēt- drīkst vai nedrīkst kādu saimneicisko darbību veikt vienā vai otrā zemes vienībā vai ēkā un tikai par daļu no saimneiciskās darbības veidiem vai paveidiem šāda kompetence ir noteikta citām publiskās pārvaldes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VID konstatētos apstākļus struktūrvienības reģistrācijai iesniegt nekustamā īpašuma īpašnieka piekrišanas dokumentu, VID saskata iespēju to aizstāt ar iesniedzēja apliecinājumu, kurā tas apliecina tiesības lietot konkrēto nekustamo īpašumu saimnieciskajā darbībā vai izveidot tajā struktūrvienību, informējot nekustamā īpašuma īpašnieku par reģistrēto struktūrvienību un šādu risinājumu iekļaut Ministru kabineta noteikumu projektā. Provizorisko/indikatīvo izmaksu apmērs struktūrvienību automātiskās reģistrācijas nodrošināšanai aizvietojot dokumentu par īpašnieka piekrišanu pievienošanu ar apliecinājumu par piekrišanu varētu būt EDS –17 243 euro un Maksājumu administrēšanas informācijas sistēmā (turpmāk – MAIS) – 48 098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laikā tika secināts, ka struktūrvienības reģistrācijas procesa aizstāšanu ar deklarēšanas pienākuma noteikšanu nesasniegs LPS norādīto mērķi un nav lietderīga. Izvērtējuma rezultātā tika secināts, ka struktūrvienības reģistrācijas procesu nepieciešams pilnībā automatizēt. Kam nepieciešams ziņojumā izstrādes laikā aprēķinātās sākotnējas izmaksas VID informācijas sistēmās. Automatizēts reģistrācijas process nodrošinās augstāku struktūrvienības reģistrācijas datu kvalitāti salīdzinot ar saimnieciskās darbības vietas deklarēšanu, kas ceļoņsakarīgi sniegs augstākas kvalitātes sākotnējos datus arī NĪN administrēšanai.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zemāk iekopēto Informatīvā ziņojuma konstatējumu, lūdzam pievienot atbilstošu Ministru kabineta protokollēmuma projekta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būtu jānodrošina identiska minimālā datu struktūra par visām saimnieciskās darbības faktiskajām vietām jeb struktūrvienībām, kuras atbilstoši spēkā esošajiem normatīvajiem aktiem, piemēram, vienota iesnieguma formā, ir jāreģistrē, jādeklarē vai jāpaziņo kādai publiskās pārvaldes iestādei pēc būtības, pat tad, ja normatīvajā aktā netiek lietots termins “saimnieciskās darbības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ieskatā minimālie identiskie dati struktūrvienības reģistrācijai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teritoriāli nošķirtās saimnieciskās vienības faktiskās vietas ēkas vai telpu grupas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iznomātāja juridiskās personas reģistrācijas numurs vai fiziskās personas kods, kas VID nodokļu maksātāju reģistrā atbilst fiziskās personas – saimnieciskās darbības veicēja – reģistrācijas kodam, vai Fizisko personu reģistrā reģistrētai fiziskajai personai (Latvijas nerezidentam) piešķirtais identifikācijas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struktūrvienības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veids (NACE 2. 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jebkura valsts pārvaldes iestāde, reģistrējot vai kā citādi fiksējot konkrētu personas fiziskās darbības veikšanas vietu, pēc būtības būs reģistrējusi konkrētā nodokļu maksātāja struktūrvienību. Proti, ja kafejnīcu konkrētā kadastra objektā ir primāri reģistrējis Pārtikas un veterinārais dienests, nebūtu jāpieprasa kafejnīcas kā struktūrvienības reģistrācija VID, bet automatizēti jānodrošina datu par kafejnīcu nodošana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Pārzinim, apstrādājot (t. sk. publiskojot) personas datus, jānodrošina, ka tie tiek apstrādāti likumīgi un datu subjektam pārredzamā veidā, ir adekvāti, atbilstīgi un ietver tikai to, kas nepieciešams to apstrādei.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paredzēts samazināt administratīvo slogu nodokļu maksātājiem, kas saistīts ar saimnieciskās darbības uzsākšanu struktūrvienībā, paredzot iesniegt tikai vienu iesniegumu visu nepieciešamo atļauju saņemšanai un struktūrvienību reģistrācijai – vienreizes principa nodrošināšana valsts pārvaldes pakalpojumos. Šobrīd vienreizes principa nodrošināšana valsts pārvaldes pakalpojumos ir nostiprināta 2021. gada 7. jūlija Ministru kabineta rīkojumā Nr. 490 “Par Digitālās transformācijas pamatnostādnēm 2021.-2027. gadam” ar uzdevumu Nr. U4.4.2.3.-1 “Izveidot valsts vienotās datu koplietošanas platformas tiesisko un tehnoloģisko nodrošinājumu un īstenot datu uzturošo IS pieslēgšanu valsts vienotai datu telpai” un 2020. gada 4. februāra Ministru kabineta rīkojumā Nr. 39 “Par pakalpojumu vides pilnveides plānu 2020.-2023.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20.janvāra rīkojuma Nr.55 “Par Valdības rīcības plānu Deklarācijas par Evikas Siliņas vadītā Ministru kabineta iecerēto darbību īstenošanai” pielikuma 35.1 apakšpunktam Ekonomikas ministrijai sadarbībā ar Vides aizsardzības un reģionālās attīstības ministriju izveidot  vienotu digitālu vārteju uzņēmēju sadarbībai ar valsti - atvieglota uzņēmēju saziņa ar valsts pārvaldi caur centralizētu saziņas kanālu. Uzlabota valsts pārvaldes uzņēmējiem sniegto pakalpojumu efektivitāte, visus e-pakalpojumus un informāciju par datiem, kas valstij ir nepieciešami no uzņēmēja, apvienojot vienā portālā. Īstenota pakalpojumu un satura personalizācijas pieeja visas valsts pārvaldes kontekstā, fokusējoties uz biznesa atbalsta iespēju un pakalpojumu proaktīvu piedāvāšanu. Individuālo dzīves situāciju un vajadzību grupu veidošanā tiek izmantots mākslīgais intelekts. Visu valsts pārvaldes pakalpojumu intuitīva meklēšana, iniciēšana un saņemšana vienuviet. Uzņēmējdarbības formalitāšu un atbalsta kārtošana notiek 100% digitāli.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šāds uzdevums jau ir uzdots un nav nepieciešams to uzdot atkārtoti. VID ziņojuma projektā ir apliecinājis savu iesaisti “vienreizes principa” ieviešanā un definējis VID nepieciešamos minimālos datus par struktūrvienības reģistrācijas procesa ar automātiskiem rīkiem.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izteiktajos iebildumos izteikto vēlmi un rezultātu var sasniegt neuzliekot papildu pienākumus VID pašvaldībām nepieciešamās informācijas iegūšanai, bet valsts pārvaldes iestādēm un pašvaldībām aktīvi iekļaujot pakalpojumus Ministru kabineta 2024. gada 20. janvāra rīkojuma Nr. 55 “Par Valdības rīcības plānu Deklarācijas par Evikas Siliņas vadītā Ministru kabineta iecerēto darbību īstenošanai” pielikuma 35.1. punktā minētajā platformā, pēc tās izveides. Šajā platformā, iestādes spēs gan iegūt savu pakalpojumu sniegšanai nepieciešamo informāciju, gan nodrošināt informācijas sniegšanai valsts iestādēm “vienreizes principa” ievērošanu, gan “vienas pieturas aģentūras principa” ieviešanu privātpersonu saziņai ar valsti. VID turpmākajā pakalpojumu sniegšanas praksē apņemas savus pakalpojumus piedāvāt šajā platformā atbilstoši tehniskajām un finanšu iespējām, kā arī pielāgot VID pārziņā esošo informācijas sistēmu darbību un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zemāk iekopēto Informatīvā ziņojuma konstatējumu, lūdzam pievienot atbilstošus Ministru kabineta protokollēmuma projekta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visām iesaistītajām ministrijām būtu jāpārskata normatīvo aktu, kuros ietverts pienākums privātpersonām jebkādā veidā publiskās pārvaldes institūcijām paziņot, deklarēt vai reģistrēt konkrētas saimnieciskās darbības fiziskās atrašanās vietas, regulējums, jāizvērtē tas un gadījumā, ja šāds pienākums ir saglabājams,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vienāda minimālo datu struktūra (paskaidrota šā ziņojuma 1.1.5.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paredzamais laika grafiks, kādā minimālie dati automatizēti tiks nodoti VID, lai privātpersonām šī pati saimnieciskās darbības vieta kā struktūrvienība nebūtu jāreģistrē VID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jāsagatavo grozījumi, noteikumos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EDS kā struktūrvienības automatizēti reģistrēs visas saimnieciskās darbības vietas, kuras paziņotas, deklarētas vai reģistrētas citās publiskās pārvaldes institūcijās, tiklīdz šīs institūcijas nodrošina datu automatizētu nodošanu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tiek saglabāts nodokļu maksātāja pienākums reģistrēt visas faktiskās saimnieciskās darbības vietas jeb struktūrvienības VID, ja tās ar EDS starpniecību nav reģistrētas, automatizēti pārņemot datus no citām publiskās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attiecībā uz tiem nodokļu maksātājiem, kuru saimnieciskā darbība ir iespējama bez faktiskās saimnieciskās darbības vietas jeb struktūrvienības un saimnieciskās darbības specifika pieļauj veikt saimniecisko darbību attālināti, piemēram, deklarēt faktu, ka visi nodokļu maksātāja darbinieki strādā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 varētu īstenot, Valsts zemes dienestam būtu jāuzdod veikt nepieciešamās darbības, lai NĪVKIS būtu iespējams savietot visās publiskās pārvaldes institūcijās paziņotās, deklarētās vai reģistrētās saimnieciskās darbības vietas jeb struktūrvienības konkrētajos kadastra objektos, kā arī jānosaka Valsts zemes dienesta pienākums visus savietotos datus nodot publiskās pārvaldes institūcijām, lai datu pretrunu gadījumā tās varētu veikt nepieciešamās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20.janvāra rīkojuma Nr.55 “Par Valdības rīcības plānu Deklarācijas par Evikas Siliņas vadītā Ministru kabineta iecerēto darbību īstenošanai” pielikuma 35.1 apakšpunktam Ekonomikas ministrijai sadarbībā ar Vides aizsardzības un reģionālās attīstības ministriju izveidot  vienotu digitālu vārteju uzņēmēju sadarbībai ar valsti - atvieglota uzņēmēju saziņa ar valsts pārvaldi caur centralizētu saziņas kanālu. Uzlabota valsts pārvaldes uzņēmējiem sniegto pakalpojumu efektivitāte, visus e-pakalpojumus un informāciju par datiem, kas valstij ir nepieciešami no uzņēmēja, apvienojot vienā portālā. Īstenota pakalpojumu un satura personalizācijas pieeja visas valsts pārvaldes kontekstā, fokusējoties uz biznesa atbalsta iespēju un pakalpojumu proaktīvu piedāvāšanu. Individuālo dzīves situāciju un vajadzību grupu veidošanā tiek izmantots mākslīgais intelekts. Visu valsts pārvaldes pakalpojumu intuitīva meklēšana, iniciēšana un saņemšana vienuviet. Uzņēmējdarbības formalitāšu un atbalsta kārtošana notiek 100% digitāli.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ziņojuma projektā ir apliecinājis savu iesaisti “vienreizes principa” ieviešanā un definējis VID nepieciešamos minimālos datus par struktūrvienības reģistrācijas procesa ar automātiskiem rīkiem.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izteiktajos iebildumos izteikto vēlmi un rezultātu var sasniegt neuzliekot papildu pienākumus VID pašvaldībām nepieciešamās informācijas iegūšanai, bet valsts pārvaldes iestādēm un pašvaldībām aktīvi iekļaujot pakalpojumus Ministru kabineta 2024. gada 20. janvāra rīkojuma Nr. 55 “Par Valdības rīcības plānu Deklarācijas par Evikas Siliņas vadītā Ministru kabineta iecerēto darbību īstenošanai” pielikuma 35.1. punktā minētajā platformā, pēc tās izveides. Šajā platformā, iestādes spēs gan iegūt savu pakalpojumu sniegšanai nepieciešamo informāciju, gan nodrošināt informācijas sniegšanai valsts iestādēm “vienreizes principa” ievērošanu, gan “vienas pieturas aģentūras principa” ieviešanu privātpersonu saziņai ar valsti. VID turpmākajā pakalpojumu sniegšanas praksē apņemas savus pakalpojumus piedāvāt šajā platformā atbilstoši tehniskajām un finanšu iespējām, kā arī pielāgot VID pārziņā esošo informācijas sistēmu darbību un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Infomatīvajā ziņojumā tiek norādīts: "jau šobrīd tiek prezumēts, ka komersants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ja nav tikusi reģistrēta struktūrvienība,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darba grupā un iepriekš- VID konsultatīvajā padomē LPS sniedza ieskatu vienā no juridiskajām adresēm- dzīvokli, kurā bija ļoti daudzu juridisko personu juridiskās adreses, no kurām lielākajai daļai nebija VID reģistrētu struktūrvienību, turklāt to VID paziņotā saimneiciskā darbība pat pirmšķietami nav tāda, kuru visas juridiskās personas varētu veikt dzīvoklī, pat nerunājot par faktu, ka dzīvojamās telpas izmantošana citam lietojuma veidam bez lietojuma veida maiņas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konkrētais piemērs tika iegūts no VID publiskotās informācijas manuāli, LPS ieskatā tas pierāda, ka VID prezumcija nestrādā pēc būtības un VID praktiksi neanalizē jau šobrīd viņiem pieejamos datu, tādejādi neaizsargājot godprātīgus nodokļu maksātājus.Uzsveram, ka manuāli šādu datu savietošana ir laikietilpīgs proces, bet tā kā VID visi dati ir pieejami strukturētu datu lauku veidā, tad konkrētais piemērs, LPS ieskatā, liecina par VID bezdarbību- ar automatizētām metodēm nelietojot datus to kopsakarā.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secināts, ka VID nav pamata un nav lietderīgi atkāpties no prezumcijas (kas izriet no Komerclikuma normām), proti, ka adresē, kurā ir reģistrēta  juridiskā adrese tiek veikta arī saimnieciskā darbība – VID ieskatā šī adrese uzskatāma par faktisko saimnieciskās darbības veikšanas vietu. Tādējādi nav pamata nodokļu maksātājiem – juridiskām personām palielināt administratīvo slogu un uzlikt par papildus pienākumu juridiskajā adresē reģistrēt struktūrvienību.  Ziņojuma izstrādes laikā analizējot konkrētos piemērus netika konstatēt nodokļu nenomaksas riski konkrētajā dzīvoklī reģistrētajām juridiskajām personām. Ņemot vērā, ka nekustamā īpašuma pareizas lietošanas uzraudzība ir konkrētās pašvaldības nevis VID kompetence, aicinām pašvaldības aktīvāk uzraudzīt tiesiski pareizu nekustamo īpašuma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izteiktajos iebildumos izteikto vēlmi un rezultātu var sasniegt neuzliekot papildu pienākumus VID pašvaldībām nepieciešamās informācijas iegūšanai, bet valsts pārvaldes iestādēm un pašvaldībām aktīvi iekļaujot pakalpojumus Ministru kabineta 2024. gada 20. janvāra rīkojuma Nr. 55 “Par Valdības rīcības plānu Deklarācijas par Evikas Siliņas vadītā Ministru kabineta iecerēto darbību īstenošanai” pielikuma 35.1. punktā minētajā platformā, pēc tās izveides. Šajā platformā, iestādes spēs gan iegūt savu pakalpojumu sniegšanai nepieciešamo informāciju, gan nodrošināt informācijas sniegšanai valsts iestādēm “vienreizes principa” ievērošanu, gan “vienas pieturas aģentūras principa” ieviešanu privātpersonu saziņai ar valsti. VID turpmākajā pakalpojumu sniegšanas praksē apņemas savus pakalpojumus piedāvāt šajā platformā atbilstoši tehniskajām un finanšu iespējām, kā arī pielāgot VID pārziņā esošo informācijas sistēmu darbību un procesu digitalizāciju.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6.un 7.lpp ir norādītas būtiskas problēmsituācijas,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lai novērstu situāciju, ka </w:t>
            </w:r>
            <w:r w:rsidR="00000000" w:rsidRPr="00000000" w:rsidDel="00000000">
              <w:rPr>
                <w:u w:val="single"/>
                <w:rtl w:val="0"/>
              </w:rPr>
              <w:t xml:space="preserve">valsts informācijas sistēmās tiek reģistrēta atšķirīga informācija par vienu un to pašu saimnieciskās darbības kadastra objektu</w:t>
            </w:r>
            <w:r w:rsidR="00000000" w:rsidRPr="00000000" w:rsidDel="00000000">
              <w:rPr>
                <w:rtl w:val="0"/>
              </w:rPr>
              <w:t xml:space="preserve">, tiesību aktos nepieciešams grozīt šobrīd spēkā esošo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NĪVKIS reģistrētam kadastra objektam telpu lietošanas veids ir reģistrēts kā dzīvojamo telpu grupa, savukārt nodokļu maksātājs un/vai persona, kas reģistrē struktūrvienību, paziņo, ka minētais kadastra objekts tiek izmantots arhitektu biroja struktūrvienības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arī citos normatīvajos aktos ir ietverti pienākumi privātpersonām (juridiskajām un fiziskajām) jebkādā veidā publiskās pārvaldes institūcijām paziņot, deklarēt vai reģistrēt konkrētas saimnieciskās darbības veikšanas faktiskās atrašanās vietas (piemēram, pieprasot licences vai atļaujas saņemšanu), </w:t>
            </w:r>
            <w:r w:rsidR="00000000" w:rsidRPr="00000000" w:rsidDel="00000000">
              <w:rPr>
                <w:b w:val="1"/>
                <w:u w:val="single"/>
                <w:rtl w:val="0"/>
              </w:rPr>
              <w:t xml:space="preserve">atšķirīgi dati par saimnieciskās darbības vietām </w:t>
            </w:r>
            <w:r w:rsidR="00000000" w:rsidRPr="00000000" w:rsidDel="00000000">
              <w:rPr>
                <w:rtl w:val="0"/>
              </w:rPr>
              <w:t xml:space="preserve">jeb struktūrvienībām un kadastra objektiem, kuros tiek veikta saimnieciskā darbība, un to lietošanas veidiem</w:t>
            </w:r>
            <w:r w:rsidR="00000000" w:rsidRPr="00000000" w:rsidDel="00000000">
              <w:rPr>
                <w:b w:val="1"/>
                <w:u w:val="single"/>
                <w:rtl w:val="0"/>
              </w:rPr>
              <w:t xml:space="preserve"> var būt reģistrēti ne tikai NĪVKIS un VID informācijas sistēmās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ietvertā informācija jāsavieto ar visās publiskās pārvaldes institūcijās reģistrētās, deklarētās vai paziņotās saimnieciskās darbības vietas jeb struktūrvienības konkrētajos kadastra objektos informāciju un Valsts zemes dienestam jānosaka pienākums visus savietotos datus nodot publiskās pārvaldes institūcijām, l</w:t>
            </w:r>
            <w:r w:rsidR="00000000" w:rsidRPr="00000000" w:rsidDel="00000000">
              <w:rPr>
                <w:b w:val="1"/>
                <w:u w:val="single"/>
                <w:rtl w:val="0"/>
              </w:rPr>
              <w:t xml:space="preserve">ai atšķirīgu datu gadījumā tās varētu veikt nepieciešamās darbības savas kompetences ietvaros,</w:t>
            </w:r>
            <w:r w:rsidR="00000000" w:rsidRPr="00000000" w:rsidDel="00000000">
              <w:rPr>
                <w:rtl w:val="0"/>
              </w:rPr>
              <w:t xml:space="preserve"> gan uzraugot nekustamā īpašuma lietošanas atbilstību gan privātpersonas saimniecisko darbību. Ja šādi dati būtu savietoti NĪVKIS, tos kopsakarā ar citiem VID rīcībā esošajiem datiem VID varētu izmantot nodokļu nomaksas risku automatizētas analīzes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u w:val="single"/>
                <w:rtl w:val="0"/>
              </w:rPr>
              <w:t xml:space="preserve">nodokļu maksātājam nebūtu jāvēršas ar atsevišķu iesniegumu citās iestādēs</w:t>
            </w:r>
            <w:r w:rsidR="00000000" w:rsidRPr="00000000" w:rsidDel="00000000">
              <w:rPr>
                <w:rtl w:val="0"/>
              </w:rPr>
              <w:t xml:space="preserve"> nekustamā īpašuma lietojuma veida maiņai, ja tam nav nepieciešams veikt pārbūvi."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visām Informatīvajā ziņojumā konstatētajām problēmām, pievienot atbilstošus Ministru kabineta protokollēmuma projekta uzdevumus par nepieciešamību atrisināt konstatēto.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rezultātā secināts, ka iebildumā aprakstītās situācijas uzraudzība ir ekskluzīva pašvaldības funkcija, kurai normatīvajos aktos ir noteikts piemērošanas mehānisms. Aicinām pašvaldības aktīvāk uzraudzīt tiesiski pareizu nekustamo īpašuma lietošanu.  Papildus uzdevumus protokollēmumā nav nepieciešams uzdot, jo ziņojumā jau ir secināts, ka ar nekustamo īpašumu lietošanu saistīto datu savietošanu varētu veikt NĪVKIS. Valsts informācijas sistēmās esošo datu kvalitātes uzraudzība ir tās turētāja atbildība un šī pienākuma izpildei nav nepieciešams dot papildus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Informatīvā ziņojuma projekta 6.lpp tiek apgalvots,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lai viedi administrētu nodokļus, </w:t>
            </w:r>
            <w:r w:rsidR="00000000" w:rsidRPr="00000000" w:rsidDel="00000000">
              <w:rPr>
                <w:b w:val="1"/>
                <w:rtl w:val="0"/>
              </w:rPr>
              <w:t xml:space="preserve">nepieciešams izmantot informāciju par </w:t>
            </w:r>
            <w:r w:rsidR="00000000" w:rsidRPr="00000000" w:rsidDel="00000000">
              <w:rPr>
                <w:b w:val="1"/>
                <w:u w:val="single"/>
                <w:rtl w:val="0"/>
              </w:rPr>
              <w:t xml:space="preserve">faktisko</w:t>
            </w:r>
            <w:r w:rsidR="00000000" w:rsidRPr="00000000" w:rsidDel="00000000">
              <w:rPr>
                <w:b w:val="1"/>
                <w:rtl w:val="0"/>
              </w:rPr>
              <w:t xml:space="preserve"> nekustamā īpašuma lietošanas veidu nevis formālo lietošanas veidu</w:t>
            </w:r>
            <w:r w:rsidR="00000000" w:rsidRPr="00000000" w:rsidDel="00000000">
              <w:rPr>
                <w:rtl w:val="0"/>
              </w:rPr>
              <w:t xml:space="preserve">, jo VID nodokļu administrēšanas process ir balstīts uz faktiskās nevis formālās informācijas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kādā veidā un procesā VID noskaidro </w:t>
            </w:r>
            <w:r w:rsidR="00000000" w:rsidRPr="00000000" w:rsidDel="00000000">
              <w:rPr>
                <w:b w:val="1"/>
                <w:u w:val="single"/>
                <w:rtl w:val="0"/>
              </w:rPr>
              <w:t xml:space="preserve">faktisko </w:t>
            </w:r>
            <w:r w:rsidR="00000000" w:rsidRPr="00000000" w:rsidDel="00000000">
              <w:rPr>
                <w:rtl w:val="0"/>
              </w:rPr>
              <w:t xml:space="preserve">nekustamā īpašuma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pamatot tālāk sniegtos apgalvojumus, ka esošā saimniecisko darbības vietu (struktūrvienību) reģsitrācijas kārtība esot optimāla? Piemēram, ja Uzņēmumam nav reģistrēta neviena struktūrvienība, bet juridiskā adrese atrodas dzīvoklī un VID deklarētā saimneiciskā darbība- automašīnu remonts-  vai ir optimāls VID pieņēmums, ka saimnieciskā darbība norit juridiskajā adresē, tātad dzīvoklī tiek remontētas automašīnas?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piemēram, ja uzņēmumam ir reģistrēta vismaz viena struktūrvienība, kā VID 'pieņem'- notiek vai nenotiek saimnieciskā darbība uzņēmuma juridiskajā adresē, kas nesakrīt ar struktūrvienības adresi?  LPS ieskatā šis uzrāda sistēmisku problēmu, jo zūd jēga - VID nezina vai saimnieciskā darbība tiek vai netik veikta juridiskajā adresē. tad būtu jāpamato - kāpēc ir jāzina cita saimnieciskās darbības vieta, ne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nodokļu administrēšanas funkciju izpildi balsta uz riskos pamatotu informāciju. LPS izteiktie iebildumi tieši norāda uz datu neatbilstību un nodokļu administrēšanas pasākumu nepieciešamību, ja dati par nekustamā īpašuma lietojumu tiks automātiski savietoti atbilstoši LPS priekšstatam, tad šādi uzņēmumi netiks atlasīti nodokļu administrēšanas pasākumiem, bet valsts reģistros tiks iekļauta faktiskajiem apstākļiem neatbilstoša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lai viedi administrētu nodokļus, nepieciešams izmantot informāciju par faktisko nekustamā īpašuma lietošanas veidu, jo VID nodokļu administrēšanas process ir balstīts uz riskos konstatētās  informācijas analīzi un tālāku izmantošanu nodokļu administrēšanas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4.lpp</w:t>
            </w:r>
            <w:r w:rsidR="00000000" w:rsidRPr="00000000" w:rsidDel="00000000">
              <w:rPr>
                <w:u w:val="single"/>
                <w:rtl w:val="0"/>
              </w:rPr>
              <w:t xml:space="preserve"> no LPS viedokļa izlēgt šo teikumu, jo LPS nekad tādu viedokli nav paudis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gadījumos, kad nodokļu maksātājs vēlēsies reģistrēt saimniecisko darbību un/vai struktūrvienību telpās, kurām NĪVKIS reģistrētais telpu lietošanas veids neatbilst saimnieciskās darbības veidam (NACE 2. red.), ko veic nodokļu maksātājs, VID varēs tiesiski atteikt nodokļu maksātājam struktūrvienības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Gluži otrādi LPS norādīja, ka </w:t>
            </w:r>
            <w:r w:rsidR="00000000" w:rsidRPr="00000000" w:rsidDel="00000000">
              <w:rPr>
                <w:b w:val="1"/>
                <w:u w:val="single"/>
                <w:rtl w:val="0"/>
              </w:rPr>
              <w:t xml:space="preserve">šādu informāciju būtu VID jau šobrīd jāizmanto nodokļu maksātājau risku analīzē</w:t>
            </w:r>
            <w:r w:rsidR="00000000" w:rsidRPr="00000000" w:rsidDel="00000000">
              <w:rPr>
                <w:rtl w:val="0"/>
              </w:rPr>
              <w:t xml:space="preserve">! Kā arī LPS norādīja, ka pēc būtības </w:t>
            </w:r>
            <w:r w:rsidR="00000000" w:rsidRPr="00000000" w:rsidDel="00000000">
              <w:rPr>
                <w:b w:val="1"/>
                <w:u w:val="single"/>
                <w:rtl w:val="0"/>
              </w:rPr>
              <w:t xml:space="preserve">absurda ir esošā kārtība, kurā VID adminsitratīvi reģistrē</w:t>
            </w:r>
            <w:r w:rsidR="00000000" w:rsidRPr="00000000" w:rsidDel="00000000">
              <w:rPr>
                <w:rtl w:val="0"/>
              </w:rPr>
              <w:t xml:space="preserve"> nodokļu maksātāja struktūrvienību, pat nerunājot, ka VID būtu jāatsaka reģistrācija. LPS norādīja, ka pēc būtības normatīvajos aktos tiek lietots </w:t>
            </w:r>
            <w:r w:rsidR="00000000" w:rsidRPr="00000000" w:rsidDel="00000000">
              <w:rPr>
                <w:u w:val="single"/>
                <w:rtl w:val="0"/>
              </w:rPr>
              <w:t xml:space="preserve">nepareizs termins, jo VID interesē nevis struktūrvienība, bet gan nodokļu maksātāja fiziskā saimnieciskās darbības vieta</w:t>
            </w:r>
            <w:r w:rsidR="00000000" w:rsidRPr="00000000" w:rsidDel="00000000">
              <w:rPr>
                <w:rtl w:val="0"/>
              </w:rPr>
              <w:t xml:space="preserve">. LPS ieskatā, lietojot nepareizu terminu, arī VID procedūras un normatīvais regulējums ir klļuvis ačgārns. LPS ieskatā būtu jāatvieglo administratīvais slogs gan nodokļu maksātājiem, gan jāizbeidz VID darba stundu nelietderīga izšķērdēšana, </w:t>
            </w:r>
            <w:r w:rsidR="00000000" w:rsidRPr="00000000" w:rsidDel="00000000">
              <w:rPr>
                <w:b w:val="1"/>
                <w:rtl w:val="0"/>
              </w:rPr>
              <w:t xml:space="preserve">veicot administratīvo darbību- struktūrvienības reģistrāciju, to aizstājot ar </w:t>
            </w:r>
            <w:r w:rsidR="00000000" w:rsidRPr="00000000" w:rsidDel="00000000">
              <w:rPr>
                <w:rtl w:val="0"/>
              </w:rPr>
              <w:t xml:space="preserve">pienākumu nodokļu maksātājam</w:t>
            </w:r>
            <w:r w:rsidR="00000000" w:rsidRPr="00000000" w:rsidDel="00000000">
              <w:rPr>
                <w:b w:val="1"/>
                <w:rtl w:val="0"/>
              </w:rPr>
              <w:t xml:space="preserve"> deklarēt savas saimnieciskās darbības fizisko vietu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pienākums būtu ar automatizētām metodēm, izmantojot VISU valsts informāciju sistēmās esošos datus par fiziskajām darbības vietām, pat tad, ja dati ir pakārtoti, veikt nodokļu maksātāja risku izvērtēšanu, kopā ar citiem datiem, kas ir VID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iepriekšējā teikumā LPS viedoklī lūdzam labot iekavās vārdus "(izņemot fiziskās personas, kas neveic saimniecisko darbību)", aizstāt ar vārdiem "(izņemot fiziskās personas, kas veic reģistrētu/paziņotu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svītrots teikums: "Tādējādi gadījumos, kad nodokļu maksātājs vēlēsies reģistrēt saimniecisko darbību un/vai struktūrvienību telpās, kurām NĪVKIS reģistrētais telpu lietošanas veids neatbilst saimnieciskās darbības veidam (NACE 2. red.), ko veic nodokļu maksātājs, VID varēs tiesiski atteikt nodokļu maksātājam struktūrvienības reģistrēšanu."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iebilst pret grozījumiem apakšnodaļā "1.4.2.</w:t>
            </w:r>
            <w:r w:rsidR="00000000" w:rsidRPr="00000000" w:rsidDel="00000000">
              <w:rPr>
                <w:rtl w:val="0"/>
              </w:rPr>
              <w:t xml:space="preserve"> </w:t>
            </w:r>
            <w:r w:rsidR="00000000" w:rsidRPr="00000000" w:rsidDel="00000000">
              <w:rPr>
                <w:b w:val="1"/>
                <w:rtl w:val="0"/>
              </w:rPr>
              <w:t xml:space="preserve">Izvērtējums" un lūdz piedāvāto apakšnodaļas teksta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"VARAM plāno līdz 2023.</w:t>
            </w:r>
            <w:r w:rsidR="00000000" w:rsidRPr="00000000" w:rsidDel="00000000">
              <w:rPr>
                <w:rtl w:val="0"/>
              </w:rPr>
              <w:t xml:space="preserve"> </w:t>
            </w:r>
            <w:r w:rsidR="00000000" w:rsidRPr="00000000" w:rsidDel="00000000">
              <w:rPr>
                <w:i w:val="1"/>
                <w:rtl w:val="0"/>
              </w:rPr>
              <w:t xml:space="preserve">gada 30.</w:t>
            </w:r>
            <w:r w:rsidR="00000000" w:rsidRPr="00000000" w:rsidDel="00000000">
              <w:rPr>
                <w:rtl w:val="0"/>
              </w:rPr>
              <w:t xml:space="preserve"> </w:t>
            </w:r>
            <w:r w:rsidR="00000000" w:rsidRPr="00000000" w:rsidDel="00000000">
              <w:rPr>
                <w:i w:val="1"/>
                <w:rtl w:val="0"/>
              </w:rPr>
              <w:t xml:space="preserve">decembrim sagatavot grozījumu projektu Oficiālās elektroniskās adreses likumā, nosakot, ka jebkurš valsts pārvaldes izdots dokuments, kas attiecas uz konkrēto personu, ir pieejams arī e-adresē. Grozījumos plānots paredzēt obligātu pienākumu visām fiziskajām personām lietot e-adresi, izņemot personas, kas iekļautas Nedigitālo personu reģistrā, kā arī paredzēt šāda obligātā pienākuma pārejas noteikumus. VARAM politika ir vērsta uz to, lai motivētu iedzīvotājus apzināti aktivizēt e-adresi.</w:t>
            </w:r>
            <w:r w:rsidR="00000000" w:rsidRPr="00000000" w:rsidDel="00000000">
              <w:rPr>
                <w:i w:val="1"/>
                <w:rtl w:val="0"/>
              </w:rPr>
              <w:t xml:space="preserve">Valsts pārvaldes pakalpojuma turētājs (valsts pārvaldes iestāde vai cits tiesību subjekts, kura kompetencē ir nodrošināt pakalpojumu) nosaka piemērotāko katra pakalpojuma sniegšanas kanālu, ņemot vērā pakalpojuma pieejamību, klientu ērtības un administratīvā sloga mazināšanas apsvērumus; pakalpojuma sniegšanas izmaksas un ekonomijas apsvērumus; klienta vajadzības un pakalpojuma sniegšanas procesa īpatnības</w:t>
            </w:r>
            <w:r w:rsidR="00000000" w:rsidRPr="00000000" w:rsidDel="00000000">
              <w:rPr>
                <w:i w:val="1"/>
                <w:vertAlign w:val="superscript"/>
                <w:rtl w:val="0"/>
              </w:rPr>
              <w:t xml:space="preserve">26 </w:t>
            </w:r>
            <w:r w:rsidR="00000000" w:rsidRPr="00000000" w:rsidDel="00000000">
              <w:rPr>
                <w:i w:val="1"/>
                <w:rtl w:val="0"/>
              </w:rPr>
              <w:t xml:space="preserve">. Pakalpojuma turētājs ir atbildīgs par pakalpojuma sniegšanu, izmantojot izvēlēto pakalpojumu sniegšanas kanālu</w:t>
            </w:r>
            <w:r w:rsidR="00000000" w:rsidRPr="00000000" w:rsidDel="00000000">
              <w:rPr>
                <w:i w:val="1"/>
                <w:vertAlign w:val="superscript"/>
                <w:rtl w:val="0"/>
              </w:rPr>
              <w:t xml:space="preserve">27</w:t>
            </w:r>
            <w:r w:rsidR="00000000" w:rsidRPr="00000000" w:rsidDel="00000000">
              <w:rPr>
                <w:i w:val="1"/>
                <w:rtl w:val="0"/>
              </w:rPr>
              <w:t xml:space="preserve">.</w:t>
            </w:r>
            <w:r w:rsidR="00000000" w:rsidRPr="00000000" w:rsidDel="00000000">
              <w:rPr>
                <w:i w:val="1"/>
                <w:rtl w:val="0"/>
              </w:rPr>
              <w:t xml:space="preserve">Tādējādi pakalpojuma turētājam saziņai ar klientu ir jāizvēlas izmaksu un sasniedzamības ziņā efektīvākais pakalpojuma sniegšanas kanāls, kā arī ir pienākums informēt un motivēt klientus izvēlēties minēto kanālu."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pilnā apmērā aizstāt ar iepriekšējā rakstveida saskaņošanā ietverto</w:t>
            </w:r>
            <w:r w:rsidR="00000000" w:rsidRPr="00000000" w:rsidDel="00000000">
              <w:rPr>
                <w:b w:val="1"/>
                <w:rtl w:val="0"/>
              </w:rPr>
              <w:t xml:space="preserve">. Pašreizējā redakcija neatbilst VARAM paustajam par izvērtētā problēmjautājuma būtību un acīmredzami radusies pārpratuma rezultātā, jo šāds redakcijas piedāvājums saskaņošanas gaitā nav nedz izteikts, nedz apspriests.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VARAM šobrīd neplāno izstrādāt tiesību normas, kas noteiktu iesniegt Ministru kabinetā normatīvo aktu projektus, paredzot publiskās pārvaldes pāreju uz pilnībā elektronisku dokumentu apriti, t.sk. “universālā drukas pakalpojuma” ieviešanu. VARAM politika ir vērsta uz to, lai motivētu iedzīvotājus apzināti aktivizēt e-adresi. Iebildumā norādītais piedāvātais risinājums VARAM vērtējumā mazinās nepieciešamību aktivizēt e-adresi un uzturēs papīra dokumentu plūsmu, radot papildu izdevumus valsts budžetam.</w:t>
            </w:r>
            <w:r w:rsidR="00000000" w:rsidRPr="00000000" w:rsidDel="00000000">
              <w:rPr>
                <w:i w:val="1"/>
                <w:rtl w:val="0"/>
              </w:rPr>
              <w:t xml:space="preserve">Saskaņā ar Ministru kabineta 2017. gada 4. jūlija noteikumu Nr. 399 “Valsts pārvaldes pakalpojumu uzskaites, kvalitātes kontroles un sniegšanas kārtība” (turpmāk – MK noteikumi Nr. 399) prasībām valsts pārvaldes pakalpojuma turētājs (valsts pārvaldes iestāde vai cits tiesību subjekts, kura kompetencē ir nodrošināt pakalpojumu) nosaka piemērotāko katra pakalpojuma sniegšanas kanālu, ņemot vērā pakalpojuma pieejamību, klientu ērtības un administratīvā sloga mazināšanas apsvērumus; pakalpojuma sniegšanas izmaksas un ekonomijas apsvērumus; klienta vajadzības un pakalpojuma sniegšanas procesa īpatnības. Pakalpojuma turētājs ir atbildīgs par pakalpojuma sniegšanu, izmantojot izvēlēto pakalpojumu sniegšanas kanālu.</w:t>
            </w:r>
            <w:r w:rsidR="00000000" w:rsidRPr="00000000" w:rsidDel="00000000">
              <w:rPr>
                <w:i w:val="1"/>
                <w:rtl w:val="0"/>
              </w:rPr>
              <w:t xml:space="preserve">Tādējādi pakalpojuma turētājam komunikācijā ar klientu ir jāizvēlas izmaksu un sasniedzamības ziņā efektīvākais pakalpojuma sniegšanas kanāls, kā arī ir pienākums informēt un motivēt klientus izvēlēties minēto kanālu. Ja pakalpojuma turētājs neņem vērā MK noteikumu Nr. 399 prasības, paaugstinās pakalpojuma turētāja pakalpojumu sniegšanas izmaksas un radīsies papildu izdevumi valsts budžetam.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šobrīd neplāno izstrādāt tiesību normas, kas noteiktu iesniegt Ministru kabinetā normatīvo aktu projektus, paredzot publiskās pārvaldes pāreju uz pilnībā elektronisku dokumentu apriti, t.sk. “universālā drukas pakalpojuma” ieviešanu. VARAM politika ir vērsta uz to, lai motivētu iedzīvotājus apzināti aktivizēt e-adresi. Iebildumā norādītais piedāvātais risinājums VARAM vērtējumā mazinās nepieciešamību aktivizēt e-adresi un uzturēs papīra dokumentu plūsmu, radot papildu izdevumus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4. jūlija noteikumu Nr. 399 “Valsts pārvaldes pakalpojumu uzskaites, kvalitātes kontroles un sniegšanas kārtība”  prasībām valsts pārvaldes pakalpojuma turētājs (valsts pārvaldes iestāde vai cits tiesību subjekts, kura kompetencē ir nodrošināt pakalpojumu) nosaka piemērotāko katra pakalpojuma sniegšanas kanālu, ņemot vērā pakalpojuma pieejamību, klientu ērtības un administratīvā sloga mazināšanas apsvērumus; pakalpojuma sniegšanas izmaksas un ekonomijas apsvērumus; klienta vajadzības un pakalpojuma sniegšanas procesa īpatnības. Pakalpojuma turētājs ir atbildīgs par pakalpojuma sniegšanu, izmantojot izvēlēto pakalpojumu sniegšanas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pakalpojuma turētājam komunikācijā ar klientu ir jāizvēlas izmaksu un sasniedzamības ziņā efektīvākais pakalpojuma sniegšanas kanāls, kā arī ir pienākums informēt un motivēt klientus izvēlēties minēto kanālu. Ja pakalpojuma turētājs neņem vērā Ministru kabineta 2017. gada 4. jūlija noteikumu Nr. 399 “Valsts pārvaldes pakalpojumu uzskaites, kvalitātes kontroles un sniegšanas kārtība” prasības, paaugstinās pakalpojuma turētāja pakalpojumu sniegšanas izmaksas un radīsies papildu izdevumi valsts budžetam.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e-adreses attīstības plāniem un Ministru kabineta 2022.</w:t>
            </w:r>
            <w:r w:rsidR="00000000" w:rsidRPr="00000000" w:rsidDel="00000000">
              <w:rPr>
                <w:rtl w:val="0"/>
              </w:rPr>
              <w:t xml:space="preserve"> </w:t>
            </w:r>
            <w:r w:rsidR="00000000" w:rsidRPr="00000000" w:rsidDel="00000000">
              <w:rPr>
                <w:b w:val="1"/>
                <w:rtl w:val="0"/>
              </w:rPr>
              <w:t xml:space="preserve">gada 1.</w:t>
            </w:r>
            <w:r w:rsidR="00000000" w:rsidRPr="00000000" w:rsidDel="00000000">
              <w:rPr>
                <w:rtl w:val="0"/>
              </w:rPr>
              <w:t xml:space="preserve"> </w:t>
            </w:r>
            <w:r w:rsidR="00000000" w:rsidRPr="00000000" w:rsidDel="00000000">
              <w:rPr>
                <w:b w:val="1"/>
                <w:rtl w:val="0"/>
              </w:rPr>
              <w:t xml:space="preserve">februāra sēdes protokola Nr.</w:t>
            </w:r>
            <w:r w:rsidR="00000000" w:rsidRPr="00000000" w:rsidDel="00000000">
              <w:rPr>
                <w:rtl w:val="0"/>
              </w:rPr>
              <w:t xml:space="preserve"> </w:t>
            </w:r>
            <w:r w:rsidR="00000000" w:rsidRPr="00000000" w:rsidDel="00000000">
              <w:rPr>
                <w:b w:val="1"/>
                <w:rtl w:val="0"/>
              </w:rPr>
              <w:t xml:space="preserve">5, 23.</w:t>
            </w:r>
            <w:r w:rsidR="00000000" w:rsidRPr="00000000" w:rsidDel="00000000">
              <w:rPr>
                <w:rtl w:val="0"/>
              </w:rPr>
              <w:t xml:space="preserve"> </w:t>
            </w:r>
            <w:r w:rsidR="00000000" w:rsidRPr="00000000" w:rsidDel="00000000">
              <w:rPr>
                <w:b w:val="1"/>
                <w:rtl w:val="0"/>
              </w:rPr>
              <w:t xml:space="preserve">§, 7.</w:t>
            </w:r>
            <w:r w:rsidR="00000000" w:rsidRPr="00000000" w:rsidDel="00000000">
              <w:rPr>
                <w:rtl w:val="0"/>
              </w:rPr>
              <w:t xml:space="preserve"> </w:t>
            </w:r>
            <w:r w:rsidR="00000000" w:rsidRPr="00000000" w:rsidDel="00000000">
              <w:rPr>
                <w:b w:val="1"/>
                <w:rtl w:val="0"/>
              </w:rPr>
              <w:t xml:space="preserve">punktam, lūdzam precizēt 1.5.2. apakšnodaļā</w:t>
            </w:r>
            <w:r w:rsidR="00000000" w:rsidRPr="00000000" w:rsidDel="00000000">
              <w:rPr>
                <w:rtl w:val="0"/>
              </w:rPr>
              <w:t xml:space="preserve"> </w:t>
            </w:r>
            <w:r w:rsidR="00000000" w:rsidRPr="00000000" w:rsidDel="00000000">
              <w:rPr>
                <w:b w:val="1"/>
                <w:rtl w:val="0"/>
              </w:rPr>
              <w:t xml:space="preserve">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Papildus VARAM plāno līdz 2023. gada 30. decembrim Ministru kabinetā iesniegt grozījumus Oficiālās elektroniskās adreses likumā, kas paredz e-adreses lietotāju loka paplašināšanu, ietverot gan fizisko, gan juridisko personu grupas.</w:t>
            </w:r>
            <w:r w:rsidR="00000000" w:rsidRPr="00000000" w:rsidDel="00000000">
              <w:rPr>
                <w:i w:val="1"/>
                <w:rtl w:val="0"/>
              </w:rPr>
              <w:t xml:space="preserve">Grozījumi Oficiālās elektroniskās adreses likumā paredzēs pienākumu iedzīvotājiem no 2027. gada lietot e-adresi. Vienlaikus personām, kurām nav iespējas sazināties elektroniski, t.i., kuras nav aktīvas e-vidē, tiks paredzēta iespēja atteikties no e-kanāla izmantošanas. Tādējādi iestādei būs pienākums sazināties ar personu analogā kanālā.</w:t>
            </w:r>
            <w:r w:rsidR="00000000" w:rsidRPr="00000000" w:rsidDel="00000000">
              <w:rPr>
                <w:i w:val="1"/>
                <w:rtl w:val="0"/>
              </w:rPr>
              <w:t xml:space="preserve">Savukārt līdz 2026. gada beigām plānots iesniegt Ministru kabinetā noteikumu projektu, kas nosaka kritērijus un kārtību, kādā e-adreses sistēmas pārzinis reģistrē tās personas, kuras objektīvu iemeslu dēļ nav aktīvas e-vidē, kā arī kārtību, kādā tiek nodrošināta šo personu apziņošana un informācijas piegāde, t.sk. par pieteiktajiem pakalpojumiem.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Papildus VARAM plāno līdz 2024. gada 30. jūnijam Ministru kabinetā iesniegt grozījumus Oficiālās elektroniskās adreses likumā, kas paredzēs e-adreses lietotāju loka paplašināšanu, tostarp pienākumu iedzīvotājiem no 2027. gada lietot e-adresi. Izņēmums būs personas, kurām nav iespējas sazināties elektroniski, t.i., personas, kuras objektīvu iemeslu dēļ nav aktīvas e-vidē.</w:t>
            </w:r>
            <w:r w:rsidR="00000000" w:rsidRPr="00000000" w:rsidDel="00000000">
              <w:rPr>
                <w:i w:val="1"/>
                <w:rtl w:val="0"/>
              </w:rPr>
              <w:t xml:space="preserve">Savukārt līdz 2026. gada beigām plānots iesniegt Ministru kabinetā noteikumu projektu, kas nosaka kritērijus un kārtību, kādā tiks reģistrētas tās personas, kuras objektīvu iemeslu dēļ nav aktīvas e-vidē, kā arī kārtību, kādā tiek nodrošināta šo personu apziņošana un informācijas piegāde, t.sk. par pieteiktajiem pakalpojumiem.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papildus iebilst attiecībā uz 1.5.2. apakšnodaļas satura struktūru (rindkopu secību). </w:t>
            </w:r>
            <w:r w:rsidR="00000000" w:rsidRPr="00000000" w:rsidDel="00000000">
              <w:rPr>
                <w:rtl w:val="0"/>
              </w:rPr>
              <w:t xml:space="preserve">Šobrīd vispirms ir apraksts par iecerēto nākotnes dokumentu paziņošanas kārtību EDS/e-adresē, bet tikai pēc tam informācija par esošo kārtību, tādējādi radot nepareizas interpretācijas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plāno līdz 2024. gada 30. jūnijam Ministru kabinetā iesniegt grozījumus Oficiālās elektroniskās adreses likumā, kas paredzēs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e-adreses lietotāju loka paplašināšanu, tostarp pienākumu iedzīvotājiem no 2027. gada lietot e-adresi. Izņēmums būs personas, kurām nav iespējas sazināties elektroniski, t.i., personas, kuras objektīvu iemeslu dēļ nav aktīvas e-vidē.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 2026. gada beigām plānots iesniegt Ministru kabinetā noteikumu projektu, kas nosaka kritērijus un kārtību, kādā tiks reģistrētas tās personas, kuras objektīvu iemeslu dēļ nav aktīvas e-vidē, kā arī kārtību, kādā tiek nodrošināta šo personu apziņošana un informācijas piegāde, t.sk. par pieteiktajiem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w:t>
            </w:r>
            <w:r w:rsidR="00000000" w:rsidRPr="00000000" w:rsidDel="00000000">
              <w:rPr>
                <w:i w:val="1"/>
                <w:rtl w:val="0"/>
              </w:rPr>
              <w:t xml:space="preserve">Lūdzam 1.3.3.</w:t>
            </w:r>
            <w:r w:rsidR="00000000" w:rsidRPr="00000000" w:rsidDel="00000000">
              <w:rPr>
                <w:rtl w:val="0"/>
              </w:rPr>
              <w:t xml:space="preserve"> </w:t>
            </w:r>
            <w:r w:rsidR="00000000" w:rsidRPr="00000000" w:rsidDel="00000000">
              <w:rPr>
                <w:i w:val="1"/>
                <w:rtl w:val="0"/>
              </w:rPr>
              <w:t xml:space="preserve">apakšnodaļā, 23.</w:t>
            </w:r>
            <w:r w:rsidR="00000000" w:rsidRPr="00000000" w:rsidDel="00000000">
              <w:rPr>
                <w:rtl w:val="0"/>
              </w:rPr>
              <w:t xml:space="preserve"> </w:t>
            </w:r>
            <w:r w:rsidR="00000000" w:rsidRPr="00000000" w:rsidDel="00000000">
              <w:rPr>
                <w:i w:val="1"/>
                <w:rtl w:val="0"/>
              </w:rPr>
              <w:t xml:space="preserve">lpp., informāciju par vēlamo saziņas kanālu (tālrunis, e-pasts, deklarētās dzīvesvietas adrese) papildināt ar e-adresi.</w:t>
            </w:r>
            <w:r w:rsidR="00000000" w:rsidRPr="00000000" w:rsidDel="00000000">
              <w:rPr>
                <w:rtl w:val="0"/>
              </w:rPr>
              <w:t xml:space="preserve">", precizējot, ka atbilstoši pašreizējai redakcijai iebildums attiecas uz 1.3.3. apakšnodaļas trešās rindkopas tekstu: "</w:t>
            </w:r>
            <w:r w:rsidR="00000000" w:rsidRPr="00000000" w:rsidDel="00000000">
              <w:rPr>
                <w:i w:val="1"/>
                <w:rtl w:val="0"/>
              </w:rPr>
              <w:t xml:space="preserve">tālrunis, e-pasts, pasts</w:t>
            </w:r>
            <w:r w:rsidR="00000000" w:rsidRPr="00000000" w:rsidDel="00000000">
              <w:rPr>
                <w:rtl w:val="0"/>
              </w:rPr>
              <w:t xml:space="preserve">". Paskaidrojam, ka personai vienlaikus var būt grūtības iesniegt dokumentu EDS, bet tajā pašā laikā pietiekamas spējas iepazīties ar atbildi 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informātīvais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VPVKAC klientiem dokumentu iesniegšanu EDS nodrošina ieviestais “pilnvarotais e-pakalpojums”, attiecīgi klientiem (fiziskajām personām) nekļūstot par EDS lietotājiem un iesniedzamajā dokumentā norādot klientam vēlamo saziņas kanālu (tālrunis, e-pasts, pasts, e-adrese).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w:t>
            </w:r>
            <w:r w:rsidR="00000000" w:rsidRPr="00000000" w:rsidDel="00000000">
              <w:rPr>
                <w:i w:val="1"/>
                <w:rtl w:val="0"/>
              </w:rPr>
              <w:t xml:space="preserve">Lūdzam paredzēt un atbilstoši papildināt "1.1.5.</w:t>
            </w:r>
            <w:r w:rsidR="00000000" w:rsidRPr="00000000" w:rsidDel="00000000">
              <w:rPr>
                <w:rtl w:val="0"/>
              </w:rPr>
              <w:t xml:space="preserve"> </w:t>
            </w:r>
            <w:r w:rsidR="00000000" w:rsidRPr="00000000" w:rsidDel="00000000">
              <w:rPr>
                <w:i w:val="1"/>
                <w:rtl w:val="0"/>
              </w:rPr>
              <w:t xml:space="preserve">Izvērtējums" apakšnodaļas pēdējo rindkopu ar informāciju, ka e-adreses lietotājiem, kas ir nekustamā īpašuma īpašnieki, tiks nosūtīts paziņojums par saimnieciskās darbības vietas vai struktūrvienības reģistrēšanu viņa īpašumā reģistrācijas brīdī.</w:t>
            </w:r>
            <w:r w:rsidR="00000000" w:rsidRPr="00000000" w:rsidDel="00000000">
              <w:rPr>
                <w:rtl w:val="0"/>
              </w:rPr>
              <w:t xml:space="preserve">", piekrītot, ka redakcionālie precizējumi var tikt veikti 1.1.7.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1.1.7. apakšnodaļas saturs informē par vispārēju dokumentu aprites kārtību EDS/e-adresē, bet nesatur apņemšanos, ka konkrētais dokumenta veids, kas ir aprakstīts iebildumā, vispār tiks nodrošināts EDS/e-adresē.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saskata iespēju pēc struktūrvienību reģistrācijas procesa automatizācijas tikai elektroniskā veidā nosūtīt informāciju nekustamā īpašuma īpašniekam par reģistrēto struktūrvienību likuma “Par nodokļiem un nodevām” 7.</w:t>
            </w:r>
            <w:r w:rsidR="00000000" w:rsidRPr="00000000" w:rsidDel="00000000">
              <w:rPr>
                <w:vertAlign w:val="superscript"/>
                <w:rtl w:val="0"/>
              </w:rPr>
              <w:t xml:space="preserve">2</w:t>
            </w:r>
            <w:r w:rsidR="00000000" w:rsidRPr="00000000" w:rsidDel="00000000">
              <w:rPr>
                <w:rtl w:val="0"/>
              </w:rPr>
              <w:t xml:space="preserve">pantā noteiktajā kārtībā. Ja nekustamā īpašuma īpašnieks nebūs sasniedzams EDS vai e-adresē, tad nekustamā īpašnieks informāciju par savā nekustamajā īpašumā reģistrētajām struktūrvienībām varēs iegūt Valsts ieņēmumu dienesta publiskojamo datu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risinājuma ieviešanai nepieciešams izstrādāt vienotu un efektīvu veidu, kā nodrošināt saziņu ar tām fiziskajām personām, ar kurām nav iespējams sazināties elektroniski un kurām informācija par tās nekustamajā īpašumā reģistrētajām struktūrvienībām jānosūta pa 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turpina uzturēt iepriekšminēto iebildumu, nav redzams, ka būtu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1.1.3. sadaļā tiek paredzēts risinājums, kas pēc būtības VID paredzēs tiesības atteikt reģistrēt saimniecisko darbību, ja saimnieciskās darbības veids neatbilst nekustamā īpašuma lietojuma veidam. Vēršam uzmanību, ka šāda pieeja turpmāk  ietekmēs uzņēmējdarbību un nav atbalstāma no uzņēmējdarbības attīstības perspektīvas, paredzot VID tiesības lemt par saimnieciskās darbības uzsākšanas atteikumu. Līdz ar to lūdzam šādu risinājumu izslēgt no informatīvā ziņojuma.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ar skaidrojumu, kāpēc šāds risinājums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atteikumu veikt struktūrvienības reģistrāciju tiek ietekmētas noteiktās personas pamattiesības uz īpašumu un tiesības brīvi izvēlēties nodarbošanos, tad šāds risinājums nav samērīgs, vērtējot tikai būves vai telpu grupas lietošanas veida atbilstību nodokļu maksātāja norādītajam saimnieciskās darbības veidam un nav atbalstāma šāda ierobežojuma tālāk virzība.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turpina uzturēt iepriekšminēto iebildumu, nav redzams, ka būtu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Secinājumi un iespējamo risinājumu izvērtējums Kopsavilkuma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ziņojuma 1.1.3. sadaļā “Secinājumi un iespējamo risinājumu izvērtējums” ietvertajam apgalvojumam, ka būtu nepieciešami apjomīgi grozījumu normatīvajos aktos, lai varētu nodrošināt, ka saimnieciskā darbība tiek reģistrēta/veikta tikai tādā būvē, kas atbilst konkrētas darbības lietošanas veidam. Šāds apgalvojums ir mulsinošs. Saskaņā ar Būvniecības likuma 9.panta pirmās daļas regulējumu būve ir projektējama, būvējama un ekspluatējama atbilstoši tas lietošanas veidam. Šāds princips ir uzsvērts arī 21.panta otrās daļas otrajā teikumā, t.i. ekspluatācijā pieņemto būvi izmanto tikai atbilstoši projektētajam lietošanas veidam. Turklāt, būves ekspluatācija neatbilstoši lietošanas veidam ir uzskatāma par patvaļīgu būvniecību (18.panta otrā daļa), konstatējot šādu neatbilstošu ekspluatāciju būvinspektoram ir pienākums lemt par ekspluatācijas aizliegumu. Ekonomikas ministrijas prāt, normatīvais regulējums skaidri nosaka aizliegumu ekspluatēt būvi neatbilstoši paredzētai lietošanai (neatbilstošs lietošanas veids) un tas ir pietiekams pamats, lai kontrolējošās institūcijas varētu pieņemt lēmumu, kas nepieļauj šāda pārkāpuma acīmredzamu iestāšanos (kā piemēram LPS min savā piemērā par kafejnīcu).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būtu jānošķir juridiskā adrese un struktūrvienības adrese (pakalpojuma sniegšanas vieta). Juridiskās adreses reģistrēšana konkrētajā vietā nenozīmē normatīvo aktu būvniecības jomā pārkāpumu, ja dzīvoklis kalpo tikai kā saziņas vieta. Attiecībā uz juridiskās adreses reģistrācijas aizliegumu būtu jāveic papildus izvērtējums un, iespējams, arī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ziņojuma 1.1.3. sadaļā “Secinājumi un iespējamo risinājumu izvērtējums” un ziņojuma “Kopsavilkums” sadaļā 6.punktā dotajam uzdevumam, ka Ekonomikas ministrijai būtu jāizvērtē, kādas darbības kādos lietošanas veida telpās būtu iespējams veikt bez pārbūves. Minētais jautājums ir būvniecības kontroles kompetences jautājums, kas saskaņā ar likuma Par pašvaldībām 15.panta 14.punktu un Būvniecības likuma 7.panta pirmās daļas 1.punktu ir vietējās pašvaldības autonomā funkcija, kuras realizācijā tā ir neatkarīga un citām institūcijām nav tiesību iejaukties pašvaldības darbībā autonomās funkcijas ietvaros, kā arī dot tai saistošus norādījumus. Ekonomikas ministrijas piedāvātais risinājums jaunā Pašvaldību likuma tapošanas procesā, kas paredzēja tiesības nozares ministrijai (tai skaitā par būvniecības politiku atbildīgajai ministrijai) sniegt saistošus norādījumus būvniecības administratīvā procesa ietvaros, tika noraidīts kā Satversmei neatbilstošs (arī Pašvaldību hartu pārkāpjošs). Šāda izvērtējuma veikšana, lai gan pirmsšķietami būtu vispārīgus principus iedibinoša, faktiski attiektos uz konkrētiem būvniecības un ekspluatācijas procesiem. Tas būtu viennozīmīgi uzskatāms par saistošu vietējas pašvaldības būvvaldei būvniecības kontroles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vēlamies uzsvērt, ka apstāklis, ka lietošanas veida maiņa ir iespējama bez pārbūves, nenozīmē, ka īpašnieks ir tiesīgs uzsākt būves ekspluatāciju pretēji projektētajam lietošanas mērķis. Lietošanas veida maiņai bez pārbūves tiek sagatavota būvniecības ieceres dokumentācija un sertificētais speciālists, vērtējot katru konkrētu gadījumu atsevišķi un balstoties uz konkrētās būves īpašībām, apliecina vai lietošanas veidu var mainīt bez pārbūves. Līdz ar to, Ekonomikas ministrija uzskata, ka nebūtu iespējams sniegt vispārēju lietošanas veidu un faktiskās ekspluatācijas korelācijas tabulu. Piemēram, dzīvoklis var būt izbūvēts un aprīkots tā, kas tas atbilst arī, piemēram, biroja funkciju veikšanai. Taču varbūt arī situācija, ka kādā konkrētā gadījumā dzīvojamās telpu grupas raksturīpašības ir tādas, kas bez pārbūves nepieļauj biroja funkcijas 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būvvaldei jau šobrīd ir tiesības efektīvi veikt ekspluatācijas uzraudzību, piemēram, saņemot informāciju no VID par no jauna reģistrētām saimnieciskās darbības vietām, iegūstot par būvēm datus no BIS vai NĪVKIS, piemērot administratīvo atbildību par normatīvo aktu būvniecības jomā pārkāpumu ar uzdevumu novērst patvaļīgās būvniecības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nevar piekrist konceptam, ka būtu pieļaujams veikt būves ekspluatāciju neatbilstoši lietošanas veidam, neveicot lietošanas veida maņu normatīvajos aktos būvniecības jomā minētajā kārtībā. Tas būtu pretrunā ar būvniecības drošuma pamatprincipiem, līdz ar to EM iebilst pret Kopsavilkuma 6.punktā paredzēto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svītrots secinājums “Ekonomikas ministrijai, Tieslietu ministrijai un LPS jāizvērtē iespēja izstrādāt būvju klasifikāciju un atbilstības katalogu.”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turpina uzturēt iepriekšminēto iebildumu, nav redzams, ka būtu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Secinājumi un iespējamo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“ar atteikumu veikt saimnieciskās darbības vietas vai struktūrvienības reģistrāciju tiek ietekmētas Satversmē noteiktās personas pamattiesības uz īpašumu un tiesības brīvi izvēlēties nodarbošanos, VID ir jānovērtē šī ierobežojuma – atteikt reģistrēt saimnieciskās darbības vietu vai struktūrvienību, ja nodokļu maksātāja deklarētais saimnieciskās darbības veids (NACE 2. red.) neatbilst nekustamā īpašuma lietojuma veidam, – samērīgums un lietderība”. Lūdzam skaidrot, kā tiks vērtēts samērīguma un lietderības princips, un vai plānots izstrādāt noteiktus kritērijus, lai mazinātu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atteikumu veikt struktūrvienības reģistrāciju tiek ietekmētas noteiktās personas pamattiesības uz īpašumu un tiesības brīvi izvēlēties nodarbošanos, tad šāds risinājums nav samērīgs, vērtējot tikai būves vai telpu grupas lietošanas veida atbilstību nodokļu maksātāja norādītajam saimnieciskās darbības veidam un nav atbalstāma šāda ierobežojuma tālāk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1.1.3. Secinājumi un iespējamo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“ar atteikumu veikt saimnieciskās darbības vietas vai struktūrvienības reģistrāciju tiek ietekmētas Satversmē noteiktās personas pamattiesības uz īpašumu un tiesības brīvi izvēlēties nodarbošanos, VID ir jānovērtē šī ierobežojuma – atteikt reģistrēt saimnieciskās darbības vietu vai struktūrvienību, ja nodokļu maksātāja deklarētais saimnieciskās darbības veids (NACE 2. red.) neatbilst nekustamā īpašuma lietojuma veidam, – samērīgums un lietderība”. Lūdzam skaidrot, kā tiks vērtēts samērīguma un lietderības princips, un vai plānots izstrādāt noteiktus kritērijus, lai mazinātu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nav kompetents vērtēt, vai nodokļu maksātāja deklarētais saimnieciskās darbības veids (NACE 2. red.) atbilst nekustamā īpašuma lietojuma veidam, tāpēc LPS izteiktais problēmjautājums netiek virzīts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1.1.3. Secinājumi un iespējamo risinājumu izvērtējums</w:t>
            </w:r>
            <w:r w:rsidR="00000000" w:rsidRPr="00000000" w:rsidDel="00000000">
              <w:rPr>
                <w:b w:val="1"/>
                <w:rtl w:val="0"/>
              </w:rPr>
              <w:t xml:space="preserve">Kopsavilkuma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ziņojuma 1.1.3. sadaļā “Secinājumi un iespējamo risinājumu izvērtējums” ietvertajam apgalvojumam, ka būtu nepieciešami apjomīgi grozījumu normatīvajos aktos, lai varētu nodrošināt, ka saimnieciskā darbība tiek reģistrēta/veikta tikai tādā būvē, kas atbilst konkrētas darbības lietošanas veidam. Šāds apgalvojums ir mulsinošs. Saskaņā ar Būvniecības likuma 9.panta pirmās daļas regulējumu būve ir projektējama, būvējama un ekspluatējama atbilstoši tas lietošanas veidam. Šāds princips ir uzsvērts arī 21.panta otrās daļas otrajā teikumā, t.i. ekspluatācijā pieņemto būvi izmanto tikai atbilstoši projektētajam lietošanas veidam. Turklāt, būves ekspluatācija neatbilstoši lietošanas veidam ir uzskatāma par patvaļīgu būvniecību (18.panta otrā daļa), konstatējot šādu neatbilstošu ekspluatāciju būvinspektoram ir pienākums lemt par ekspluatācijas aizliegumu. Ekonomikas ministrijas prāt, normatīvais regulējums skaidri nosaka aizliegumu ekspluatēt būvi neatbilstoši paredzētai lietošanai (neatbilstošs lietošanas veids) un tas ir pietiekams pamats, lai kontrolējošās institūcijas varētu pieņemt lēmumu, kas nepieļauj šāda pārkāpuma acīmredzamu iestāšanos (kā piemēram LPS min savā piemērā par kafejnīcu).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būtu jānošķir juridiskā adrese un struktūrvienības adrese (pakalpojuma sniegšanas vieta). Juridiskās adreses reģistrēšana konkrētajā vietā nenozīmē normatīvo aktu būvniecības jomā pārkāpumu, ja dzīvoklis kalpo tikai kā saziņas vieta. Attiecībā uz juridiskās adreses reģistrācijas aizliegumu būtu jāveic papildus izvērtējums un, iespējams, arī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 nepiekrīt ziņojuma 1.1.3. sadaļā “Secinājumi un iespējamo risinājumu izvērtējums” un ziņojuma “Kopsavilkums” sadaļā 6.punktā dotajam uzdevumam, ka Ekonomikas ministrijai būtu jāizvērtē, kādas darbības kādos lietošanas veida telpās būtu iespējams veikt bez pārbūves. </w:t>
            </w:r>
            <w:r w:rsidR="00000000" w:rsidRPr="00000000" w:rsidDel="00000000">
              <w:rPr>
                <w:rtl w:val="0"/>
              </w:rPr>
              <w:t xml:space="preserve">Minētais jautājums ir būvniecības kontroles kompetences jautājums, kas saskaņā ar likuma Par pašvaldībām 15.panta 14.punktu un Būvniecības likuma 7.panta pirmās daļas 1.punktu ir vietējās pašvaldības autonomā funkcija, kuras realizācijā tā ir neatkarīga un citām institūcijām nav tiesību iejaukties pašvaldības darbībā autonomās funkcijas ietvaros, kā arī dot tai saistošus norādījumus. Ekonomikas ministrijas piedāvātais risinājums jaunā Pašvaldību likuma tapošanas procesā, kas paredzēja tiesības nozares ministrijai (tai skaitā par būvniecības politiku atbildīgajai ministrijai) sniegt saistošus norādījumus būvniecības administratīvā procesa ietvaros, tika noraidīts kā Satversmei neatbilstošs (arī Pašvaldību hartu pārkāpjošs). Šāda izvērtējuma veikšana, lai gan pirmsšķietami būtu vispārīgus principus iedibinoša, faktiski attiektos uz konkrētiem būvniecības un ekspluatācijas procesiem. Tas būtu viennozīmīgi uzskatāms par saistošu vietējas pašvaldības būvvaldei būvniecības kontroles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vēlamies uzsvērt, ka apstāklis, ka lietošanas veida maiņa ir iespējama bez pārbūves, nenozīmē, ka īpašnieks ir tiesīgs uzsākt būves ekspluatāciju pretēji projektētajam lietošanas mērķis. Lietošanas veida maiņai bez pārbūves tiek sagatavota būvniecības ieceres dokumentācija un sertificētais speciālists, vērtējot katru konkrētu gadījumu atsevišķi un balstoties uz konkrētās būves īpašībām, apliecina vai lietošanas veidu var mainīt bez pārbūves. Līdz ar to, Ekonomikas ministrija uzskata, ka nebūtu iespējams sniegt vispārēju lietošanas veidu un faktiskās ekspluatācijas korelācijas tabulu. Piemēram, dzīvoklis var būt izbūvēts un aprīkots tā, kas tas atbilst arī, piemēram, biroja funkciju veikšanai. Taču varbūt arī situācija, ka kādā konkrētā gadījumā dzīvojamās telpu grupas raksturīpašības ir tādas, kas bez pārbūves nepieļauj biroja funkcijas 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būvvaldei jau šobrīd ir tiesības efektīvi veikt ekspluatācijas uzraudzību, piemēram, saņemot informāciju no VID par no jauna reģistrētām saimnieciskās darbības vietām, iegūstot par būvēm datus no BIS vai NĪVKIS, piemērot administratīvo atbildību par normatīvo aktu būvniecības jomā pārkāpumu ar uzdevumu novērst patvaļīgās būvniecības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nevar piekrist konceptam, ka būtu pieļaujams veikt būves ekspluatāciju neatbilstoši lietošanas veidam, neveicot lietošanas veida maņu normatīvajos aktos būvniecības jomā minētajā kārtībā. Tas būtu pretrunā ar būvniecības drošuma pamatprincipiem, </w:t>
            </w:r>
            <w:r w:rsidR="00000000" w:rsidRPr="00000000" w:rsidDel="00000000">
              <w:rPr>
                <w:b w:val="1"/>
                <w:rtl w:val="0"/>
              </w:rPr>
              <w:t xml:space="preserve">līdz ar to EM iebilst pret Kopsavilkuma 6.punktā paredzēto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informatīvā ziņojuma 1.1.3. sadaļas trešā rindkopa “</w:t>
            </w:r>
            <w:r w:rsidR="00000000" w:rsidRPr="00000000" w:rsidDel="00000000">
              <w:rPr>
                <w:i w:val="1"/>
                <w:rtl w:val="0"/>
              </w:rPr>
              <w:t xml:space="preserve">Lai arī konstatēts, ka Valsts zemes dienests šo normu neievēro attiecībā uz VID reģistrētajām struktūrvienībām, jo šobrīd nesaņem šos datus no VID, kā arī no pārējām valsts iestādēm, kurās tiek reģistrēti, deklarēti, paziņoti utt. konkrēti saimnieciskās  darbības  veidi  konkrētās  ēkās, telpu  grupās  vai  zemes  vienībās, pienākums šos datus nodot ir nosakāms tikai kopsakarā ar būvniecības politikas attīstību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jau iepriekš iebildumos Valsts zemes dienests norādīja, ka Valsts zemes dienests nepārkāpj Nekustamā īpašuma valsts kadastra likuma 55. panta trešo daļu, bet Valsts zemes dienests izvērtē uzrādīto dokumentu ziņas, vai tās nav pretrunā ar citas valsts vai pašvaldības informācijas sistēmas datiem tādā apjomā, kas ir nepieciešams kadastra objektu reģistrācijai vai kadastra datu aktualizācijai, Ministru kabineta 2012. gada 10. aprīļa noteikumu Nr. 263 "Kadastra objekta reģistrācijas un kadastra datu aktualizācijas noteikumi" 4. punktā konkretizējot to, kādu institūciju dati tiek vērtēti. Attiecīgi, lai Nekustamā īpašuma valsts kadastra informācijas sistēmā reģistrētu saimnieciskās darbības veikšanas vietas vai struktūrvienības konkrētos kadastra objektos, ir jāveic atbilstoši grozījumi Nekustamā īpašuma valsts kadastra informācijas sistēmas darbību regulējošajos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zemes dienests NĪVKIS varētu reģistrēt datus no VID, kā arī no pārējām valsts iestādēm, kurās tiek reģistrēti, deklarēti, paziņoti utt. konkrēti saimnieciskās  darbības  veidi  konkrētās  ēkās, telpu  grupās  vai  zemes  vienībās, pienākums šos datus nodot ir nosakāms normatīvajos aktos tikai kopsakarā ar būvniecības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"1.3.3. Secinājumi" apakšnodaļā, 24. lpp., ka pakalpojumucentri.lv ir izstrādājusi Ventspils pilsētas pašvaldības iestāde “Ventspils Digitālais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“pilnvarotā e-pakalpojuma” sniegšanu par konkrētiem VID sniedzamajiem pakalpojumiem, tika izstrādāts tehniskais risinājums, lai salāgotu  VPVKAC informācijas sistēmu un VID informācijas sistēmu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"1.1.7. Iespējamo risinājumu izvērtējums" apakšnodaļas priekšpēdējo rindkopu atbilstoši Oficiālās elektroniskās adreses likuma 12. pantā noteiktajai e-adreses izmantošanas prioritātei: https://likumi.lv/ta/id/283229#p12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jāpaziņo uz e-adresi, ja tā ir aktivizēta.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ka nekustamā īpašuma īpašniekam, kas ir aktivizējis e-adresi, nav pienākums apliecināt, ka informācija ir saņemta, jo Paziņošanas likuma 9. pants nosaka, ka tā ir uzskatāma par paziņotu otrajā darba dienā pēc nosūtīšanas: https://likumi.lv/ta/id/212499#p9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sadarbībā ar VARAM ir izstrādājis likumprojektu “Grozījumi likumā “Par nodokļiem un nodevām””, kurā paredzēts, ka EDS lietotāji, kas vienlaikus ir arī elektroniskās adreses lietotāji pēc noklusējuma saņems EDS ievietoto dokumentu un informāciju arī oficiālajā elektroniskajā adresē. Saziņas efektivitātei EDS lietotājam tiks nodrošināta iespēja katram dokumenta vai informācijas veidam saskaņā ar VID izstrādātu klasifikatoru, izvēlēties atbilstošāko dokumenta vai informācijas paziņošanas veidu, t.i., izvēlēties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atstāt noklusējuma uzstādījumus;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konkrēto dokumentu vai informācijas veidu saņemt tikai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konkrētā dokumenta vai informācijas veida paziņošanu EDS saņemt arī informāciju EDS norādītajā e-pasta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tika secināts, ka VID un Valsts reģionālās attīstības aģentūra risinājuma tehniskai izstrādei un ieviešanai nepieciešami aptuveni trīs līdz četri mēneši pēc likuma stāšanās spēkā, tāpēc paredzēts, ka likumprojekts šajā daļā varētu stāties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fiziskā persona nav aktivizējusi oficiālās elektroniskās adreses kontu vai nav norādījusi, ka vēlas dokumentu saņemt e-pastā, iestāde dokumentu paziņos Paziņošana likumā noteiktajā kārtībā, t.i., uz deklarētās dzīvesvietas adresi vai citu norādīto adresi, kas paziņota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un atbilstoši papildināt "1.1.5. Izvērtējums" apakšnodaļas pēdējo rindkopu ar informāciju, ka e-adreses lietotājiem, kas ir nekustamā īpašuma īpašnieki, tiks nosūtīts paziņojums par saimnieciskās darbības vietas vai struktūrvienības reģistrēšanu viņa īpašumā reģistrācijas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nav iztirzāts risinājums, tāpēc tas nesatur aprakstu par informācijas paziņošanu. Apraksts iekļauts ziņojuma 1.1.7.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1.3.3. apakšnodaļu, norādot plānotos termiņus un finanšu avotu VID pakalpojumiem, ko ir plānots pievienot pilnvarotā e-pakalpojuma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pakalpojumu pieejamības nodrošināšanas svarīgumu, VID rosinās pakāpeniski paplašināt VPVKAC sniedzamo pakalpojumu klāstu. Tādējādi līdz 2027. gada 1.janvārim fiziskām personām (kuras nav saimnieciskās darbības veicēji un nav EDS lietotāji) tiks nodrošināta iespēja saņemt ar VPVKAC darbinieku palīdzību, izmantojot “pilnvaroto e-pakalpojumu”: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paziņotās saimnieciskās darbības līgumu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samazinātās patentmaksas iesniegumu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pieauguma deklarācijas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iesniegšanai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pasākumus un risinājumu izstrādi VID nodrošinās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1.3.3. apakšnodaļā, 23. lpp., informāciju par vēlamo saziņas kanālu (tālrunis, e-pasts, deklarētās dzīvesvietas adrese) papildināt ar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1.1.7. punktā, tad pašlaik ir sagatavots projekts “Grozījumi likumā “Par nodokļiem un nodevām””, kurā paredzēts, ka EDS lietotāji, kas vienlaikus ir arī oficiālās elektroniskās adreses lietotāji pēc noklusējuma saņems dokumentu un informāciju EDS un oficiālajā elektroniskajā adresē un tas varētu stāties spēkā 2024. gada 1. jūlijā. Galvenie pakalpojuma ieviešanas ieguvēji ir iedzīvotāji, kuriem VID pakalpojuma pieteikšana kļūst pieejamāka. 2022. gadā “pilnvaroto e-pakalpojumu” izmantoja 9767 VID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fiziskā persona nav aktivizējusi oficiālās elektroniskās adreses kontu vai nav norādījusi, ka vēlas dokumentu saņemt e-pastā, iestāde dokumentu paziņos Paziņošanas likumā noteiktajā kārtībā, t.i., uz deklarētās dzīvesvietas adresi vai citu norādīto papildu adresi, kas paziņota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apakšnodaļā "1.5.2. Izvērtējums"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izdoto administratīvo aktu (arī nelabvēlīgu administratīvo aktu) un citus lēmumus, dokumentus un informāciju nodokļu maksātājam, kurš ir EDS lietotājs, paziņo, izmantojot EDS, vienlaikus par to nosūtot informāciju uz nodokļu maksātāja EDS norādīto elektroniskā pasta adresi un oficiālo elektronisko adresi, ja nodokļu maksātājam ir aktivizēts oficiālās elektroniskās adreses konts. VID nodrošina, ka nodokļu maksātājam no oficiālās elektroniskās adreses konta ir piekļuve EDS un tajā paziņotajiem administratīvajiem aktiem (arī nelabvēlīgiem administratīvajiem aktiem) un citiem lēmumiem, dokumentiem un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izdoto administratīvo aktu (arī nelabvēlīgu administratīvo aktu) un citus lēmumus, dokumentus un informāciju nodokļu maksātājam, kurš ir EDS lietotājs, paziņo, izmantojot EDS un oficiālo elektronisko adresi, ja nodokļu maksātājam ir aktivizēts oficiālās elektroniskās adreses konts, vienlaikus par to nosūtot informāciju uz nodokļu maksātāja EDS norādīto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Oficiālās elektroniskās adreses likuma 12. pantā noteikto: https://likumi.lv/ta/id/283229#p12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ka EDS lietotājam ir iespēja iestatīt VID izdoto administratīvo aktu (arī nelabvēlīgu administratīvo aktu) un citu lēmumu, dokumentu un informācijas paziņošanas kanālu - e-pastu vai e-adresi. Pie kam, e-adrese ir noklusējuma kanāls, ievērojot Oficiālās elektroniskās adreses likuma 12. pantā noteikto: https://likumi.lv/ta/id/283229#p12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Šai sakarā, ir sagatavots projekts “Grozījumi likumā “Par nodokļiem un nodevām””, kurā paredzēts, ka EDS lietotāji, kas vienlaikus ir arī oficiālās elektroniskās adreses lietotāji pēc noklusējuma saņems dokumentu un informāciju EDS un oficiālajā elektroniskajā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un informāciju uz nodokļu maksātāja oficiālās elektroniskās adreses kontu nosūta EDS. Nosūtīšana notiek nekavējoties, uzreiz pēc dokumenta un informācijas izvietošanas EDS, ja nodokļu maksātājam ir aktivizēts oficiālās  elektroniskās adreses konts un nodokļu maksātājs EDS nav atspējojis dokumenta un informācijas nosūtīšanu uz oficiālo elektroniskos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varētu stāties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tekstu informatīvā ziņojuma 4. lapā "Tādējādi rodas situācijas, ka citās valsts iestādēs reģistrēto kadastra objektu faktiskās izmantošanas veidi neatbilst NĪVKIS reģistrētajam būvju, telpu grupu lietošanas veidam vai zemes lietošanas veidam, vai nekustamā īpašuma lietošanas mērķim un būvniecības un ēku ekspluatācijas normatīvie akti netiek ievēroti, tostarp Nekustamā īpašuma valsts kadastra likuma 55. panta trešajā daļā noteiktais." Valsts zemes dienests lūdz svītrot teikuma daļu "tostarp Nekustamā īpašuma valsts kadastra likuma 55. panta trešajā daļā noteiktais." Nekustamā īpašuma valsts kadastra likuma (turpmāk - Kadastra likums) 55.panta trešajā daļā noteikts, ka  Dienests pieņem lēmumu atteikt kadastra objekta vai kadastra datu reģistrāciju vai kadastra datu aktualizāciju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iesniegtie vai uzrādītie dokumenti nesatur kadastra objekta vai kadastra datu reģistrācijai vai kadastra datu aktualizācijai nepieciešamās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iesniegto vai uzrādīto dokumentu ziņas ir pretrunā ar Dienesta uzturēto informācijas sistēmu datiem vai Dienesta arhīva dokumentu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iesniegto vai uzrādīto dokumentu ziņas ir pretrunā ar citas valsts vai pašvaldības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minētajām normām Dienests izvērtē uzrādīto dokumentu ziņas, vai tās nav pretrunā ar citas valsts vai pašvaldības informācijas sistēmas datiem tādā apjomā, kas ir nepieciešams kadastra objektu reģistrācijai vai kadastra datu aktualizācijai.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ir konkretizēts Ministru kabineta 2012. gada 10. aprīļa noteikumu Nr. 263 "Kadastra objekta reģistrācijas un kadastra datu aktualizācijas noteikumi" 5.1. apakšpunktā - Dienesta teritoriālā struktūrvienība pirms kadastra objekta reģistrācijas vai kadastra datu aktualizācijas izvērtē, vai iesniegti dokumenti, kas satur reģistrācijai vai aktualizācijai nepieciešamās ziņas un vai tās nav pretrunīgas. Savukārt minēto noteikumu 4. punktā norādīts, kādu institūciju dati tiek vērtēti. Tādējādi atbilstoši minētajam atsauce uz Kadastra likumu nav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redakcionālais saturs ziņojuma 4. lapā 1.1.3. sadaļā "Secinājumi un iespējamo risinājumu izvērtējums"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Tādējādi rodas situācijas, ka citās valsts iestādēs reģistrēto kadastra objektu faktiskās izmantošanas veidi neatbilst NĪVKIS reģistrētajam būvju, telpu grupu lietošanas veidam vai zemes lietošanas veidam, vai nekustamā īpašuma lietošanas mērķim un būvniecības un ēku ekspluatācijas normatīvie akti netiek ievēroti.)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4. punkta iebildums nav ņemts vērā, jo informatīvā ziņojuma 1.1.2. un 1.1.3. apakšpunktā nav veikti labojumi, skaidrojot, kādi Nekustamā īpašuma valsts kadastra informācijas sistēmas (turpmāk – Kadastra informācijas sistēma) dati Valsts ieņēmumu dienestam (turpmāk – VID) nav pieejami. Līdz ar to uzturam minēto iebildumu. Tāpat nekorekts ir informatīvā ziņojuma kopsavilkuma 3. punkta papildinājums "pie nosacījuma, ka  Valsts ieņēmumu dienestam ir pieejami Kadastra informācijas sistēmas dati par telpu grupām un tajās ietilpstošo telpu platību un lietošanas veidu", jo, kā jau Valsts zemes dienests (turpmāk - Dienests) norādīja sākotnējā iebildumā, Dienests jau šobrīd VID funkciju un uzdevumu īstenošanai sniedz aktuālos Kadastra informācijas sistēmas datus, gan tos novietojot uz VID FTP servera VID noteiktajā Kadastra informācijas sistēmas datu struktūrā un veidā, gan tos izsniedzot XML formātā, izmantojot VZD tīmekļa pakalpi "Kadastra informācijas standartizētie bloki". Minētās sadarbības ietvaros VID atbilstoši  2018. gada 31. augusta starpresoru vienošanās noteiktajam saņem arī datus par būves galveno lietošanas veidu un telpu grupas lietošanas veidu. Vienlaikus vēršam uzmanību, ka Kadastra informācijas sistēmā netiek uzturēti dati par telpu lietošanas veidu, jo šādam objektam to nenosaka atbilstoši Ministru kabineta 2018. gada 12. jūnija noteikumiem Nr. 326 "Būvju klasifikācijas noteikumi". Savukārt datus par telpu grupas un tajā ietilpstošo telpu platību VZD var nodrošināt, veicot atbilstošus grozījumus minētajā starpresoru vienošanās atbilstoši VID pieprasījumam, ko Dienests līdz šim nav saņēmis. Līdz ar to lūdzam precizēt informatīvo ziņojumu, norādot, ka pēc VID pieprasījuma saņemšanas Dienests VID sniegs aktuālos Kadastra informācijas sistēmas teksta datus par telpu grupas un tā sastāvā esošās telpas platību. Vienlaikus vēršam uzmanību, ka VID ir jāplāno turpmāka Kadastra informācijas sistēmas datus saņemšana, izmantojot valsts informācijas  sistēmu savietotāju (turpmāk – VISS), jo ar šā gada maiju Dienests plāno Kadastra informācijas sistēmas datu nodošanā izmantot VISS koplietošanas risinājumu – Datu izplatīšanas tīkls. Atbilstoši Ministru kabineta 2019. gada 2. aprīļa sēdes protokollēmuma "Informatīvais ziņojums “Par informācijas aprites un piekļuves risinājumiem valsts pārvaldē”" (protokols Nr. 17, 32. §) 4. un 7. punktam VID ne vēlāk kā divu gadu laikā no brīža, kad izveidota minētā apmaiņas iespēja, uzturēšanas budžeta ietvaros ir jāveic pielāgojumi savā informācijas sistēmā, lai saņemtu datus, izmantojot VISS. Līdz ar to turpmāk kadastra datu saņemšana standartizētā veidā būs iespējama, izmantojot VISS.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1.1.3. sadaļā tiek paredzēts risinājums, kas pēc būtības VID paredzēs tiesības atteikt reģistrēt saimniecisko darbību, ja saimnieciskās darbības veids neatbilst nekustamā īpašuma lietojuma veidam. Vēršam uzmanību, ka šāda pieeja turpmāk  ietekmēs uzņēmējdarbību un nav atbalstāma no uzņēmējdarbības attīstības perspektīvas, paredzot VID tiesības lemt par saimnieciskās darbības uzsākšanas atteikumu. Līdz ar to lūdzam šādu risinājumu izslēgt no informatīvā ziņojuma.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1.3.3. apakšsadaļu, norādot plānotos termiņus un finanšu avotu VID pakalpojumiem, ko ir plānots pievienot pilnvarotā e-pakalpojuma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noteikt plānotos termiņus un finanšu avotus, jo pakalpojumu pievienošanai nepieciešami grozījumi normatīvajos aktos. Grozījumu izstrādes gaitā tiks noteikti finansēšanas avoti un ieviešanas termiņi. Pilnvarotā e-pakalpojuma izmaksas, kas veidosies VID tiks finansētas no VID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 minētais termins "e-asistenta pakalpojumu" jālabo uz "pilnvaroto e-pakalpojumu", atbilstoši MK 04.07.2017. noteikumu Nr. 401 2.6.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 19. lpp. "e-asistenta pakalpojumu"  uz "pilnvarotais e-pakalpojums", atbilstoši MK 04.07.2017. noteikumu Nr. 401 2.6.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nodaļā "1.5.2. Izvērtējums" aprakstīto. Lūdzam ņemt vērā Paziņošanas likuma 9. panta pirmajā prim daļā noteikto oficiālās elektroniskās adreses izmantošanas prioritāti, ievērojot Oficiālās elektroniskās adreses likuma 12. pantā noteikto: https://likumi.lv/ta/id/283229#p12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Koriģēta sadaļa "1.5.2. Izvērtējums" atbilstoši VARAM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Iestādes un privātpersonas publiski tiesiskajās attiecībās savlaicīgas, kvalitatīvas un privātpersonas tiesībām un likumiskajām interesēm atbilstošas dokumentu un informācijas paziņošanu reglamentē Paziņošanas likums .</w:t>
            </w:r>
            <w:r w:rsidR="00000000" w:rsidRPr="00000000" w:rsidDel="00000000">
              <w:rPr>
                <w:i w:val="1"/>
                <w:rtl w:val="0"/>
              </w:rPr>
              <w:t xml:space="preserve">Dokumenta paziņošanu iestāde veic:</w:t>
            </w:r>
            <w:r w:rsidR="00000000" w:rsidRPr="00000000" w:rsidDel="00000000">
              <w:rPr>
                <w:i w:val="1"/>
                <w:rtl w:val="0"/>
              </w:rPr>
              <w:t xml:space="preserve">1)            uz vietas iestādē vai piegādājot ar tās norīkota darbinieka vai ziņneša starpniecību;</w:t>
            </w:r>
            <w:r w:rsidR="00000000" w:rsidRPr="00000000" w:rsidDel="00000000">
              <w:rPr>
                <w:i w:val="1"/>
                <w:rtl w:val="0"/>
              </w:rPr>
              <w:t xml:space="preserve">2)            izmantojot pasta pakalpojumus;</w:t>
            </w:r>
            <w:r w:rsidR="00000000" w:rsidRPr="00000000" w:rsidDel="00000000">
              <w:rPr>
                <w:i w:val="1"/>
                <w:rtl w:val="0"/>
              </w:rPr>
              <w:t xml:space="preserve">3)            izmantojot elektroniskos sakarus;</w:t>
            </w:r>
            <w:r w:rsidR="00000000" w:rsidRPr="00000000" w:rsidDel="00000000">
              <w:rPr>
                <w:i w:val="1"/>
                <w:rtl w:val="0"/>
              </w:rPr>
              <w:t xml:space="preserve">4)            publiski .</w:t>
            </w:r>
            <w:r w:rsidR="00000000" w:rsidRPr="00000000" w:rsidDel="00000000">
              <w:rPr>
                <w:i w:val="1"/>
                <w:rtl w:val="0"/>
              </w:rPr>
              <w:t xml:space="preserve">     Atbilstoši Paziņošanas likuma 9. panta 1.1 daļā noteiktajam, gadījumos, kad adresātam ir aktivizēts oficiālās elektroniskās adreses konts, dokumentu paziņo uz oficiālo elektronisko adresi Oficiālās elektroniskās adreses likumā noteiktajos gadījumos un kārtībā, ievērojot Oficiālās elektroniskās adreses likuma 12. pantā noteikto  t.i., ja adresātam ir aktivizēts oficiālās elektroniskās adreses konts, valsts iestāde un privātpersona sazinās elektroniski un elektronisko dokumentu nosūta, izmantojot oficiālo elektronisko adresi. Šādā gadījumā VID, izmantojot EDS, adresātam elektronisko dokumentu nosūta izmantojot EDS kanālu un vienlaikus nodrošina dokumenta pieejamību oficiālās elektroniskās adreses kontā.</w:t>
            </w:r>
            <w:r w:rsidR="00000000" w:rsidRPr="00000000" w:rsidDel="00000000">
              <w:rPr>
                <w:i w:val="1"/>
                <w:rtl w:val="0"/>
              </w:rPr>
              <w:t xml:space="preserve">     Ja fiziskā persona nav aktivizējusi oficiālās elektroniskās adreses kontu, iestāde dokumentu paziņo uz deklarētās dzīvesvietas adresi vai deklarācijā norādīto papildu adresi. Dokumentu var paziņot uz citu adresi, ja adresāts norādījis uz objektīviem apstākļiem, kādēļ tas nepieciešams. Adresātam ir pienākums būt sasniedzamam norādītajā adresē .</w:t>
            </w:r>
            <w:r w:rsidR="00000000" w:rsidRPr="00000000" w:rsidDel="00000000">
              <w:rPr>
                <w:i w:val="1"/>
                <w:rtl w:val="0"/>
              </w:rPr>
              <w:t xml:space="preserve">     VID izdoto administratīvo aktu (arī nelabvēlīgu administratīvo aktu) un citus lēmumus, dokumentus un informāciju nodokļu maksātājam, kurš ir EDS lietotājs, paziņo, izmantojot EDS, vienlaikus par to nosūtot dokumentu uz nodokļu maksātāja EDS norādīto elektroniskā pasta adresi un oficiālo elektronisko adresi, ja nodokļu maksātājam ir aktivizēts oficiālās elektroniskās adreses konts. VID nodrošina, ka nodokļu maksātājam no oficiālās elektroniskās adreses konta ir piekļuve EDS un tajā paziņotajiem administratīvajiem aktiem (arī nelabvēlīgiem administratīvajiem aktiem) un citiem lēmumiem, dokumentiem un informācijai .</w:t>
            </w:r>
            <w:r w:rsidR="00000000" w:rsidRPr="00000000" w:rsidDel="00000000">
              <w:rPr>
                <w:i w:val="1"/>
                <w:rtl w:val="0"/>
              </w:rPr>
              <w:t xml:space="preserve">     Minētais neattiecas uz gadījumiem, kad fiziskā persona, kura neveic saimniecisko darbību un ir Valsts ieņēmumu dienesta elektroniskās deklarēšanas sistēmas lietotāja, norādījusi citu dokumenta paziņošanas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paildināt 1.4 sadaļu ar šādu risinājumu: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Vides aizsardzības un reģionālās attīstības ministrija jau bija sagatavojusi un iesniegusi  priekšlikumus noteikt visām fiziskajām personām obligātu pienākumu lietot Oficiālo elektronisko adresi, izņemot personas, kuras objektīvi to nespēj lietot,  (grozījumiem Oficiālās elektroniskās adreses likumā Priekšlikumi (saeima.lv) ), bet tie netika atbalstītīti tikai tāpēc, ka tie bija iesniegti likumprojektā, kuram citu iemeslu dēļ bija noteikta steidzamība, VARAM būtu šie grozījumi pēc iespējas ātrāk jāiesniedz Ministru kabinetā. Grozījumos vienlaikus paredzot, ka personām, kuras no VRAM puses tiks atzītas par tādām, kuras objektīvi nespēj lietot oficiālo elektronisko adresi, publiskā pārvalde dokumentus sagatavos tikai elektroniski un nosūtīs tos uz oficiālo elektroniskās adreses IT sistēmu, bet šīs sistēmas pārzinis ar automatizētām metodēm veiks elektroniskā dokumenta pārvēršanu tā papīra atvasinājumā un nosūtīšanu uz fiziskās personas deklarēto dzīvesvietu. LPS ieskatā šāds risinājums būtiksi ietaupīs publiskos resursus, jo masveida dokumentu izsūtīšana pa pastu vienmēr ir lētāka. turklāt tā kā lielākajai daļai fizisko perosonu korespondence tiks nosūtīta elektroniski, tad kopējās izmaksas papīra dokumentu izsūtīšanai nevar būt lielas.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šobrīd neplāno izstrādāt tiesību normas, kas paredz iesniegt Ministru kabinetā normatīvo aktu projektus, paredzot publiskās pārvaldes pāreju uz pilnībā elektronisku dokumentu apriti, t. sk. “universālā drukas pakalpojuma” ieviešanu. VARAM politika ir vērsta uz to, lai motivētu iedzīvotājus apzināti aktivizēt e-adresi. Iebildumā norādītais piedāvātais risinājums VARAM vērtējumā mazinās nepieciešamību aktivizēt e-adresi un uzturēs papīra dokumentu plūsmu, radot papildu izdevumus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1.3.sadaļu ar šadu risinājuma papildaprakstu: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Pilnvarotais e-pakalpojums” tiks izmantots ne tikai  VPVKAC, bet arī VID struktūrvienībās, kurās ierodas iedzīvotāji, nodrošinot, ka cilvēkiem, kuri nemāk strādāt ar datoru, pamatojoties uz viņu raktisku pilnvarojumu, VID EDS sistēmā autorizēsies VID darbinieks, kas tieši tāpat kā VPVKAC darbinieks, iedzīvotāja vārdā veiks darbības VID EDS sistēmā, par darbībām informējo klāt esošo iedzīvotāju.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klientu apkalpošanas centrs netiek izmantots “pilnvarotais e-pakalpojums”.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nodrošina deklarācijas iesniegšanu personām, kurām nav elektronisko autentifikācijas līdzekļu: VID klientu apkalpošanas centros klientu, kuri nav EDS lietotāji, apkalpošanai izstrādāts VID darbinieka darba vietas risinājums, kad iesniegumu EDS fiziskās personas vārdā iesniegs VID darbinieks, attiecīgi fiziskajai personai nekļūstot par EDS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nepiekrītam 1.2. sadaļā paustajam, ka nodokļu parādi, kas jau ir publicēti VID mājas lapā, nebūtu publiskojami arī atvērto datu portālā. LPS ieskatā tieši VID būtu ieinteresēts maksimālā nodokļu parādu datu publiskošanā, lai nodrošinātu nodokļu laicīgu iekasēšanu. vēršam uzmanību, ka piemēram, iepirkumu procedūrās jau šobŗid ir noteikti virkne nosacījumu attiecībā uz nodokļu paŗadiem, kas pēc būtības pieprasa, lai nodokļu parādu informācija būtu citās sistēmās izmantojama ar automatizētām metodēm, ko atļauj atvērto datu portāls. ir bezjēdzīgi 2022.gadā likt visiem iepirkumu veicējiem manuāli klikšķināties VID mājas lapā, lai pārbaudītu vai pretendentam ir vai nav nodokļu parādi. Attiecībā uz nekustamā īpašuma nodokli pašvaldības jau gadiem ilgi nodrošina valstij iespēju  (piemēram Zemesgrāmatai) izgūt jebkura nodokļu maksātāja nekustamā īpašuma nodokļa parādu jebkurā mirklī, tādejādi šo datu publicēšanai atvērto datu portālā, LPS ieskatā, valstij ir tikai jāpilnveido jau esošais izgūšanas risinājums, to papildinot ar publicēšanas automatizēšanu.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iestādes nepieciešamo funkciju izpildei sadarbojas un apmainās ar informāciju, informācijas sistēmu līmenī, un nav pieļaujams informācijas apmaiņu pārnest uz atvēro datu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1.1.7.sadaļu ar šādu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efektīvākajiem veidiem kā informēt nekustamā īpašuma īpašniekus par faktu, ka viņa īpašumā ir reģistrēta saimnieciskās darbības vieta (arī juridiskā adrese) būtu, ja Oficiālās elektroniskās adreses likumā tiktu notiekts pienākums visām fiziskajām personām lietot oficiālo elektronisko adresi, paredzot izņēmumu no šī pienākuma tikai tām fiziskajām personām, kuras objektīvu iemeslu dēļ nav spējīgas lietot šo adresi. šāds risinājums būtiski samazinātu Valsts ieņēmumu dienesta esošās izmaksas saziņā ar fiziskajām personām, kuras nelieto VID EDS, kā arī vēl būtiskāk samazinātu visas publiskās pārvaldes izmaksas saziņā ar fiziskajām personām. ņemot vērā faktu, ka Vides aizsardzības un reģionālās attīstības ministrija jau bija sagatavojusi un iesniegusi šādus priekšlikumus grozījumiem Oficiālās elektroniskās adreses sistēmā( Priekšlikumi (saeima.lv) ), bet tie netika atbalstītīti tikai tāpēc, ka tie bija iesniegti likumprojektā, kuram citu iemeslu dēļ bija noteikta steidzamība, VARAM būtu šie grozījumi pēc iespējas ātrāk jāiesniedz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 VID realizējamo projektu, jo šo jautājumu risina VARAM cita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īpašniekam nosūtāmajos paziņojumos par nekustamā īpašuma nodokļa samaksu varētu iekļaut informāciju par saimnieciskās darbības vietas vai struktūrvienības reģistrēšanu viņa īpašumā, kā arī šādus datus, ja nepieciešams, varētu izmantot nekustamā īpašuma nodokļa administrēšanā, normatīvajos aktos jānosaka struktūrvienības reģistrācijai minimāli sniedzamā informācija un struktūrvienības izslēgšanas kārtība, ja VID ir sniegta nepamatota informācija. Tāpat minētais risinājums laikus jāiekļauj normatīvajos aktos, norādot nekustamā īpašuma īpašnieka pienākumu apliecināt, ka informācija ir saņemta, un paredzēt mehānismu, kādā nekustamā īpašuma īpašnieks var apstrīdēt struktūrvienības (vai saimnieciskās darbības vietas) reģistrēšanu savā īpašumā, un kārtību, kādā VID veic šī fakta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panākts nepārprotams risinājums par informācijas paziņošanas veidu nekustamā īpašuma īpašniekam, ja tas nav EDS lietotājs, jo šāds risinājums uzliek VID būtisku administratīvo slogu, kura izpildei VID nav paredzēti administratīvie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Maksāšanas paziņojums par nekustamā īpašuma nodokli ir administratīvais akts, kurā ir informācija, kas attiecas uz nekustamā īpašuma nodokļa aprēķinu par konkrēto objektu. Piekrītam, ka pamatotas ziņas par struktūrvienības reģistrāciju īpašumā būtu jāiekļauj maksāšanas paziņojumā -administratīvajā aktā tikai tādā gadījumā, ja saimnieciskās darbības uzsākšanas gadījumā mainās piemērojamā nekustamā īpašuma nodokļa likme (piemēram – “dzīvoklī” reģistrēta struktūrvienība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Jāsalāgo ar Kadastra reģistra datiem, jo likums “Par nekustamā īpašuma nodokli” nosaka, ka nekustamā īpašuma nodokļa  administrēšanā izmanto kadastra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praksē ne vienmēr tā ir – piemēram, dzīvojamā mājā ½ mājā ir viesu nams un īpašums reģistrēts VID EDS kā saimnieciskās darbības  veikšanas vieta. Pašvaldībai par to nav ziņu un ēkai piemēro likmi 0,2% nevis 1,5%, atbilstoši kadastra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nodokļu administrācijai nevar uzlikt par pienākumu informēt visus nekustamā īpašuma īpašniekus par kādas struktūrvienības reģistrāciju viņu īpašumā nosūtot maksāšanas paziņojumu, kas ir apstrīdams administratīvais akts. Tas uzliek papildus administratīvo slogu un atbildību pašvaldības darbiniekiem gan mutiski, gan rakstiski skaidrojot un pamatojot šādas informācijas iegūšanu un ierakstu maksāšanas paziņojumā.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Svarīgi, ka īpašumu reģistrējot EDS kā saimnieciskās darbības veikšanas vietu, pretī jābūt būvju klasifikācijai atbilstošiem Kadastra reģistra datiem par attiecīgo ēku / telpu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jo nav viennozīmīgi saprotams, vai iepriekš izteiktie  iebildumi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pašvaldības institūcijas, kas administrē nekustamā īpašuma nodokli, ir spiestas tērēt ievērojamus līdzekļus, lai papīra formātā ar pasta vai atbilstošā pakalpojuma sniedzēja  starpniecību katru gadu izsūtītu nekustamā īpašuma nodokļa maksāšanas paziņojumus, kā arī citu ar nekustamā īpašuma nodokļa administrēšanu saistīto korespondenci.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normatīvajos aktos ir atļauts sazināties ar nodokļu maksātājiem  elektroniski VID EDS sistēmā, savukārt saskaņā ar likuma “Par nodokļiem un nodevām” 20.panta 3.punktu nekustamā īpašuma nodokli administrē VID un pašvaldības atbilstoši likumam “Par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pašvaldības dokumentu, kas attiecas uz nekustamā īpašuma nodokli un zemes vienībai nosakāmo lietošanas mērķi, paziņošanu VID EDS sistēmā. Minētais ļaus ietaupīt ievērojamus finanšu resursus, atvieglos saziņu ar nodokļu maksātājiem, kā arī veicinās elektroniskās vides izmantošanu. Pašvaldība ir gatava nodrošināt nepieciešamo datu nodošanu strukturēto datu veidā. Gadījumā, ja šo dokumentu paziņošanai VID EDS sistēmā ir nepieciešami grozījumi normatīvajos aktos, lūdzam tos attiecīgi grozīt.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līdzekļi nepieciešami maksāšanas paziņojumu drukāšanai tiem īpašniekiem, kas neizmanto elektronisko saziņu.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kā no ziņojuma pašreizējas redakcijas nevar izsecināt VID viedokli par  pašvaldības dokumentu paziņošanu VID EDS sistēmā tām personām, kuras ir EDS lietotājas, ziņojumu nepieciešams papildināt ar skaidri definētu VID nostāju šajā jautājumā, kā arī jautājumā par šim pasākumam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 jāprecizē teksts, jo arī tās personas, kuras neizmanto EDS, var būt pieteikušies maksāšanas paziņojumu saņemšanai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Elektroniskās deklarēšanas sistēmas tiesisko ietvaru ir paredzēts noteikt likumā “Par Valsts ieņēmumu dienestu” un tā nav paredzēta izmantošanai citām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nekad nav rosinājis atteikt nodokļu maksātāja saimnieciskās darbības vietas vai struktūrvienības reģistrāciju, pamatojoties uz apstākli, ka darbības veids neatbilst norādītā nekustamā īpašuma lietošanas veidam, tāpēc lūdzam svītrot šo: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šobrīd nav iespējams automātiskā procesā atteikt nodokļu maksātāja saimnieciskās darbības vietas vai struktūrvienības reģistrāciju, tikai un vienīgi pamatojoties uz apstākli, ka darbības veids neatbilst norādītā nekustamā īpašuma lietošanas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tā kā ir konstatēta tiesiski nepieņemama situācija, ka VID ir reģistrētas konkrētas saimneiciskās darbības vietas, bet atbilstoši valstī  spēkā esošajiem normatīvajiem aktiem šāda veida saimnieciskā darbība nevar tikt veikta konkrētajās fiziskajās vietās, tad ir jāparedz risinājums, kas to novērstu un neturpinātos tiesiskais nihlisms. Tāpēc svītroto lūdzam aizstāt 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veikt nepieciešamās darbības, t.sk. izvērtējot nepieciešamību vekt grozījumus normatīvajos aktos, lai netiktu pieļauta situācija, kad Valsts ieņēmumu dienestā ilgstoši (piemēram, ilgāk par pusgadu) ir reģistrēta nodokļu maksātāja saimnieciskās darbības vieta tādā fiziskajā objektā, kurā atbilstoši spēkā esošajiem normatīvajiem aktiem nedrīkst veikt deklarēto saimneicisko darbību. Piemēram, nosakot kārtību kādā pēc struktūrvienības reģistrēšanas, bet pirms faktiskās saimneiciskās darbības veikšanas uzsākšanas konkrētajā fiziskajā objektā tiek nodrošināts, ka fiziskajā objektā netiek uzksāta tāda saimneiciskā darbība, objekta ekspluatācija, kuru nepieļauj spēkā esošie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jautājuma risināšana ietilpst būvniecības jomu kontrolējošo institūciju  (tajā skaitā būvvalžu) kompetencē un nav risināma nodokļu administrēšanas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konceptuāli nepiekrīt ziņojuma projektā ietvertajam: "VID nesaskata nepieciešamību saimnieciskās darbības veicēju un struktūrvienību reģistra informācijas sasaisti ar Uzņēmumu reģistra uzturēto subjektu reģistru, tāpēc LPS priekšlikums noteikt pienākumu nodokļu maksātājam paziņot par saimnieciskās darbības faktisko veikšanu vai neveikšanu tā juridiskajā adresē gadījumā, ja saimniecisko darbību veic juridiskajā adresē, iesniedzot VID tādus pašus datus kā struktūrvienību reģistrēšanas gadījumā, nav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šim: "Minēto uzdevumu izpildot, tika secināts, ka saskaņā ar Komerclikuma regulējumu komersanti veic komercdarbību, kas ir atklāta saimnieciskā darbība, savā vārdā un peļņas gūšanas nolūkā. Ievērojot minēto un tā kā saimnieciskās darbības veikšanai ir nepieciešama saimnieciskās darbības veikšanas vieta, jau šobrīd tiek prezumēts, ka komersants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 ja nav tikusi reģistrēta struktūrvienība,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jau VID konsultatīvajā padomē ar nejauši izvēlētiem piemēriem parādīja, ka vienā dzīvoklī ir reģistrētas vairāku juridisko personu juridiskās adreses, kurām NAV reģistrēta neviena struktūrvienība, bet saimneiciskās darbības veikšana dzīvojamā telpā no valstī esošo normatīvo aktu viedokļa nav atļauta, turklāt arī tik daudzu un dažādu VIDā deklarēto saimneiciskās darbības veidu veikšana vienā dzīvoklī arī fiziski nebūtu iespējama. Tādejādi jau VID konsultatīvajā padomē tika konstatēts, ka VID nav sistēmiski pārbaudījis datus, kas viennozīmīgi norāda uz nodokļu nomaksas riskiem, un pat normatīvo aktu pārkāpumiem, jo nodokļu maksātājs nav paziņojis VIDam savas saimnieciskās darbības veikšanas vietu, bet juridiskajā adresē, atbilstoši valstī spēkā esošajiem normatīvajiem aktiem, saimneiciskā darbība pat nevar notikt. Tāpēc lūdzam info ziņojumu papildināt ar sekojošo, izslēdzot citēto normu:  Vēršam uzmanību, ka par šāda risinājuma nepieciešamību iestājās arī VID darbinieki, ziņojumā pieminētās daba grupas ietvaros, par ko var pārliecināties, noklausoties darba grupu ierakstus.  neveicot LPS piedāvāto, VID faktiksi turpinās atbalstīt negodprātīgus nodokļu maksātājus, kas aizbildinoties ar it kā saimnieciskās darbības veikšanu savā juridiskajā adresē, faktiksi nepaziņo saimnieciskās darbības vietu vai vispār neveic saimneicisko darbību.. par problēmas akualitāti liecina arī gadiem ilgi mēdijos publiskie piemēri, ka juridiskā persona, kas it kā ir nodokļu maksātājs, kuram ir zināma tika juridiskā adrese, juridiskajā adresē nekad nav faktiski atradies.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paredzēt normatīvo aktu grozījumos pienākumu nodokļu maksātājam paziņot par saimnieciskās darbības faktisko veikšanu vai neveikšanu tā juridiskajā adresē un  gadījumā, ja fiziskā saimniecisko darbība tiek veikta juridiskajā adresē, nosakot pienākumu iesniegt VID tādus pašus datus kā struktūrvienību reģistrēšanas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139. panta pirmās daļas anotāciju komercsabiedrībai ir pienākums reģistrētās tas faktiskās darbības  vietu (struktūrvienību). Savukārt struktūrvienība jau ir faktiskās darbības vieta, tas nozīmē, ka līdz struktūrvienības reģistrēšanai prezumējams, ka saimnieciskā darbība tiek veikt juridiskajā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 ierosināto pagaidu risinājumu – nekustamā īpašuma īpašniekam nosūtāmajos paziņojumos par nekustamā īpašuma nodokļa samaksu iekļaut informāciju par saimnieciskās darbības vietas vai struktūrvienības reģistrēšanu viņa īpašumā – LPS konceptuāli atbalsta, ja informāciju iespējams iekļaut strukturētu datu veidā, – nepieciešama papildu diskusija.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īpašniekam nosūtāmajos paziņojumos par nekustamā īpašuma nodokļa samaksu varētu iekļaut informāciju par saimnieciskās darbības vietas vai struktūrvienības reģistrēšanu viņa īpašumā, nepieciešams nodrošināt informācijas nodošanu strukturētu datu veidā, paredzot šādus datu laukus: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Kadastra apzīmējums, kurā reģistrēta struktūrvienība vai saimnieciskās darbības vieta: ja visa ēka, tad ēkas kadastra apzīmējums, ja telpu grupa - telpu grupas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Datums, kad struktūrvienība vai saimnieciskās darbības vieta reģistrēta attiecīgajā kadastra objektā, un datums, kad saimnieciskās darbības vieta beigusi pastāvēt konkrētajā kadastra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Struktūrvienības vai saimnieciskās darbības vietas izmantotā platība kadastra objektā, vai atzīme, ka viss kadastra objekts tiek lietots reģistrētās struktūrvienības vai saimnieciskās darbības vietas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Datums, kad mainījusies struktūrvienības vai saimnieciskās darbības vietas izmantotā platība kadastra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vai saimnieciskā darbība tiek veikta  juridiskajā adresē. Ja tiek veikta, nepieciešami 1.-4.punkts datu lauki kā par struktūrvienību;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 vai struktūrvienība (saimnieciskās darbības vieta) ir fiziskā vai virtuālā (tīmekļa vietne), ņemot vērā, ka tīmekļa vietnes neietekmē nekustamā īpašuma lietojuma veidu (virtuālajām nav nepieciešami dati par kadastra objektu un platību). Vai arī VID pašvaldībām nosūta tikai fiziskās struktūrvienības un saimnieciskās darbības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 vai ir noslēgts līgums par nekustamā īpašuma izmantošanu struktūrvienības vai saimnieciskās darbības vietas vajadzībām, it īpaši par dzīvojamo telpu izmantošanu. Minētā informācija nepieciešama, lai dati par nodokļu maksātāju reģistrētajām struktūrvienībām atbilst datiem, kas reģistrēti NĪVKIS par ēkas, būves, telpu grupas lietošanas veidu, kas attiecīgi ietekmē nekustamā īpašuma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Rīgas domes 2021.gada 15.decembra saistošo noteikumu Nr. 109 “Par nekustamā īpašuma nodokļa atvieglojumu piešķiršanas kārtību Rīgā” 8.punkts paredz, ka noteiktām nodokļa maksātāju kategorijām atvieglojumus nepiešķir, ja nekustamais īpašums tiek izīrēts, iznomāts vai izmantots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vērš uzmanību tam, ka nepieciešams nodrošināt, ka normatīvajos aktos tiek noteikts pienākums struktūrvienību nosaukumus veidot atbilstoši konkrētās struktūrvienības galvenajai ekonomiskajai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LLPA vērš uzmanību tam, ka nepieciešams paredzēt mehānismu, kādā nekustamā īpašuma īpašnieks var apstrīdēt struktūrvienības vai saimnieciskās darbības vietas reģistrēšanu savā īpašumā un kārtību, kādā VID veic šī fakta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 ierosināto pagaidu risinājumu – nekustamā īpašuma īpašniekam nosūtāmajos paziņojumos par nekustamā īpašuma nodokļa samaksu iekļaut informāciju par saimnieciskās darbības vietas vai struktūrvienības reģistrēšanu viņa īpašumā – LPS konceptuāli atbalsta, ja informāciju iespējams iekļaut strukturētu datu veidā, – nepieciešama papildu diskusija.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īpašniekam nosūtāmajos paziņojumos par nekustamā īpašuma nodokļa samaksu varētu iekļaut informāciju par saimnieciskās darbības vietas vai struktūrvienības reģistrēšanu viņa īpašumā, nepieciešams nodrošināt no valsts budžeta finanšu līdzekļus pašvaldības nekustamā īpašuma nodokļa administrēšanas sistēmas (turpmāk – NINO) programmatūras pielāgošanai. Proti, automatizētai datu pārņemšanai no VID uz NĪNO un datu  automatizētai attēlošanai nekustamā īpašnieka maksāšanas paziņojumā. Finanšu līdzekļi nepieciešami arī maksāšanas paziņojumu drukāšanai tiem īpašniekiem, kas neizmanto elektronisko saziņu.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pašvaldību struktūrvienības, kas administrē nekustamā īpašuma nodokli, ir spiestas tērēt ievērojamus līdzekļus, lai papīra formātā ar pasta starpniecību katru gadu izsūtītu nekustamā īpašuma nodokļa maksāšanas paziņojumus, kā arī citu korespondenci.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normatīvajos aktos ir atļauts sazināties ar nodokļu maksātājiem  elektroniski VID EDS sistēmā, savukārt saskaņā ar likuma “Par nodokļiem un nodevām” 20.panta 3.punktu nekustamā īpašuma nodokli administrē VID un pašvaldības atbilstoši likumam “Par nekustamā īpašuma nodokli”, LLPA izsaka priekšlikumu nodrošināt pašvaldības dokumentu, kas attiecas uz nekustamā īpašuma nodokli un zemes vienībai nosakāmo lietošanas mērķi, paziņošanu VID EDS sistēmā. Minētais ļaus ietaupīt ievērojamus finanšu resursus, atvieglos saziņu ar nodokļu maksātājiem, kā arī veicinās elektroniskās vides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Daļā pašvaldību ir gatavas nodrošināt nepieciešamo datu nodošanu strukturēto datu veidā. Gadījumā, ja šo dokumentu paziņošanai VID EDS sistēmā ir nepieciešami grozījumi normatīvajos aktos, lūdzam tos attiecīgi grozīt.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atvērto datu portālā nodrošinātu vienlīdzīgu attieksmi pret visiem nodokļu parādniekiem, tas ir pieļaujams,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tiek nodrošināta arī pašvaldību administrētā nekustamā īpašuma nodokļa parādnieku (juridisko personu un individuālo           komersantu) publiskošana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veiktas izmaiņas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Provizoriskās projekta izmaksas nav zināmas.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atbalsta informācijas par nodokļu parādniekiem, tai skaitā pašvaldību administrētā nekustamā īpašuma nodokļa parādniekiem,  publiskošanu atvērto datu portālā, nepieciešamības gadījumā nodrošinot grozījumus tiesiskajā regulējumā, vienlaikus norādot, ka nepieciešams izstrādāt tehniskos risinājumus šādas iniciatīvas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VID reģistrē nodokļu maksātāju struktūrvienību dzīvojamā mājā/telpā/dzīvoklī vai kādā citā dzīvojamai funkcijai izmantojamā telpu grupā, nodokļu administrācijas sistēmas datu bāzē tai jāparādās kā “problēma”, lai varētu izvērtēt nodokļa likmes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norāda, ka informatīvajā ziņojumā nav noteikti termiņi, kuros tiks nodrošināta grozījumu veikšana tiesiskajā regulējumā attiecībā uz nodokļu maksātāju struktūrvienību reģistrācijas kārtību un atļauju publiskot atvērto datu portālā informāciju par nodokļu parādniekiem.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lūdz papildināt Ministru kabineta sēdes protokollēmuma projektu ar šādiem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līdz … iesniegt Ministru kabinetā grozījumus normatīvajos aktos attiecībā uz nodokļu maksātāju struktūrvienību (saimnieciskās darbības vietu) un dzīvojamo telpu nomas līgumu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līdz … izvērtēt un nepieciešamības gadījumā iesniegt Ministru kabinetā grozījumus normatīvajos aktos, lai informācija par nodokļu parādniekiem tiktu publiskota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VID administrēto nodokļu parādiem tiek publiskota VID mājas lapā un tiek atjaunota katru dienu. Likuma “Par nodokļiem un nodevām” 18.panta pirmās daļas 8.punkā arī pašvaldībai kā nekustamā īpašuma nodokļa administrācijai ir šāds pienākums. Nodokļu maksātāju parādnieki ir arī fiziskās personas, kuru datu publiskošana atvērto datu portālā ir pretrunā Vispārīgās datu aizsardzības regulas prasībām. Tāpēc visus datus par VID administrēto nodokļu parādiem vienuviet varam publiskot tikai VID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Individuālie komersanti ir komercreģistrā ierakstīta fiziskā persona un tās datu aizsardzībai ir piemērojams Vispārīgās datu aizsardzības regulas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šādu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tika konstatēts, ka ir nepieciešams regulējums tiem nodokļu maksātājiem, kuru saimnieciskā darbība ir iespējama bez nevienas fiziskās saimnieciskās darbības vietas, piemēram, nosakot pienākumu deklarēt grāmatvedības dokumentu fizisko vai elektronisko atrašanās vietu, deklarēt faktu, ka visi nodokļu maksātāja darbinieki strādā vai nu savās dzīvesvietās attālināti vai arī darba specifika nepieprasa to atrašanos konkrētā fiziskā saimnieciskās darbības vietā kā struktūrvienībā. Lai arī pirmšķietami šādi dati būtu reģistrējami VID, nevar izslēgt iespējamību šādus datus reģistrēt jau UR vestajos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dokumentu glabāšanas kārtība ir noteikta Grāmatvedības likuma 27.pantā.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papilldināt ziņojumu ar šādu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citās valsts iestādēs (t.sk. VID) ir reģistrēti  kadastra objektu faktiskās izmantošanas veidi, kas neatbilst NĪVKIS reģistrētajam būvju, telpu grupu lietošanas veidam vai zemes lietošanas veidam, vai nekustamā īpašuma lietošanas mērķim. Tādejādi veidojas tiesiskais nihilisms, kad daļa normatīvo aktu netiek ievēroti, piemēram, Nekustamā īpašuma valsts kadastra likuma 55.panta trešo daļa,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zemes dienests pieņem lēmumu atteikt kadastra objekta vai kadastra datu reģistrāciju vai kadastra datu aktualizāciju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iesniegto vai uzrādīto dokumentu ziņas ir pretrunā ar citas valsts vai pašvaldības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izstrādes laikā tika konstatēts, ka VZD šo normu neievēro attiecībā uz VID reģistrētajām struktūrvienībām, jo šobrīd nesaņem šos datus no VID. Visticamāk šādus datus VZD nesaņem arī no pārējām valsts iestādē, kurās tiek reģistrēti, deklarēti, paziņoti, utt. konkrēti saimnieciskās darbības veidi konkrētās ēkās, telpu grupās vai zemes vienībās. Tādejādi ir jaņosaka pienākums šos datus nodot.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1.1.3.punkts ( 5.lpp)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konstatēts, ka Valsts zemes dienests šo normu neievēro attiecībā uz VID reģistrētajām struktūrvienībām, jo šobrīd nesaņem šos datus no VID, kā arī no pārējām valsts iestādēm, kurās tiek reģistrēti, deklarēti, paziņoti, utt. konkrēti saimnieciskās darbības veidi konkrētās ēkās, telpu grupās vai zemes vienībās, pienākums šos datus nodot ir nosakāms tikai kopsakarā ar būvniecības politikas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ārkārtīgi pretrunīgo ziņojumā sniegto it kā izvērtējumu LPS lūgumam- izstrādāt normatīvo aktu projektus, paredzot publiskās pārvaldes pāreju uz pilnībā elektronisku dokumentu apriti, visus elektroniskos dokumentus nosūtot uz Oficiālās elektroniskās adreses informācijas sistēmu, sistēmas pārzinim nodrošinot korespondences, kuru adresāts nav aktivizējis oficiālās elektroniskās adreses lietojumu, automatizētu pārvēršanu papīra dokumenta atvasinājumā, to nosūtot adresātam uz tā deklarēto adresi. Vienlaikus Vides aizsardzības un reģionālās attīstības ministrijai  uzdot izstrādāt  atbilstošu tehnoloģisko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 VID EDS sistēma ir obligāti lietojama jebkurai fiziskajai personai no šā gada 1.janvāra, savukārt juridiskās personas šo sistēmu lieto jau gadiem, kā arī ja patiesi VARAM vēlas nodrošināt praktisku Oficiālās elektroniskās adreses lietojamību, tad LPS lūgums būtu īstenojams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labākais risinājums personām, kas nemāk lietot datorus un viedierīces, būtu horizontāls: visa publiskā pārvalde pāriet uz pilnībā elektronisku dokumentu apriti, visus elektroniskos dokumentus nosūtot uz Oficiālās elektroniskās adreses informācijas sistēmu, sistēmas pārzinis elektroniskos dokumentus, kuru adresāts nav aktivizējis oficiālās elektroniskās adreses lietojumu, automatizēti (iespējams ārpakalpojumā) pārvērš papīra dokumenta atvasinājumā, kuru nosūta adresātam uz tā deklarēto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jāizstrādā normatīvo aktu projektus, paredzot publiskās pārvaldes pāreju uz pilnībā elektronisku dokumentu apriti, visus elektroniskos dokumentus nosūtot uz Oficiālās elektroniskās adreses informācijas sistēmu, sistēmas pārzinim nodrošinot korespondences, kuru adresāts nav aktivizējis oficiālās elektroniskās adreses lietojumu, automatizētu pārvēršanu papīra dokumenta atvasinājumā, to nosūtot adresātam uz tā deklarēto adresi. Vienlaikus Vides aizsardzības un reģionālās attīstības ministrijai  uzdot izstrādāt  atbilstošu tehnoloģisko risinājumu.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Pašvaldību savienība ir precizējusi savu izvērtējumu, kas iekļauts ziņojuma projekta 1.4.1.apakšsadaļā, VARAM nevar to komentēt. Savukārt, VARAM pozīcija uz LPs priekšlikumu ir pamatota ziņojuma projekta 1.4.2.apakšsadaļā.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LPs priekšlikumu skatīt pēc Oficiālās elektroniskās adreses likuma grozījumu apstiprināšanas un risinājuma par "pilnvarotais e-pakalpojums" ieviešanas Elektroniskās deklarēšanas sistēmā. Līdz ar to būs iespēja atpazīt personas, ar kurām iestādēm būs pienākums sazināties citā kanālā.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likuma "Par nodokļiem un nodevām" 16. panta pirmā daļa papildināta ar 15. punktu, kurš paredz, ka fiziskajām personām, kas neveic saimniecisko darbību, ir tiesības iesniegt nodokļu deklarācijas un informatīvās deklarācijas ar VID ierēdņu (darbinieku) palīdzību, tad šādu tiesību nav Valsts un pašvaldību vienoto klientu apkalpošanas centru darbiniekiem, jo viņi nav VID ierēdņi vai darbinieki, tādejādi, lai īstenotu ziņojumā aprakstīto, ir jāparedz, ka VID nodrošinās savu darbinieku nosūtīšanu darbā uz katru no Valsts un pašvaldību vienotajiem klientu apkalpošanas centriem.  Attiecīgi jāgroza arī pārējās ziņojuma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likuma "Par nodokļiem un nodevām"16. panta pirmā daļa papildināta ar 15. punktu: " fiziskajām personām, kas neveic saimniecisko darbību, — iesniegt nodokļu deklarācijas un informatīvās deklarācijas ar Valsts ieņēmumu dienesta ierēdņu (darbinieku) palīdzību. Šajā gadījumā Valsts ieņēmumu dienesta ierēdnis (darbinieks) sniedz visu nepieciešamo palīdzību, lai nodokļu maksātājam būtu nodrošināta iespēja iesniegt Valsts ieņēmumu dienestam nodokļu deklarācijas un informatīvās deklarācijas elektroniska dokumenta veidā, izmantojot Valsts ieņēmumu dienesta elektronisko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katrā  Valstsun pašvaldību vienotajā klientu apkalpošanas centrā ir jānodrošina Valsts ieņēmumu dienesta ierēdņa (darbinieka) darbs, lai  integrētajā “pilnvarotā e-pakalpojums”, kuru fiziskas personas vārdā, pamatojoties uz pilnvarojumu, piesaka valsts pārvaldes VPVKAC  strādājošais VID darbinieks , ja fiziskai personai nav pieejami personas elektroniskās identifikācijas līdzekļi, būtu iespējams nodrošināt likuma "Par nodokļiem un nodevām"16. panta pirmā daļas 15.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22.lpp, ka VPVKAC ar "pilnvarotais e-pakalpojums" būs pieejami pakalpojumi, kādi  pirms risinājuma ieviešanas bija piesakāmi papīra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šo un ar šo saistītos tekstus: "VID nesaskata nepieciešamību saimnieciskās darbības veicēju un struktūrvienību reģistra informācijas sasaisti ar Uzņēmumu reģistra uzturēto subjektu reģistru, tāpēc LPS priekšlikums noteikt pienākumu nodokļu maksātājam paziņot par saimnieciskās darbības faktisko veikšanu vai neveikšanu tā juridiskajā adresē gadījumā, ja saimniecisko darbību veic juridiskajā adresē, iesniedzot VID tādus pašus datus kā struktūrvienību reģistrēšanas gadījumā, nav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VID būtu pilna informācija par nodokļu maksātāju fiziskajām saimnieciskās darbības vietām un neturpinātos nepieņemamā situācija, kad juridiskajā adresē - dzīvoklī ir reģistrēts ārkārtīgi liels uzņēmumu skaits, bet VID nav informācijas, kur visi šie uzņēmumi veic savu saismniecisko darbību, jo tie nav reģistrējuši struktūrvienības, ir nepieciešams noteikt pienākumu nodokļu maksātājam paziņot par saimnieciskās darbības faktisko veikšanu vai neveikšanu tā juridiskajā adresē. Kā arī gadījumā, ja saimniecisko darbību veic juridiskajā adresē, nosakot pienākumu iesniegt VID tādus pašus datus kā struktūrvienību reģistrēšanas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adreses regulējums ir ietverts Komerclikuma 139.pantā, kas kopsakarā ar likuma “Par nodokļiem un nodevām” 1.panta 24.punktu paredz, ka līdz struktūrvienības reģistrācijai ir prezumējams, ka komersants saimniecisko darbību veic juridiskajā adresē. Tāpat arī pēc struktūrvienības reģistrācijas komersants nav ierobežots savā izvēlē veikt saimniecisko darbību juridiskajā adresē. Papildus informācijas sniegšana nodokļu administrācijai radīs komersantam administratīvo slogu, kura lietderība nav saskatāma.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kā faktiem neatbilstošu šo ziņojumā minēto apgalvojumu: "Šobrīd NĪVKIS datu savietošana ar citām valsts informācijas sistēmām nav iespējama, jo to neparedz NĪVKIS datu struktūra" un aizstāt ar tekstu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NĪVKIS datu savietošana ar citām valsts informācijas sistēmām  tiek realizēta minimāli, bet savietošana ir nepieciešama nodrošinot, ka valsts reģistros par vienu un to pašu objektu nav savstarpēji pretrunīga informācija, kā arī nodrošinot, ka pēc būtības vienus un tos pašus datus privātpersonai jāiesniedz valsts pārvaldei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Valsts zemes dienesta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kategoriski iebilst pret ziņojumā pausto un lūdzam svītrot tālāk citēto apgalvojumu, ka it kā "pašreizējā tiesiskajā regulējumā nav pieļaujams publiskot atvērto datu portālā informāciju par nodokļu parādniekiem" Nodokļu parādu iekasēšana ir visas sabiedrības interesēs, tāpēc ir neizprotama Finanšu ministrijas un VID nevēlēšanās nodot datus par nodokļu parādiem automatizētai izmantošanai citos procesos. Kā arī lūdzam iekļau ziņojumā šādu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nodokļu parādiem, tai skaitā pašvaldību administrētā nekustamā īpašuma nodokļa parādiem ir jāpublisko  atvērto datu portālā, nepieciešamības gadījumā nodrošinot grozījumus tiesiskajā regulējumā, nodrošinot tehniskos risinājumus nodokļu parādu automatizētai nodošanai ne tikai par VID adminsitrētajiem nodokļiem, bet arī pašvaldību, kā arī paredzot valsts finansējumu šādu risinājumu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VID administrēto nodokļu parādiem tiek publiskota VID mājas lapā un tiek atjaunota katru dienu. Likuma “Par nodokļiem un nodevām” 18.panta pirmās daļas 8.punkā arī pašvaldībai kā nekustamā īpašuma nodokļa administrācijai ir šāds pienākums. Nodokļu maksātāju parādnieki ir arī fiziskās personas, kuru datu publiskošana atvērto datu portālā ir pretrunā Vispārīgās datu aizsardzības regulas prasībām. Tāpēc visus datus par VID administrēto nodokļu parādiem vienuviet varam publiskot tikai VID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šādu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samazināt publiskā sektora izdevumus, kas rastos nekustamā īpašuma īpašniekam nosūtāmajos paziņojumos par nekustamā īpašuma nodokļa samaksu  iekļaujot informāciju par saimnieciskās darbības vietas vai struktūrvienības reģistrēšanu viņa īpašumā, kas var būtiski palielināt papīrā sūtāmā maksāšanas paziņojuma par nekustamā īpašuma nodokli drukājamo lappušu skaitu tiem īpašniekiem, kas neizmanto elektronisko saziņu ar pašvaldību nekustamā īpašuma nodokļa adminsitrācijām, kā arī neizmanto Oficiālo elektronisko adresi.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pašvaldības  ir spiestas tērēt ievērojamus līdzekļus, lai papīra formātā ar pasta starpniecību katru gadu izsūtītu nekustamā īpašuma nodokļa maksāšanas paziņojumus, kā arī citu korespondenci. Savukārt VID jau gadiem ilgi normatīvajos aktos ir atļauts sazināties ar nodokļu maksātājiem  tikai un vienīgi elektroniski VID EDS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likuma “Par nodokļiem un nodevām” 20.pantam nekustamā īpašuma nodokli administrē Valsts ieņēmumu dienests un pašvaldības atbilstoši likumam "Par nekustamā īpašuma nodokli”, kā arī VID jau izveidoto EDS sistēmu un tās plašo un obligāto lietojumu,  lai ietaupītu ievērojamus finanšu resursus, atvieglotu saziņu ar nodokļu maksātājiem, kā arī veicinātu elektroniskās vides izmantošanu, ir nepieciešams nodrošināt pašvaldības dokumentu, kas attiecas uz nekustamā īpašuma nodokli un zemes vienībai nosakāmo lietošanas mērķi, paziņošanu  VID EDS sistēmā tiem nekustamā īpašuma īpašniekiem, kuri ir reģistrēti kā VID EDS lietotāji. No pašvaldību nekustamā īpašuma nodokļa adminsitrēšanas sistēmas ir iespējams uz VID EDS strukturētu datu lauku veidā nodot nekustamā īpašuma īpašnieka - dokumenta adresāta elektroniskās identifikācijas datus (juridiskām personām - reģistrācijas numurs, fiziskām personām - personas kods), kā arī nekustamā īpašuma nodokļa un zemes lietošanas mērķu elektroniskos dokumentus. Finanšu ministrijai nepieciešamības gadījumā ir jāsagatavo grozījumi normatīvajos aktos, lai juridiski varētu  nekustamā īpašuma nodokļa un zemes lietošanas mērķu dokumentus paziņot VID EDS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7</w:t>
            </w:r>
            <w:r w:rsidR="00000000" w:rsidRPr="00000000" w:rsidDel="00000000">
              <w:rPr>
                <w:vertAlign w:val="superscript"/>
                <w:rtl w:val="0"/>
              </w:rPr>
              <w:t xml:space="preserve">.2</w:t>
            </w:r>
            <w:r w:rsidR="00000000" w:rsidRPr="00000000" w:rsidDel="00000000">
              <w:rPr>
                <w:rtl w:val="0"/>
              </w:rPr>
              <w:t xml:space="preserve"> un 7.</w:t>
            </w:r>
            <w:r w:rsidR="00000000" w:rsidRPr="00000000" w:rsidDel="00000000">
              <w:rPr>
                <w:vertAlign w:val="superscript"/>
                <w:rtl w:val="0"/>
              </w:rPr>
              <w:t xml:space="preserve">3</w:t>
            </w:r>
            <w:r w:rsidR="00000000" w:rsidRPr="00000000" w:rsidDel="00000000">
              <w:rPr>
                <w:rtl w:val="0"/>
              </w:rPr>
              <w:t xml:space="preserve">pantu fiziskām personām, kuras neveic saimniecisko darbību nav pienākuma lietot VID EDS. LPS priekšlikums neatbilst normatīvo aktu regulējumam un nav iekļaujams informatīvajā ziņojumā. Tāpat saskaņā ar Valsts informācijas sistēmu likuma 5.panta pirmās daļas 3.punta regulējumu VID var lietot savu informācijas sistēmu tikai likumā “Par Valsts ieņēmumu dienestu” noteikto funkciju un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šādu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ir nepieciešams paredzēt mehānismu, kādā nekustamā īpašuma īpašnieks var apstrīdēt struktūrvienības (vai saimnieciskās darbības vietas) reģistrēšanu savā īpašumā un kārtību, kādā VID veic šī fakta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sadaļa 1.1.7.punkts (13.lpp) atbilstoši piedāvātajai LPs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paredzēt mehānismu, kādā nekustamā īpašuma īpašnieks var apstrīdēt struktūrvienības (vai saimnieciskās darbības vietas) reģistrēšanu savā īpašumā un kārtību, kādā VID veic šī fakta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šādu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īpašniekam nosūtāmajos paziņojumos par nekustamā īpašuma nodokļa samaksu varētu iekļaut informāciju par saimnieciskās darbības vietas vai struktūrvienības reģistrēšanu viņa īpašumā, kā arī lai šādus datus nepieciešamības gadījumā varētu izmantot nekaustamā īpašuma nodokļa administrēšanā, nepieciešams nodrošināt informācijas nodošanu pašvaldībām strukturētu datu veidā, paredzot vismaz šādus datu laukus: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Kadastra apzīmējums, kurā reģistrēta struktūrvienība (vai saimnieciskās darbības vieta) - ja visa ēka, tad ēkas kadastra apzīmējums, ja telpu grupa - tad telpu grupas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Datums, kad struktūrvienība (vai saimnieciskās darbības vieta) reģistrēta attiecīgajā kadastra objektā, un datums, kad saimnieciskās darbības vieta beigusi pastāvēt konkrētajā kadastra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Struktūrvienības (vai saimnieciskās darbības vietas) izmantotā platība kadastra objektā, vai atzīme, ka viss kadastra objekts tiek lietots reģistrētās struktūrvienības  (saimnieciskās darbības vietas)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Datums, kad mainījusies struktūrvienības (saimnieciskās darbības vietas) izmantotā platība kadastra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vai saimnieciskā darbība tiek veikta  juridiskajā adresē, gadījumā, ja tiek veikta, nepieciešami visi datu lauki kā par struktūrvienību;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 vai struktūrvienība (vai saimnieciskās darbības vieta) ir fiziskā vai virtuālā (tīmekļa vietne), ņemot vērā, ka tīmekļa vietnes neietekmē nekustamā īpašuma lietojuma veidu (virtuālajām nav nepieciešami dati par kadastra objektu un platību), vai arī VID jau savā pusē šīs virtuālās struktūrvienības (saimnieciskās darbības vietas) atdala no fiziskajām un pašvaldībām nosūta tikai fiziskās;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 strukturētu datu lauku veidā, vai ir noslēgts līgums par nekustamā īpašuma izmantošanu struktūrvienības (vai saimnieciskās darbības vietas) vajadzībām, it īpaši par dzīvojamo telpu izmantošanu. Minētā informācija nepieciešama, lai dati par nodokļu maksātāju reģistrētajām struktūrvienībām atbilst datiem, kas reģistrēti NĪVKIS par ēkas, būves, telpu grupas lietošanas veidu, kas attiecīgi ietekmē nekustamā īpašuma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Struktūrvienības nosaukums, nodrošinot, ka normatīvajos aktos tiek noteikts pienākums struktūrvienību nosaukumus veidot, atbilstoši konkrētās struktūrvienības galvenajai ekonomiskajai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1.1.7.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īpašniekam nosūtāmajos paziņojumos par nekustamā īpašuma nodokļa samaksu varētu iekļaut informāciju par saimnieciskās darbības vietas vai struktūrvienības reģistrēšanu viņa īpašumā, kā arī, lai šādus datus nepieciešamības gadījumā varētu izmantot nekaustamā īpašuma nodokļa administrēšanā, normatīvajos aktos jānosaka struktūrvienības reģistrācijai minimāli sniedzamā informācija un struktūrvienības izslēgšanas kārtība, ja VID ir sniegt nepamatota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tekstu : "VID ierosināto pagaidu risinājumu – nekustamā īpašuma īpašniekam nosūtāmajos paziņojumos par nekustamā īpašuma nodokļa samaksu iekļaut informāciju par saimnieciskās darbības vietas vai struktūrvienības reģistrēšanu viņa īpašumā – LPS konceptuāli atbalsta, ja informāciju iespējams iekļaut strukturētu datu veidā, – nepieciešama papildu diskusija." aizstāt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ierosināto pagaidu risinājumu – nekustamā īpašuma īpašniekam nosūtāmajos paziņojumos par nekustamā īpašuma nodokļa samaksu iekļaut informāciju par saimnieciskās darbības vietas vai struktūrvienības reģistrēšanu viņa īpašumā – LPS konceptuāli atbalsta, ja informāciju iespējams iekļaut strukturētu datu veidā, kā arī no valsts budžeta tiek apmaksāti faktiskie izdevumi nekustamā īpašuma nodokļa administrēšanas programmatūras pilnveidojumi šādas infromācijas automatizētai iekļaušanai nodokļu maksāšanas paziņojumos, jo maksāšanas paziņojumi tiek ģenerēti lielākoties masveidā.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ir jāparedz valsts budžeta līdzekļi automatizētai datu saņemšanas pielāgošanai no VID uz  pašvaldību nekustamā īpašuma nodokļa administrēšanas sistēmu, datu par struktūrvienībā (saimnieciskās darbības vietām) automatizētai attēlošanai nekustamā īpašnieka maksāšanas paziņojumā, kā arī maksāšanas paziņojumu par nekustamā īpašuma nodokli drukāšanai tiem īpašniekiem, kas neizmanto elektronisko saziņu un kuru maksāšanas paziņojuma lapas pušu  skaits pārsniegs 2 dēļ struktūrvienību (saimnieciskās darbības vietu) atspoguļošanas maksāšanas paziņojumos.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1.1.7.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ierosināto pagaidu risinājumu – nekustamā īpašuma īpašniekam nosūtāmajos paziņojumos par nekustamā īpašuma nodokļa samaksu iekļaut informāciju par saimnieciskās darbības vietas vai struktūrvienības reģistrēšanu viņa īpašumā – LPS konceptuāli atbalsta, ja informāciju iespējams iekļaut strukturētu datu veidā, kā arī no valsts budžeta tiek apmaksāti faktiskie izdevumi nekustamā īpašuma nodokļa administrēšanas programmatūras pilnveidojumi šādas informācijas automatizētai iekļaušanai nodokļu maksāšanas paziņojumos, jo maksāšanas paziņojumi tiek ģenerēti lielākoties masveidā.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kopsavilkums ar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īpašniekam nosūtāmajos paziņojumos par nekustamā īpašuma nodokļa samaksu iekļautu informāciju par saimnieciskās darbības vietas vai struktūrvienības (saimnieciskās darbības vietas) reģistrēšanu viņa īpašumā, jāparedz valsts budžeta līdzekļi automatizētai datu saņemšanas pielāgošanai no VID uz pašvaldību nekustamā īpašuma nodokļa administrēšanas sistēmu, kā arī maksāšanas paziņojumu par nekustamā īpašuma nodokli drukāšanai tiem īpašniekiem, kas neizmanto elektronisko saziņu un kuru maksāšanas paziņojuma lapas pušu skaits pārsniegs 2 dēļ informācijas par struktūrvienību (saimnieciskās darbības vietu) atspoguļošanu maksāšanas paziņojumos.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1.3.3.apakšsadaļu, norādot, tieši kādiem VID pakalpojumiem ir plānots pievienot pilnvarotā e-pakalpojuma risinājumu,  plānotos termiņus un finanšu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 sadaļas 1.3.3., 24.lpp,  trešo rindkopu pārceļot uz beigām, lai skaidri norādītu, ka minētais finansējums nepieciešams esošā groza pakalpojumu realizācijai un neietver potenciālus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VID plānotā pilnvarotā e-pakalpojuma darbības aprakstu 1.3.3.apakšsadaļā ar informāciju, ka ar iedzīvotāju, kurš VID pakalpojumus iesniedz EDS pilnvarotā e-pakalpojuma risinājumā, VID veic saziņu ārpus EDS (tālrunis, pasts).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aicinām ietvert skaidri nolasāmu informāciju, ka VID saziņu ar klientiem, kuri VID pakalpojumus pieteikuši ar VPVKAC darbinieka palīdzību pilnvarotajā e-pakalpojumā, sazināsies ārpus EDS klientam pieejamos kanālos, un ka EDS risinājumā būs attiecīga iespēja norādīt klienta izvēlētos saziņas kanālus, piemēram, tālrunis vai pasta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VPVKAC klientiem dokumentu iesniegšanu EDS nodrošinās pilnvarotā e-pakalpojuma risinājums, attiecīgi klientiem (fiziskajai personai) nekļūstot par EDS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apliecina, ka pilnvarotā e-pakalpojumā VPVKAC darbinieks varēs EDS atzīmēt klientam vēlamo atbildes saņemšanas veidu (ārpus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1.3. sadaļā, 23.lpp.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VPVKAC klientiem dokumentu iesniegšanu EDS nodrošinās “pilnvarotais e-pakalpojuma” risinājums, attiecīgi klientiem (fiziskajai personai) nekļūstot par EDS lietotāju un iesniedzamajā dokumentā norādot vēlamo saziņas kanālu (tālrunis, e-pasts, deklarētās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kāda institūcija veiks 1.3.sadaļā noteiktās darbības: "Sabiedrība par VID sniedzamajiem pakalpojumiem, kurus varēs saņemt VPVKAC ar “pilnvarotā e-pakalpojumu”, tiks informēta, izmantojot mērķauditorijai atbilstošus komunikācijas kanālus un rīkus, visdažādākajos veidos, t.sk. krievu valodā Latvijā izdotajos laikrakstos".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informēs sabiedrību par tādiem  VID sniedzamajiem pakalpojumiem, kurus varēs saņemt VPVKAC tīklā ar pilnvarotā e-pakalpojuma risinājumu, izmantojot mērķauditorijai atbilstošus komunikācijas kanālus un rīkus, visdažādākajos veidos, t.sk. krievu valodā Latvijā izdotajos laikrakstos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VARAM piedāvātajai redakcijai. Precizēts informatīvais ziņojums 1.3. sadaļā, 24.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informēs sabiedrību par tādiem VID sniedzamajiem pakalpojumiem, kurus varēs saņemt VPVKAC tīklā ar “pilnvarotais e-pakalpojums” risinājumu, izmantojot mērķauditorijai atbilstošus komunikācijas kanālus un rīkus, visdažādākajos veidos, t.sk. krievu valodā Latvijā izdotajos laikrakstos.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04.07.2017. noteikumu Nr.401 2.6.apakšpunktā ir noteikta pilnvarotā e-pakalpoja definīcija: "2.6. pilnvarotais e-pakalpojums – e-pakalpojums, kuru fiziskas personas vārdā, pamatojoties uz pilnvarojumu, piesaka vienotā klientu apkalpošanas centra darbinieks, ja fiziskai personai nav pieejami personas elektroniskās identifikācijas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definīciju, lūdzu visā ziņojuma projeta tekstā vārdu "pilnvarotā e-paklapojums" grozīt uz "pilnvarotais e-pakalpojums".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ziņojuma projekā vienu reizi ir minēts termins "e-asistenta pakalpojums", sk. 15.lp. LŪdzu precizēt, vai ar šo terminu ir domāts MK noteikumu NR.401 2.6.apakšpunktā definētais pilnvarotais e-pakalpojums, attiecīgi precizējot teikuma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pilnvarotais e-pakalpojums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ziņojuma projekta tekstā vārds "pilnvarotā e-paklapojums" grozīts uz "pilnvarotais e-pakalpojums".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e-asistents ir kā sinonīms vārdam pilnvarotais e-pakalpojums ziņojuma 19.lpp.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 (turpmāk - Reģistrs) ir iepazinies ar sagatavoto informatīvā ziņojuma projektu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iekļauta LPS informācija par nepieciešamību izstrādāt jaunu noteikumu projektu un tajā iekļaut papildu datu apmaiņu ar Reģistru, kas nodrošinās ne tikai operatīvu datu pieejamību VID un Reģistra informācijas sistēmās, bet “arī uzlabos saņemto datu kvalitāti”. Lai arī ziņojumā nav iekļauts konkrēts priekšlikums minētā ieviešanai, attiecībā uz norādīto LPS priekšlikumu Reģistrs vērš uzmanību, ka Reģistrs datu apmaiņu nodrošina visiem saņēmējiem standarta kanālā, atbilstoši valsts politikai – API pārvaldniekā. Līdz ar to Reģistrs Iebilst par jebkādu papildu datu apmaiņu. Papildus norādām, ka Reģistra ieskatā nav skaidrs, kas domāts ar norādīto priekšlikumu un kādēļ vajadzīgi Ministru kabineta noteikumi tam, kas jau sen eksistē.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NACE klasifikatoru norādīšanas priekšlikumiem - nav saprotams, vai ar šo domāts, ka informācija glabāsies VID. Vēršam uzmanību, ka šobrīd Reģistra vestajos reģistros netiek ierakstītas ziņas par NACE klasifikatoru un arī turpmāk to ierakstīšana Reģistra vestajos reģistros netiek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1.1.3.punktā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Uzņēmumu reģistrs ir informējis, ka tas datu apmaiņu nodrošina visiem saņēmējiem standarta kanālā, atbilstoši valsts politikai – API pārvaldniekā. Līdz ar to Uzņēmumu reģistrs iebilst jebkādai papildu datu apmaiņai. Uzņēmumu reģistra ieskatā nav saprotams, kas LPS atzinumā domāts ar norādīto priekšlikumu un kādēļ vajadzīgi Ministru kabineta noteikumi tam, kas jau ilgstoši eksistē.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uz NACE 2. red. norādīšanas priekšlikumiem Uzņēmumu reģistrs norāda, ka  nav saprotams, vai ar to domāts, ka informācija glabāsies VID un vērš uzmanību, ka šobrīd Uzņēmumu reģistra vestajos reģistros netiek ierakstītas ziņas par NACE 2. red. un arī turpmāk to ierakstīšana Uzņēmumu reģistra vestajos reģistros netiek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1.1.3. apakšsadaļā norādīts: "Tā kā biznesa ēkās no normatīvo aktu viedokļa ir pieļauts, ka katrai telpu grupai var nepiešķirt atsevišķu adresi, arī juridiskajām adresēm ir jānodrošina papildus kadastra apzīmējumu lietojums, tādējādi nodrošinot šo reģistru un informācijas sistēmu automātisku datu apmaiņu un integrēšanu".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saprotams ar "papildus kadastra apzīmējumu lietojumu". Paskaidrojam, ka katram kadastra objektam – telpu grupai – jau tiek piešķirts unikāls identifikators – kadastra apzīmējums. No informatīvā ziņojuma nav saprotama problemātika attiecībā uz telpu grupas kadastra apzīmējumu un adresi. Lūdzam precizēt informatīvo ziņojumu atbilstoši iepriekš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Koriģēta informatīvā ziņojuma 1.1.3. sadaļa, 8.lpp. - netiek iekļauts "papildus kadastra apzīmējumu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nomaksas risku analīzes procesos izmantojama ir informācija par nekustamā īpašuma lietošanas veidu pēc būtības, t.i., ja nekustamais īpašums ir uzbūvēts kā dzīvojamā platība un funkcionāli pārbūvēts, nodokļu risku analīzē šķietamā lietojuma veida maiņa radīs analīzes kļūdas un paaugstinās nodokļu nenomaksas riskus. Šādu risinājumu nākotnē varētu izmantot VID saimnieciskās darbības vietas un struktūrvienību adreses reģistrācijas procesa uzlabošanā un automatizācijā.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1.1.3. apakšsadaļā norādīts: "Ievērojot minēto un tā kā saimnieciskās darbības veikšanai ir nepieciešama saimnieciskās darbības veikšanas vieta, jau šobrīd tiek prezumēts, ka komersants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 ja nav tikusi reģistrēta struktūrvienība, saimnieciskā darbība tiek veikta juridiskajā adresē. Vienlaikus nepieciešama arī Uzņēmumu reģistra datu savietošana ar NĪVKIS.  Šobrīd tikai atsevišķas privātpersonas veic juridisko adrešu savietošanu, t.sk. uzrādot adreses ar lielāko skaitu par reģistrētajām juridiskajām personām. Tomēr šādu informācijas savietošanu būtu nepieciešams iestrādāt arī automatizētos nodokļu nomaksas risku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darbības nodrošināšanai Dienests nodod gan aktuālos Valsts adrešu reģistra informācijas sistēmas datus, gan Kadastra informācijas sistēmas datus. Tāpat arī Kadastra informācijas sistēmas darbības nodrošināšanai Uzņēmumu reģistrs iekļaušanai Kadastra informācijas sistēmā Dienestam sniedz ziņas par juridisko personu, tajā skaitā tās juridisko adresi. No informatīvā ziņojuma nav saprotams, kāda papildus informācija būtu savietojama norādītajam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ziņojums 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uzdevumu izpildot, tika secināts, ka saskaņā ar Komerclikuma regulējumu komersanti veic komercdarbību, kas ir atklāta saimnieciskā darbība, savā vārdā un peļņas gūšanas nolūkā.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tā kā saimnieciskās darbības veikšanai ir nepieciešama saimnieciskās darbības veikšanas vieta, jau šobrīd tiek prezumēts, ka komersants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 ja nav tikusi reģistrēta struktūrvienība,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nomaksas risku analīzes procesos izmantojama ir informācija par nekustamā īpašuma lietošanas veidu pēc būtības, t.i., ja nekustamais īpašums ir uzbūvēts kā dzīvojamā platība un funkcionāli pārbūvēts, nodokļu risku analīzē šķietamā lietojuma veida maiņa radīs analīzes kļūdas un paaugstinās nodokļu nenomaksas riskus. Šādu risinājumu nākotnē varētu izmantot VID saimnieciskās darbības vietas un struktūrvienību adreses reģistrācijas procesa uzlabošanā un automatizācijā.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1.1.3. apakšsadaļā norādīts: "Šobrīd NĪVKIS datu savietošana ar citām valsts informācijas sistēmām nav iespējama, jo to neparedz NĪVKIS datu struktūra, tomēr savietošana būtu nepieciešama, lai valsts reģistros netiktu reģistrēti atšķirīgi dati par viena un tā paša kadastra objekta, kurā veic saimniecisko darbību, lietošanas veidu." un sadaļas "Kopsavilkums" 5. punktā norādīts: "Pašlaik NĪVKIS datu savietošana ar citām valsts informācijas sistēmām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Kadastra informācijas sistēmas teksta datus nodod valsts tiešās pārvaldes iestādēm un visām pašvaldībām, kuras tos ir integrējušas savā pārziņā esošajās informācijas sistēmās. Tāpat arī Kadastra informācijas sistēmas teksta datus saņem un savās informācijas sistēmās iekļauj privātpersonas. Kadastra informācijas sistēmas teksta datus Dienests nodod, izmantojot dažādus tehniskos risinājumus – piemēram, VID datus Dienests nodod, izmantojot ASCII (teksta) faila WINDOWS Baltic Rim 1257 kodējuma standartu VID FTP serverī, taču citām iestādēm Dienests teksta formāta datus nodot arī citos formātos Dienesta FTP serverī, izmantojot datubāzes replicēšanu, kā arī XML formātā, izmantojot tīmekļa pakalpi.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informatīvajā ziņojumā nav sniegts detalizētāks skaidrojums šādu apgalvojumu pamatošanai, Dienests lūdz svītrot minētos teikumus vai tos pamatot.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Kadastra informācijas sistēmas datu savietošanai ar citu informācijas sistēmu datiem būtu jāizmanto kadastra objekta identifikators (kadastra numurs, kadastra apzīmējums). Savukārt, ja citās informācijas sistēmās objekta identificēšanai tiek izmantota adrese, nevis kadastra objekta identifikators, korektai šādas informācijas sistēmas datu savietošanai var izmantot arī adresācijas objekta kodu, kas ir nemainīgs visā adresācijas objekta pastāvēšanas laikā, neatkarīgi no izmaiņām administratīvajā iedalījumā un nosaukuma vai numura maiņas, un Valsts adrešu reģistra informācijas sistēmā tiek ģenerēts automātiski.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apakšpunktā svītroti vārdi "Šobrīd NĪVKIS datu savietošana ar citām valsts informācijas sistēmām nav iespējama, jo to neparedz NĪVKIS datu struktūra, tomēr savietošana būtu nepieciešama, lai valsts reģistros netiktu reģistrēti atšķirīgi dati par viena un tā paša kadastra objekta, kurā veic saimniecisko darbību,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5. punktā izņemts, ka: "Pašlaik NĪVKIS datu savietošana ar citām valsts informācijas sistēmām nav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1.1.2. apakšsadaļā norādīts: "VID nodokļu maksātāju struktūrvienību vai saimnieciskās darbības veikšanas vietu reģistrācijas procesā šobrīd netiek saņemta pietiekama informācija par telpu, kurā faktiski nodokļu maksātājs veic saimniecisko darbību (juridiskajā adresē vai struktūrvienībā), platību un lietojuma veidu. VID piekrīt, ka minētās informācijas iegūšana nodrošinātu  pilnīgāku nodokļu maksātāju faktisko saimnieciskās darbības vietu un/vai struktūrvienību reģistrēšanu konkrētā adresē atbilstoši nodokļu maksātāja norādītajam saimnieciskās darbības veidam (NACE 2. red.) un telpu lietošanas veidam." Savukārt informatīvā ziņojuma 1.1.3. apakšsadaļā norādīts: "VID rīcībā ir jābūt pilnīgai informācijai par saimnieciskajā darbībā izmantojamiem kadastra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 secināms, ka Valsts ieņēmumu dienestam (turpmāk - VID) nav pieejami Kadastra informācijas sistēmas dati par telpu grupām un tajās ietilpstošo telpu platību un lietošanas veidu. Atbilstoši 2018. gada 13. augusta starpresoru vienošanai starp Dienestu un VID Dienests VID nodod datus VID prasībām atbilstošā datu struktūrā, apjomā, formātā un kārtībā. Atbilstoši minētajai kārtībai uz VID FTP servera Dienests nodod arī datus par būvju galveno lietošanas veidu un telpu grupu lietošanas veidu un platībām. Ja VID ir nepieciešama papildus informācija no aktuālajiem Kadastra informācijas sistēmas datiem, Dienests nesaskata tiesiskus vai faktiskus šķēršļus to nodošanai, taču līdz šim Dienests nav saņēmis atbilstošu VID pieprasījumu. Attiecīgi Dienests lūdz veikt atbilstošus precizējumus informatīvajā ziņojumā – piemēram, skaidrojot, kādi papildus Kadastra informācijas sistēmas dati VID ir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Kopsavilkuma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nosacījuma, ka  Valsts ieņēmumu dienestam ir pieejami Kadastra informācijas sistēmas dati par telpu grupām un tajās ietilpstošo telpu platību un lietošanas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1.1.3. apakšsadaļā norādīts: "[..], lai nodrošinātu vienādu datu struktūru visās valsts iestāžu informācijas sistēmās par nodokļu maksātāju reģistrētajām saimnieciskās darbības veikšanas vietām un kadastra objektiem, kuros tiek veikta saimnieciskā darbība, NĪVKIS jāsavieto visās publiskās pārvaldes institūcijās reģistrētās, deklarētās vai paziņotās saimnieciskās darbības vietas konkrētajos kadastra objektos un Valsts zemes dienestam jānosaka pienākums visus savietotos datus nodot publiskās pārvaldes institūcijām, lai atšķirīgu datu gadījumā tās varētu veikt nepieciešamās darbības. Ja šādi dati būtu savietoti NĪVKIS, tos kopsakarā ar citiem VID rīcībā esošajiem datiem VID varētu izmantot nodokļu nomaksas risku automatizētas analīzes veikšanā" un "Lai minēto varētu īstenot, Valsts zemes dienestam būtu jāuzdod veikt nepieciešamās darbības, lai NĪVKIS būtu iespējams savietot visās publiskās pārvaldes institūcijās paziņotās, deklarētās vai reģistrētās saimnieciskās darbības vietas konkrētajos kadastra objektos, kā arī jānosaka Valsts zemes dienesta pienākums visus savietotos datus nodot publiskās pārvaldes institūcijām, lai datu pretrunu gadījumā tās varētu veikt nepieciešamās darbības." Savukārt informatīvā ziņojuma sadaļas "Kopsavilkums" 5. punktā norādīts: "darba grupas ietvaros secināts, ka automātiski mainīt telpu lietojuma veidu valsts informācijas sistēmā, ja tajā reģistrē struktūrvienību vai saimnieciskās darbības vietu bez būvniecības jomas vispārējas koncepcijas maiņas un jaunu normatīvo aktu izstrādes,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atbalsta informatīvā ziņojuma priekšlikumu, kas nodrošinātu valsts pārvaldē noteikto informācijas iesniegšanas vienas reizes principu ievērošanu, taču vērš uzmanību, ka šāda uzdevuma veikšanai būtu veicami grozījumi ne tikai normatīvajos aktos Kadastra informācijas sistēmas jomā, tajos paredzot šādu papildus datu uzkrāšanu un aktualizāciju par kadastra objektiem, bet arī jāveic atbilstošas izmaiņas Kadastra informācijas sistēmas tehniskajā risinājumā un izplatīšanas kanālos, paredzot tam atbilstošu finansējumu. Šādu izmaiņu veikšana nav iespējama arī bez atbilstošām izmaiņām arī normatīvajos aktos būvniecības jomā un citos saistītajos normatīvajos aktos – piemēram, izveidojot informatīvā ziņojuma 1.1.3. apakšsadaļā minētos klasifikatorus un paredzot to piemērošanas kārtību saistītajos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Dienests lūdz precizēt informatīvā ziņojuma sadaļas "Kopsavilkums" 5. punktu, tajā paredzot, ka jāveic ne tikai būvniecības jomas vispārējās koncepcijas maiņa, bet arī jāmaina Kadastra informācijas sistēmas darbības principi (reģistrējamo datu apjoms, Kadastra informācijas sistēmas funkcionalitāte, datu aktualizācijas un izplatīšanas kārtība), vienlaikus izvērtējot ne tikai normatīvo aktu prasības, bet arī finansiālo ietekmi uz Dienesta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5.punkts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secināts, ka automātiski mainīt telpu lietojuma veidu valsts informācijas sistēmā, ja tajā reģistrē struktūrvienību vai saimnieciskās darbības vietu bez būvniecības jomas vispārējas koncepcijas maiņas un jaunu normatīvo aktu izstrādes, nav iespējams. Jāmaina arī Kadastra informācijas sistēmas darbības principi (reģistrējamo datu apjoms, Kadastra informācijas sistēmas funkcionalitāte, datu aktualizācijas un izplatīšanas kārtība), vienlaikus izvērtējot ne tikai normatīvo aktu prasības, bet arī finansiālo ietekmi uz Valsts zemes dienesta budžetu. Taču darba grupā panākta vienošanās, ka VID nekustamā īpašuma nodokļa pareizai administrēšanai pašvaldībām nodos informāciju par reģistrētajām struktūrvienībām un saimnieciskās darbības veikšanas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8. jūnija sēdes protokola Nr. 46, 33. § 4. punktā dotajam uzdevumam informatīvais ziņojums ir sagatavots, lai risinātu Latvijas Pašvaldību savienības atzinumā norādītos problēmjautājumus. Taču no informatīvā ziņojuma neizriet turpmākas darbības, uzdevumi minēto problēmjautājumu risināšanai. Lūdzam atbilstoši precizēt informatīvo ziņojumu un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projekts ar veicamajiem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dienestam līdz 2022. gada 1. oktobrim iesniegt Ministru kabinetā noteikumu projektu par nodokļu maksātāju un nodokļu maksātāju struktūrvienību reģistrāciju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dienestam un pašvaldībām līdz 2022. gada 31. decembrim iesniegt uzraugošajai ministrijai vērtējumu par iespēju publicēt atvērto datu veidā likuma “Par nodokļiem un nodevām” 18.panta pirmās daļas 8.punktā minēto informāciju par juridiskām personām un individuālajiem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iesniegto informatīvo ziņojumu "Par projekta "Nodokļu pakalpojumu automatizācija" ieviešanas gaitā izteikto Latvijas Pašvaldību savienības problēmjautājumu izvērtējumu" (turpmāk - informatīvais ziņojums), Valsts zemes dienests (turpmāk - Dienests) to nesaskaņo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saturs būtiski mainīts pēc tā saskaņošanas darba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minētās būtiskās izmaiņas attiecas uz šobrīd iestrādāto prasību perspektīvā Nekustamā īpašuma valsts kadastra informācijas sistēmā (turpmāk – Kadastra informācijas sistēma) reģistrēt saimnieciskās darbības veida (NACE 2. red.) kodus, un tos tiešā veidā saistīt ar Ministru kabineta 2018. gada 12. jūnija noteikumos Nr. 326 "Būvju klasifikācijas noteikumi" (turpmāk - Būvju klasifikācija) noteiktajiem būvju lietošanas veidiem. Paredzēts Dienestam pēc reģistrētajiem NACE 2 kodiem aktualizēt ēku un telpu grupu lietošanas veidus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pēc Latvijas Pašvaldību savienības ierosinājuma tika izdiskutēts darba grupas sanāksmēs, un Dienests vispusīgi izskaidroja,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ir tiesīgs aktualizēt datus Kadastra informācijas sistēmā pēc kadastra subjekta iniciatīvas un, pamatojoties uz būvvaldes akceptētu Būvju klasifikācijai atbilstošu lietošanas veida kodu. Nepastāv sasaiste starp divām klasifikācijām - NACE 2 kodiem un būvju un telpu grupu lietošanas veidiem, un Dienestam nav tiesiska pamata no NACE 2 kodiem “izskaitļot” lietošanas veidus, ņemot vērā, ka darba grupā pieminētajos gadījumos vienā telpu grupā (dzīvoklī) ir piereģistrēti vairāk par 10 visdažādākajiem saimnieciskās 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būvvaldes, iespējams, varētu būt tās, kas izvērtē NACE 2 kodus konkrētos objektos un to lietošanas veidus, un ar jau šobrīd darbojošos kārtību no būvniecības informācijas sistēmas padot Kadastra informācijas sistēmai spēkā esošos būves vai telpu grupas lietošanas veida kodus to aktualizācijai. Lūdzam atbilstoši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1.1.3. punkts (9.lpp)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Perspektīvā paredzēts NĪVKIS reģistrēt saimnieciskās darbības veida (NACE 2. red.) kodus, un tos tiešā veidā saistīt ar Ministru kabineta 2018. gada 12. jūnija noteikumos Nr. 326 "Būvju klasifikācijas noteikumi" (turpmāk - Būvju klasifikācija) noteiktajiem būvju lietošanas veidiem un VID pēc reģistrētajiem NACE 2. red. aktualizēt ēku un telpu grupu lietošanas veidus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pēc LPS ierosinājuma tika izdiskutēts darba grupas sanāksmēs, un Valsts zemes dienests vispusīgi izskaidroja,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zemes dienests ir tiesīgs aktualizēt datus NĪVKIS pēc kadastra subjekta iniciatīvas un, pamatojoties uz būvvaldes akceptētu Būvju klasifikācijai atbilstošu lietošanas veida kodu. Nepastāv sasaiste starp divām klasifikācijām - NACE 2. red. un būvju un telpu grupu lietošanas veidiem, un VID nav tiesiska pamata no NACE 2. red. secināt lietošanas veidus, ņemot vērā, ka LPS minētajos gadījumos vienā telpu grupā (dzīvoklī) ir reģistrēti vairāk par 10 dažādiem saimnieciskās 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būvvaldes, iespējams, varētu būt tās, kas izvērtē NACE 2. red. konkrētos objektos un to lietošanas veidus, un ar jau šobrīd darbojošos kārtību no būvniecības informācijas sistēmas padot NĪVKIS spēkā esošos būves vai telpu grupas lietošanas veida kodus to aktualizācijai.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 zņojumā minētajam, lūdzam pievienot jaunu Ministru kabineta protokolluzdevuma projekta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ministrijām līdz 2022.gada 31.decembrim parskatīt un izvērtēt normatīvo aktu, kuros ietverts pienākums privātpersonām (juridiskajām un fiziskajām) jebkādā veidā publiskās pārvaldes institūcijām paziņot, deklarēt vai reģistrēt konkrētas saimnieciskās darbības fiziskās atrašanās vietas, regulējumu un gadījumā, ja šāds pienākums ir saglabājams, iesniedzot Ministru kabinetā normatīvo aktu grozījumus nodrošinot Informatīvā ziņojuma 1.1.5.apakšpunktā minēto vienādo minimālo datu struktūru, datu nodošanu Valsts zemes dienestam, kā arī iesniedzot Valsts zemes dienestam informāciju par plānoti laika grafiku, kādā minimālie dati automatizēti tiks nodoti Valsts zemes dienestam, kas tālāk tos savietotus nodos VID, lai privātpersonām šī pati saimnieciskās darbības vieta kā struktūrvienība nebūtu jāreģistrē VID atkārtoti. Vienlaikus nosakot pienākumu Valsts zemes dienestam  par datu nesakritības gadījumiem  attiecībā uz vienu fizisko objektu, ziņot visiem datu sniedzējiem,lai tie novērstu faktiskās nesakritības.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veikts izvērtējums par esošās kārtības efektivitāti un tā atbilstību efektīviem nodokļu administrēšanas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projekta “Nodokļu pakalpojumu automatizācija” ieviešanas gaitā izteikto Latvijas Pašvaldību savienības problēmjautājumu izvērtējumu"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 zņojumā minētajam, lūdzam pievienot jaunu Ministru kabineta protokolluzdevuma projekta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datu struktūru visās valsts iestāžu informācijas sistēmās par nodokļu maksātāju reģistrētajām saimnieciskās darbības veikšanas vietām un kadastra objektiem, kuros tiek veikta saimnieciskā darbība, Tieslietu ministrijai līdz 2023.gada 31.decembrim veikt nepieciešamās darbības, lai Nekustamā īpašuma valsts kadastra infromācijas sistēmā tiktu savietotas visās publiskās pārvaldes institūcijās reģistrētās, deklarētās vai paziņotās saimnieciskās darbības vietas konkrētajos kadastra objektos un nosakot pienākumu Valsts zemes dienestam  visus savietotos datus nodot publiskās pārvaldes institūcijām, lai atšķirīgu datu gadījumā tās varētu veikt nepieciešamās darbības, t.sk, lai Valsts ieņēmumu dienenests tos kopsakarā ar citiem tā rīcībā rīcībā esošajiem datiem varētu izmantot nodokļu nomaksas risku automatizētas analīzes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nav iespējams valsts iestāžu rīcībā esošo informācijas sistēmu tehniskā risinājuma ietvarā un ir risināms kopsakarā ar visu iesaistīto iestāžu informācijas sistēmu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projekta “Nodokļu pakalpojumu automatizācija” ieviešanas gaitā izteikto Latvijas Pašvaldību savienības problēmjautājumu izvērtējumu"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augstu novērtē Valsts ieņēmumu dienesta  izstrādāto Informatīvo ziņojumu, tomēr lai tas būtu precīzāks un sniegtu lielāku devumu ēnu ekonomikas apkarošanā, kā arī sniegtu iespēju Valsts ieņēmumu dienestam plašākā mērā automatizēt nodokļu maksātāju uzraudzību, kā arī preventīvi labāk identificēt iespējamos nodokļu krāpniekus, kā arī novērstu konstatēto tiesisko nihilismu, kad pēc VID esošiem datiem fiziskajā objektā tiek veikta saimneiciskā darbība, bet pēc spēkā esošiem normatīvajiem aktiem, kuru piemērošanas kontrole ir citu valsts pārvaldes institūciju pārziņā, deklarētā saimneiciskā darbība konkrētā objejktā nevar tikt veikta, izsakām iebildumus, kurus lūdzam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 zņojumā minētajam, lūdzam pievienot jaunu Ministru kabineta protokolluzdevuma projekta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līdz 2022.gada 1.novembrim sagatavot informāciju par katra ēku un telpu grupu lietošanas veida atbilstību konkrētiem saimnieciskās darbības veidiem (NACE 2. red.), kādus konkrētajā ēkā vai telpu grupā atbilstoši tās lietošanas veidam no būvniecību reglamentējošo normatīvo aktu viedokļa ir pieļaujams lietot (ekspluatēt) bez pārbūves vai lietošanas veida maiņas. Izveŗtējot nepieciešamību šādu informāciju nostiprināt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uzdevums MK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projekta “Nodokļu pakalpojumu automatizācija” ieviešanas gaitā izteikto Latvijas Pašvaldību savienības problēmjautājumu izvērtējumu"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sniegti virkne priekšlikumu, tomēr Ministru kabineta sēdes protokollēmumā netiek noteikti šo priekšlikumu ieviešanas termiņi un atbildīgie.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protokollēmuma projektu ar visiem ziņojumā aprakstītajiem veicamajiem uzdevumiem, norādot atbildīgās institūcijas, kā arī uzdevumu izpildes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projekts ar veicamajiem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visos gadījumos, kad pēc būtības saimnieciskās darbības vietu nodokļu maksātājam ir jāreģistrē, jādeklarē, jāpaziņo, utt. kādā citā valsts pārvaldes iestād, kura pārrauga, uzrauga, fiksē, utt. konkrēto saimniecisko darbību, prasība pēc  atkārtotas struktūrvienības reģistrācijas VID nav pieļaujama, jo tā pārkāpj valsts pārvaldē noteikto informācijas iesniegšanas vienreizes principu, Lūdzam papildināt ar jaunu Ministru kabineta protokollēmuma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visos gadījumos, kad pēc būtības saimnieciskās darbības vietu nodokļu maksātājam ir jāreģistrē, jādeklarē, jāpaziņo, utt. kādā citā valsts pārvaldes iestād, kura pārrauga, uzrauga, fiksē, utt. konkrēto saimniecisko darbību, prasība pēc  atkārtotas struktūrvienības reģistrācijas VID nav pieļaujama, jo tā pārkāpj valsts pārvaldē noteikto informācijas iesniegšanas vienreizes principu. Šādos gadījumos dati par saimnieciskās darbības vietām- struktūrvienībām VID ir jāsaņem automatizēti no tām valsts pārvaldes iestādēm, kurās konkrētā saimnieciskā darbība tiek reģistrēta, deklarēta, paziņota, utt. Uzdot Finanšu ministrijai sadarbībā ar Vides aizsardzības un reģionālās attīstības ministriju līdz 2022.gada 31.decembrim iesniegt Minsitru kabinetā atbilstošus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projekts ar veicamajiem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nodokļu administrēšanas vajadzībām, informācija par struktūrvienību nepieciešams saņemt pirms tajā uzsāk saimniecisko darbību, tāpēc Ministru kabineta 2015.gada 22.septembra noteikumu Nr.537 “Noteikumi par nodokļu maksātāju un nodokļu maksātāju struktūrvienību reģistrāciju Valsts ieņēmumu dienestā” 5.2.3. noteikts, ka nodokļu maksātājs reģistrē struktūrvienību 10 dienu laikā pēc lēmuma pieņemšanas par tās izveidošanu. Tādējādi informācija par struktūrvienības reģistrāciju primāri jāsaņem VID un tikai pēc tam citām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8. jūnija sēdes protokola Nr. 46, 33. § 4. punktā  tika dots uzdevums- izsniegt informatīvo ziņojumu "lai risinātu Latvijas Pašvaldību savienības atzinumā norādītos problēmjautājumus", tātad risinājumi ir jānosaka ar atbilstošiem uzdevumiem Ministru kabineta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jauniem punktiem šādās redakcijās: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līdz … iesniegt Ministru kabinetā grozījumus normatīvajos aktos attiecībā uz nodokļu maksātāju struktūrvienību (saimnieciskās darbības vietu) un dzīvojamo telpu īres līgumu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informācija par nodokļu parādiem tiek publiskota arī atvērto datu portālā, Finanšu ministrijai nepieciešamības gadījumā  līdz ....  iesniegt Ministru kabinetā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projekts ar veicamajiem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Valsts ieņēmumu dienestu izstrādāt un līdz 2023. gada 28.februārim iesniegt Ministru kabinetā noteikumu projektu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pausto, ka VID ir novērtējis nodokļu maksātāja aizsargājamo tiesisko interesi par datu neizpaušanu kopsakarā ar sabiedrības tiesībām vienkāršotā veidā piekļūt informācijai par nodokļu parādiem un pieļauj, ka sabiedrības interese būtu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par juridisko personu un fizisko personu, kuras veic saimniecisko darbību, interesi aizsargāt informāciju, pievienot jaunu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ministrijai līdz ____________ iesniegt Ministru kabinetā grozījumus likumā "Par nodokļiem un nodevām", paredzot juridisko personu un fizisko personu, kas veic saimniecisko darbību, nodokļu parādu publiskošanu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ministrijai līdz ___________ izvērtēt fizisko personu, kas neveic saimniecisko darbību, kā arī nekustamā īpašuma nodokļa maksātāju parādu apjomu (vai apjomus kas dažādiem  nodokļu veidiem var atšķirties) no kāda sabiedrības intereses būtu vērtējamas augstāk un parādi, kas pārsniedz noteiktu apjomu būtu publiskojami atvērto datu veidā, iesniedzot Ministru kabinetā  atbilstošus grozījumus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izvērtēta iespēja publiskot atvērto datu veidā Latvijas atvērto datu portālā informāciju par fizisko personu, arī fiziskām personām kas veic saimniecisko darbību, nodokļu parādiem. Izvērtējuma rezultātā secināts, ka normatīvie akti nepieļauj publicēt informāciju par fizisko personu, arī to fizisko personu, kas veic saimniecisko darbību, nodokļu parādiem atvērto datu veidā. Informatīvā ziņojuma izstrādes laikā tika papildus izdiskutēts jautājums par fizisko personu nodokļu parādu informācijas publiskošanu atvērto datu veidā un saņemts viennozīmīgs vērtējums, ka šāda rīcība būtu pretrunā Eiropas parlamenta un padomes 2016. gada 27. aprīļa regulas (ES) 2016/679 par fizisku personu aizsardzību attiecībā uz personas datu apstrādi un šādu datu brīvu apriti un ar ko atceļ Direktīvu 95/46/EK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Valsts ieņēmumu dienestu izstrādāt un līdz 2023. gada 28.februārim iesniegt Ministru kabinetā noteikumu projektu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pausto, lūdzam pievienot jaunus protokollēmuma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9.Noteikt, ka fiziskās saimnieciskās darbības vietas reģistrācijai nav nepieciešams iesniegt nekustamā īpašuma īpašnieka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to aizstājot ar nodokļa maksātāja apliecinājumu, kurā tas apliecina tiesības lietot konkrēto nekustamo īpašumu konkrētajā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10.Noteikt, ka šī protokollēmuma 9.punktā minēto nekustamo īpašumu īpašnieki tiek informēti, ka viņu īpašumā ir reģistrēta saimnieciskās darbības vieta. Nekustamā īpašuma īpašniekus, kas vienlaikus ir EDS lietotāji, informēt EDS sistēmā, bet pārējos Oficiālajā elektroniskajā adresē, bet īpašniekus, kas nav ne EDS lietotāji, ne Oficiālās elektroniskās adreses lietotāji- nosūtot elektronisku informāciju Oficiālās elektroniskās adreses pārzinim, kurš minēto elektronisko informāciju automatizēti pārvērš papīra dokumenta atvasinājumā, kuram nav nepieciešams paraksts, un nosūta nekustamā īpašuma īpašniekam uz tā deklarēto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izpildītu šā protokkollēmuma 10.puntā noteikto, Vides aizsardzības un reģionālās attīstības ministrijai līdz __________ iesniegt Ministru kabinetā normatīvā akta projektu, kas paredzēs vienotu un efektīvu veidu, kā nodrošināt saziņu ar tām fiziskajām personām, ar kurām nav iespējams sazināties elektroniski, tai skaitā lai nodrošinātu arī tām fiziskajām personām, kuras nemāk lietot elektroniskos līdzekļus, proaktīvus un adaptīvus publiskās pārvaldes pakalpojumus tādā pat apjomā, kā tie pieejami fiziskajām personām, kuras māk lietot elektroniskos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nav vērtēta fiziskās personas saimnieciskās darbības reģistrācija, jo tā neatbilst LPS izteiktajiem iebildumiem. Ņemts vērā daļā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iespēju turpmāk nekustamā īpašuma īpašnieka izsniegtu atļauju struktūrvienības  reģistrācijai aizstāt ar iesniedzēja apliecinājumu. To ieviest atbilstoši piešķirtajam finansējumam. Ministru kabineta 2015. gada 22. septembra noteikumu Nr. 537 “Noteikumi par nodokļu maksātāju un nodokļu maksātāju struktūrvienību reģistrāciju Valsts ieņēmumu dienestā”  grozījumu projekta izstrādei. Ir izveidota darba grupa, kas uzsāks darbu pēc informatīvā ziņojuma pieņemšanas Ministru kabinetā. Darba grupas sastāvā ir iekļauts arī LPS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iespēju informēt nekustamā īpašuma īpašnieku par reģistrētajām struktūrvienībām viņa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pārējā daļā nav ņemts vērā, jo neattiecas uz šajā ziņojumā izskatāmajiem jautājumiem. Lūdzam šos iebildumus izteikt kā priekšlikumus konkrēto jomu regulējošo normatīvo aktu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sadarbībā ar VARAM ir izstrādājis likumprojektu “Grozījumi likumā “Par nodokļiem un nodevām””, kurā paredzēts, ka EDS lietotāji, kas vienlaikus ir arī elektroniskās adreses lietotāji pēc noklusējuma saņems EDS ievietoto dokumentu un informāciju arī oficiālajā elektroniskajā adresē. Saziņas efektivitātei EDS lietotājam tiks nodrošināta iespēja katram dokumenta vai informācijas veidam saskaņā ar VID izstrādātu klasifikatoru, izvēlēties atbilstošāko dokumenta vai informācijas paziņošanas veidu, t.i., izvēlēties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atstāt noklusējuma uzstādījumus;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konkrēto dokumentu vai informācijas veidu saņemt tikai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konkrētā dokumenta vai informācijas veida paziņošanu EDS saņemt arī informāciju EDS norādītajā e-pasta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tika secināts, ka VID un Valsts reģionālās attīstības aģentūra risinājuma tehniskai izstrādei un ieviešanai nepieciešami aptuveni trīs līdz četri mēneši pēc likuma stāšanās spēkā, tāpēc paredzēts, ka likumprojekts šajā daļā varētu stāties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fiziskā persona nav aktivizējusi oficiālās elektroniskās adreses kontu vai nav norādījusi, ka vēlas dokumentu saņemt e-pastā, iestāde dokumentu paziņos Paziņošana likumā noteiktajā kārtībā, t.i., uz deklarētās dzīvesvietas adresi vai citu norādīto adresi, kas paziņota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Valsts ieņēmumu dienestu izstrādāt un līdz 2023. gada 28.februārim iesniegt Ministru kabinetā noteikumu projektu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pausto, lūdzam pievienot jaunu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Finanšu ministrijai mēneša laikā pēc šī protokolēmuma 3.punktā noteikto grozījumu veikšanas iesniegt Ministru kabinetā normatīvo aktu grozījumus,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EDS kā struktūrvienības automatizēti reģistrēs visas saimnieciskās darbības vietas, kuras paziņotas, deklarētas vai reģistrētas citās publiskās pārvaldes institūcijās, tiklīdz šīs institūcijas nodrošina datu automatizētu nodošanu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tiek saglabāts nodokļu maksātāja pienākums reģistrēt visas faktiskās saimnieciskās darbības vietas VID, ja tās ar EDS starpniecību nav reģistrētas, automatizēti pārņemot datus no citām publiskās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regulējumu attiecībā uz tiem nodokļu maksātājiem, kuru saimnieciskā darbība ir iespējama bez faktiskās saimnieciskās darbības vietas un saimnieciskās darbības specifika pieļauj veikt saimniecisko darbību attālināti bez konkrētas saimnieciskās darbības veikšanas vietas, piemēram, deklarēt faktu, ka visi nodokļu maksātāja darbinieki strādā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22. septembra noteikumos Nr. 537 “Noteikumi par nodokļu maksātāju un nodokļu maksātāju struktūrvienību reģistrāciju Valsts ieņēmumu dienestā” paredz reģistrēt VID jau izveidotu nodokļu maksātāja struktūrvienību likuma "Par nodokļiem un nodevām" 1.panta 24.punkta izpratnē.  Šobrīd citas institūcijas neuzskaita saimnieciskās darbības vietas likuma "Par nodokļiem un nodevām" 1.panta 24.punkta izpratnē. Tādējādi šobrīd nav iespējams ieviest LPS piedāvāto risinājumu. Pēc protokollēmuma 4.punktā ietvertā risinājuma ieviešanas VID operatīvi saņems informāciju par juridiskās personas izveidotām teritoriāli nošķirtām saimnieciskām vienībām un varēs reģistrēt struktūrvienības ar automatizētiem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Valsts ieņēmumu dienestu izstrādāt un līdz 2023. gada 28.februārim iesniegt Ministru kabinetā noteikumu projektu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pausto, ka juridiskajai adresei ir citādas prasības - būt sasniedzamam, nekā saimnieciskās darbības vietai, kā arī faktu, ka termins 'struktūrvienības reģistrācija' sevī neietver juridiskās personas atsevišķi izveidotu juridisko struktūrvienību, bet gan saimnieciskās darbības vietu, kas ir fiziski dažādās vietās vienam un tam pašam nodokļu maksātājam, lūdzam pievienot jaunu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sagatavot precizējumus likumā Par nodokļiem un nodevām aizstājot terminu 'struktūrvienība' ar "saimnieciskās darbības vieta" un šos precizējumus iekļaut kādā no tuvākajiem likuma "Par nodokļiem un nodevām" grozījumiem, t.sk. iesniedzot tos kā priekšlikumu 2.lasījumam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laikā panākta vienošanās, ka nav nepieciešams mainīt termina “struktūrvienība” nosaukumu. LPS izteikto iebildumu var novērst ar šī termina izpratnes pilnveidošanu, nemainot esošo definīciju likuma “Par nodokļiem un nodevām” 1. panta 24.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Valsts ieņēmumu dienestu izstrādāt un līdz 2023. gada 28.februārim iesniegt Ministru kabinetā noteikumu projektu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pausto, lūdzam pievienot jaunu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līdz __________ sagatavot un iesniegt Ministru kabinetā normatīvā akta projektu  par katra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un telpu grupu lietošanas veida atbilstību konkrētiem saimnieciskās darbības veidiem (NACE 2. red.), kādus konkrētajā ēkā vai telpu grupā atbilstoši tās lietošanas veidam no būvniecību reglamentējošo normatīvo aktu viedokļa ir pieļaujams lietot (ekspluatēt) bez pārbūves vai lietošanas veida maiņas, nepieciešamības gadījumā iesniegt grozījumus normatīvajā regulējumā par ēku un telpu grupu lietošanas veidiem un ēku klasifikāciju, kā arī grozījumus normatīvajā regulējumā par ēku iedalījumu grupās, kā arī citos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netika panākta vienota izpratne par NĪVKIS un VID nodokļu maksātāju reģistrā iekļautās informācijas vienāda satura nepieciešamību, jo tās ieguvei un izmantošanai ir dažādi mērķi, kuri atbilst dažādām vajadzībām un, secīgi, tā ir pielietojama  atšķirīgi katrai atbildīgajai (saistītajai) iestādei, tādējādi nav uzskatāma par pretrunīgu. Tāpēc secināms, kas šo informāciju nav iespējams tieši salīdzināt un aizvietot ar tehniskiem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Valsts ieņēmumu dienestu izstrādāt un līdz 2023. gada 28.februārim iesniegt Ministru kabinetā noteikumu projektu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pausto, lūdzam pievienot jaunu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4.Valsts ieņēmumu dienestam un Valsts zemes dienestam līdz ________ nodrošināt savstarpēju datu apmaiņu, kā arī datu apmaiņu ar citām publiskās pārvaldes institūcijām ar mērķi novērst situācijas, kad valsts informācijas sistēmās ir reģistrēti savstarpēji pretrunīgi dati par viena un tā paša kadastra objekta izmantošanu saimnieciskajā darbībā pēc būtības. Nepieciešamības gadījumā iesniegt grozījumus normatīvajos aktos, t.sk. paredzot kādos datu nesakritības jautājumos, kuru institūcijām ir jāveic konkrētas darbības, lai novērstu nesakritības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netika panākta vienota izpratne par NĪVKIS un VID nodokļu maksātāju reģistrā iekļautās informācijas vienāda satura nepieciešamību, jo tās ieguvei un izmantošanai ir dažādi mērķi, kuri atbilst dažādām vajadzībām un, secīgi, tā ir pielietojama  atšķirīgi katrai atbildīgajai (saistītajai) iestādei, tādējādi nav uzskatāma par pretrunīgu. Tāpēc secināms, kas šo informāciju nav iespējams tieši salīdzināt un aizvietot ar tehniskiem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un Valsts zemes dienesta datu apmaiņa tiek nodrošināta normatīvajos aktos noteikto funkciju un uzdevumu izpildei. Datu atbilstības jautājums par nekustamā īpašuma lietošanas veida atbilstību jau šobrīd ir risināms izpildot normatīvajos aktos noteiktos uzdevumus uzraugošajām iestādēm, tajā skaitā būvvaldēm. Pašlaik spēkā esošajos normatīvajos aktos ir noteikts efektīvs mehānisms kā uzraudzīt nekustamā īpašuma lietošanu atbilstoši tā lietošanas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Valsts ieņēmumu dienestu izstrādāt un līdz 2023. gada 28.februārim iesniegt Ministru kabinetā noteikumu projektu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pausto, lūdzam pievienot jaunu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Visām ministrijām līdz ________ iesniegt Ministru kabinetā grozījumus normatīvajos aktos, nodrošinot identisku minimālo datu struktūru, kas minēta šī protokollēmuma 2.punktā, par visām saimnieciskās darbības faktiskajām vietām, kuras atbilstoši spēkā esošajiem normatīvajiem aktiem, ir jāreģistrē, jādeklarē vai jāpaziņo kādai publiskās pārvaldes iestādei pēc būtības, pat tad, ja normatīvajā aktā netiek lietots termins “saimnieciskās darbības vieta”, lai tiktu nodrošināta iespēja šos datus lietot visos publiskās pārvaldes procesos, nepieprasot to atkārtotu iesniegšanu. Vienlaikus paredzot laika grafiku kādā minētie dati tiks nodoti Valsts ieņēmumu dienestam un Valsts zemes dienestam, lai nodrošinātu vienas pieturas aģentūras principu valsts pārvaldē un nodokļu maksātājs valsts iestādēm iesniegtu tikai vienu iesniegumu, pielikumā pievienojot visu valsts pārvaldei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VID ir definējis minimālos datus par nekustamo īpašumu un saimniecisko vienību, kas nepieciešami struktūrvienības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ieskatā minimālie identiskie dati struktūrvienības reģistrācijai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1)teritoriāli nošķirtās saimnieciskās vienības faktiskās vietas ēkas vai telpu grupas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2)iznomātāja juridiskās personas reģistrācijas numurs vai fiziskās personas kods, kas VID nodokļu maksātāju reģistrā atbilst fiziskās personas – saimnieciskās darbības veicēja – reģistrācijas kodam, vai Fizisko personu reģistrā reģistrētai fiziskajai personai (Latvijas nerezidentam) piešķirtais identifikācijas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3)struktūrvienības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4)saimnieciskās darbības veids (NACE 2. red.).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Valsts ieņēmumu dienestu izstrādāt un līdz 2023. gada 28.februārim iesniegt Ministru kabinetā noteikumu projektu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pausto, lūdzam precizēt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sadarbībā ar Valsts ieņēmumu dienestu izstrādāt un līdz 2023. gada 28.februārim iesniegt Ministru kabinetā noteikumu projektu par nodokļu maksātāju, </w:t>
            </w:r>
            <w:r w:rsidR="00000000" w:rsidRPr="00000000" w:rsidDel="00000000">
              <w:rPr>
                <w:b w:val="1"/>
                <w:u w:val="single"/>
                <w:rtl w:val="0"/>
              </w:rPr>
              <w:t xml:space="preserve">kas netiek reģistrēti Uzņēmumu reģistra vestajos reģistros, </w:t>
            </w:r>
            <w:r w:rsidR="00000000" w:rsidRPr="00000000" w:rsidDel="00000000">
              <w:rPr>
                <w:rtl w:val="0"/>
              </w:rPr>
              <w:t xml:space="preserve"> un nodokļu maksātāju</w:t>
            </w:r>
            <w:r w:rsidR="00000000" w:rsidRPr="00000000" w:rsidDel="00000000">
              <w:rPr>
                <w:b w:val="1"/>
                <w:u w:val="single"/>
                <w:rtl w:val="0"/>
              </w:rPr>
              <w:t xml:space="preserve"> fizisko saimnieciskās darbības vietu</w:t>
            </w:r>
            <w:r w:rsidR="00000000" w:rsidRPr="00000000" w:rsidDel="00000000">
              <w:rPr>
                <w:rtl w:val="0"/>
              </w:rPr>
              <w:t xml:space="preserve"> </w:t>
            </w:r>
            <w:r w:rsidR="00000000" w:rsidRPr="00000000" w:rsidDel="00000000">
              <w:rPr>
                <w:strike w:val="1"/>
                <w:rtl w:val="0"/>
              </w:rPr>
              <w:t xml:space="preserve">struktūrvienību</w:t>
            </w:r>
            <w:r w:rsidR="00000000" w:rsidRPr="00000000" w:rsidDel="00000000">
              <w:rPr>
                <w:rtl w:val="0"/>
              </w:rPr>
              <w:t xml:space="preserve"> reģistrāciju Valsts ieņēmumu dienestā, </w:t>
            </w:r>
            <w:r w:rsidR="00000000" w:rsidRPr="00000000" w:rsidDel="00000000">
              <w:rPr>
                <w:b w:val="1"/>
                <w:u w:val="single"/>
                <w:rtl w:val="0"/>
              </w:rPr>
              <w:t xml:space="preserve">paredzot šādus minimālos identiskos datus par saimnieciskās darbības vietām:</w:t>
            </w:r>
            <w:r w:rsidR="00000000" w:rsidRPr="00000000" w:rsidDel="00000000">
              <w:rPr>
                <w:b w:val="1"/>
                <w:u w:val="single"/>
                <w:rtl w:val="0"/>
              </w:rPr>
              <w:t xml:space="preserve">1) saimnieciskās darbības veikšanas faktiskās vietas ēkas vai telpu grupas kadastra apzīmējums;</w:t>
            </w:r>
            <w:r w:rsidR="00000000" w:rsidRPr="00000000" w:rsidDel="00000000">
              <w:rPr>
                <w:b w:val="1"/>
                <w:u w:val="single"/>
                <w:rtl w:val="0"/>
              </w:rPr>
              <w:t xml:space="preserve">2) atzīme par visa kadastra objekta lietojumu vai arī lietojamās platības norāde gadījumos, ja tiek lietota kadastra objekta daļa;</w:t>
            </w:r>
            <w:r w:rsidR="00000000" w:rsidRPr="00000000" w:rsidDel="00000000">
              <w:rPr>
                <w:b w:val="1"/>
                <w:u w:val="single"/>
                <w:rtl w:val="0"/>
              </w:rPr>
              <w:t xml:space="preserve">3) iznomātāja juridiskās personas reģistrācijas numurs vai fiziskās personas kods, kas VID nodokļu maksātāju reģistrā atbilst fiziskās personas – saimnieciskās darbības veicēja – reģistrācijas kodam, vai Fizisko personu reģistrā reģistrētai</w:t>
            </w:r>
            <w:r w:rsidR="00000000" w:rsidRPr="00000000" w:rsidDel="00000000">
              <w:rPr>
                <w:b w:val="1"/>
                <w:u w:val="single"/>
                <w:rtl w:val="0"/>
              </w:rPr>
              <w:t xml:space="preserve">fiziskajai personai (Latvijas nerezidentam) piešķirtais identifikācijas kods;</w:t>
            </w:r>
            <w:r w:rsidR="00000000" w:rsidRPr="00000000" w:rsidDel="00000000">
              <w:rPr>
                <w:b w:val="1"/>
                <w:u w:val="single"/>
                <w:rtl w:val="0"/>
              </w:rPr>
              <w:t xml:space="preserve">4) saimnieciskās darbības vietas nosaukums;</w:t>
            </w:r>
            <w:r w:rsidR="00000000" w:rsidRPr="00000000" w:rsidDel="00000000">
              <w:rPr>
                <w:b w:val="1"/>
                <w:u w:val="single"/>
                <w:rtl w:val="0"/>
              </w:rPr>
              <w:t xml:space="preserve">5) saimnieciskās darbības veids (NACE 2. red.).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tikšanās ar LPS pārstāvi sanāksmē izrunāto risinājumu izvērtējums iekļauts informatīvajā ziņojumu un VID daļēji atbalstīta izteikto iebildumu ieviešana. MK noteikumu grozīju izstrāde ir uzdota darba grupai, kurā iekļauts arī LPS pārstāvis. MK noteikumu projekta izstrādes termiņš tiks noteiks pēc informatīvā ziņojuma pieņemšanas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ieskatā minimālie identiskie dati struktūrvienības reģistrācijai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1)teritoriāli nošķirtās saimnieciskās vienības faktiskās vietas ēkas vai telpu grupas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2)iznomātāja juridiskās personas reģistrācijas numurs vai fiziskās personas kods, kas VID nodokļu maksātāju reģistrā atbilst fiziskās personas – saimnieciskās darbības veicēja – reģistrācijas kodam, vai Fizisko personu reģistrā reģistrētai fiziskajai personai (Latvijas nerezidentam) piešķirtais identifikācijas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3)struktūrvienības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4)saimnieciskās darbības veids (NACE 2. red.).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dienestam un pašvaldībām līdz 2022. gada 31. decembrim iesniegt uzraugošajai ministrijai vērtējumu par iespēju publicēt atvērto datu veidā likuma “Par nodokļiem un nodevām” 18. panta pirmās daļas 8. punktā minēto informāciju par juridiskām personām un individuālajiem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protokollēmuma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līdz 2023. gada 1. aprīlim publicēt atvērto datu veidā likuma “Par nodokļiem un nodevām” 18. panta pirmās daļas 8. punktā un 8.</w:t>
            </w:r>
            <w:r w:rsidR="00000000" w:rsidRPr="00000000" w:rsidDel="00000000">
              <w:rPr>
                <w:vertAlign w:val="superscript"/>
                <w:rtl w:val="0"/>
              </w:rPr>
              <w:t xml:space="preserve">1</w:t>
            </w:r>
            <w:r w:rsidR="00000000" w:rsidRPr="00000000" w:rsidDel="00000000">
              <w:rPr>
                <w:rtl w:val="0"/>
              </w:rPr>
              <w:t xml:space="preserve"> punktā minēto informāciju par juridiskām personām, individuālajiem komersantiem, kā arī Valsts ieņēmumu dienestā reģsitrētajiem saimnieciskās darbības veicējiem.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paredzēt finansējumu pašvaldībām (vai tehnisko risinājumu, kas neprasa no pašvaldībām papildus ieguldījumus), lai līdz2023.gada 31.decembrim atvērto datu veidā publicētu nekustamā īpašuma nodokļa parādus, atbilstoši likuma "Par nodokļiem un nodevām" 22.panta pirmās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izvērtēt un nepieciešamības gadījumā  līdz 2022.gada 31.decembrim iesniegt Ministru kabinetā grozījumus normatīvajos aktos, lai dati par nodokļu parādemi, parādniekiem, kā arī nodokļu maksātāju (komersantu) iepriekšējā taksācijas gadā samaksāto Valsts ieņēmumu dienesta administrēto nodokļu (nodevu) apmēra kopsummu, samazinot to par nodokļu summu, kas atmaksāta no budžeta, atsevišķi norādot iedzīvotāju ienākuma nodokļa kopsummu un valsts sociālās apdrošināšanas obligāto iemaksu kopsummu, kā arī vidējo nodarbināto personu skaitu būtu tiesiski publicēt atvērto datu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kopā ar FM šobrīd gatavo grozījumu projektu likumā “Par nodokļiem un nodevām” paredzot, ka atvērto datu veidā var tik publiskota šā likuma 18.panta pirmās daļas 8.punktā paredzētā informācija par juridisko personu un individuālo komersantu nodokļu parādiem un reizi ceturksnī šā likuma 18.panta pirmās daļas 8.1punktā paredzētā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sešu mēnešu laikā sagatavot izvērtējumu par "vienreizes principa" ieviešanu privātpersonu iesniegumu apritei valsts iestāžu sniegto pakalpojumu saņemšanai, un izstrādāt tehnisko risinājumu privātpersonu iesniegumu apritei.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šāda jauna protokollēmuma punkta iekļaušanu. Ziņojums risina konkrētus jautājumus, par kuriem iepriekš tika saņemti LPS iebildumi. Piedāvātā protokollēmuma punkta redakcijas mērogs pārsniedz ziņojumā skatīto jautājumu mērogu, kā arī tā konteksts nav skaidrots ziņojumā. VARAM nav informācijas par šī punkta ieceri, jo tāds netika apspriests arī starpinstitūciju sanāksmē 2023. gada 28. novembrī. Ja ar šo protokollēmuma punktu ir iecerēts risināt jautājumu, kas ir aprakstīts apakšnodaļā "1.1.9. Iespējamo risinājumu izvērtējums" pie punkta "5. Izveidot vienotu platformu informācijas apmaiņai", tad protokollēmuma punkts ir precizējams atbilstoši 19. un 20. lpp. norādītajam saturam un atbildīgajām iestādēm - VID un, attiecīgi, Finanšu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svītrots no protokollēmuma.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pārziņā esošajās informācijas sistēmās tiek nodorošināta "vienreizes principa" ievērošana struktūrvienību reģistrācijā VID. Savukārt LPS piedāvātā risinājuma izstrāde "vienreizes principa" ieviešanai valsts pārvaldē kopumā struktūrvienības izveidei, nav VID (Finašu ministrijas) pārrziņā esoš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augstu novērtē Informatīvā ziņojuma 3.redakcijas (11.10.2022.) saturu, vienlaikus norādot, ka Ziņojumā norādītajai problemātikai ir nepieciešami arī risinājumi konkrētu Ministru kabineta protokollēmuma uzdevumu veidā, pretējā gadījumā Ziņojuma sagatavošanā ieguldītajam darba apjomam nebūs jēgas, jo konstatēto problēmu apjoms ir krietni lielāks nekā Valsts ieņēmumu dienesta iespējas šīs problēmas atrisināt bez visu pārējo ministriju un valsts pārvaldes institūciju iesaistes. Uzsveram tikai vienu citātu no Ziņojuma, kas pamato uzdevumu uzdošanas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jo darbības, kas saistītas ar saimnieciskās darbības vietas reģistrāciju,  nebūtu jāveic vairākās institūcijās, kā arī par konkrēto saimnieciskās darbības vietu VID iegūtu plašāku informāciju un iegūtos datus varētu izmantot nodokļu nomaksas risku analīzē automatizēti, nodrošinot lielāku nodokļu iekasēšanu."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pareizi konstatēts, ka LPS identificēto problēmu klāsts ir krietni plašāks par šī informatīvā ziņojuma tvērumu un risināms, veicot būtiskas konkrēto jomu regulējošās politikas izmaiņas. Ziņojuma projektā šādi uzdevumi nav doti, jo ziņojuma izstrādes laikā nav iespējams izvērtēt tik apjomīgu politikas plānošanas izmaiņu ietekmi uz tautsaimniecību  un apzināt nepieciešamās izmaiņas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lietoti divi Nekustamā īpašuma valsts kadastra informācijas sistēmas nosaukuma saīsinājumi - abreviatūra "NIVKIS" un "Kadastra informācijas sistēma". Piemēram, informatīvā ziņojuma 1.1.2. apakšnodaļā “Izvērtējums” iekļautajā teikumā “</w:t>
            </w:r>
            <w:r w:rsidR="00000000" w:rsidRPr="00000000" w:rsidDel="00000000">
              <w:rPr>
                <w:i w:val="1"/>
                <w:rtl w:val="0"/>
              </w:rPr>
              <w:t xml:space="preserve">Valsts zemes dienests ir informējis, ka pēc VID pieprasījuma saņemšanas sniegs aktuālos Kadastra informācijas sistēmas teksta datus par telpu grupas un tās sastāvā esošās telpas platību, ko Valsts zemes dienests var nodrošināt, veicot attiecīgus grozījumus noslēgtās starpresoru vienošanās dokumentā.</w:t>
            </w:r>
            <w:r w:rsidR="00000000" w:rsidRPr="00000000" w:rsidDel="00000000">
              <w:rPr>
                <w:rtl w:val="0"/>
              </w:rPr>
              <w:t xml:space="preserve">” un informatīvā ziņojuma kopsavilkuma 3. un 5. punktā iekļautajā teikumā, ka "</w:t>
            </w:r>
            <w:r w:rsidR="00000000" w:rsidRPr="00000000" w:rsidDel="00000000">
              <w:rPr>
                <w:i w:val="1"/>
                <w:rtl w:val="0"/>
              </w:rPr>
              <w:t xml:space="preserve">VID ir pieejami Kadastra informācijas sistēmas dati par telpu grupām un tajās ietilpstošo telpu platību un lietošanas veidu datu servisa veidā informācijas sistēmās" un "Jāmaina arī Kadastra informācijas sistēmas darbības principi (reģistrējamo datu apjoms, Kadastra informācijas sistēmas funkcionalitāte, datu aktualizācijas un izplatīšanas kārtība), vienlaikus izvērtējot ne tikai normatīvo aktu prasības, bet arī finansiālo ietekmi uz Valsts zemes dienesta budžetu."</w:t>
            </w:r>
            <w:r w:rsidR="00000000" w:rsidRPr="00000000" w:rsidDel="00000000">
              <w:rPr>
                <w:rtl w:val="0"/>
              </w:rPr>
              <w:t xml:space="preserve"> ir lietots atšķirīgs no pārējā informatīvā ziņojuma teksta Nekustamā īpašuma valsts kadastra informācijas sistēmas nosaukuma saīsinājums. Lūdzam visā informatīvā ziņojuma tekstā lietot vienu Nekustamā īpašuma valsts kadastra informācijas sistēmas nosaukuma saīsinājumu. Vienlaikus norādām, ka atbilstoši juridiskai tehnikai projektos saīsinājumos abreviatūras nelieto.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izziņas 5. punkta kolonnas "Apstrādes informācija" lūdzam papildināt ar skaidrojumu, ka 1.1.3. apakšpunktā svītroti vārdi "Šobrīd NĪVKIS datu savietošana ar citām valsts informācijas sistēmām nav iespējama, jo to neparedz NĪVKIS datu struktūra, tomēr savietošana būtu nepieciešama, lai valsts reģistros netiktu reģistrēti atšķirīgi dati par viena un tā paša kadastra objekta, kurā veic saimniecisko darbību, lietošanas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izziņas 5. punktā iekļautā informācija ar Tieslietu ministrijas priekšlikumu "1.1.3. apakšpunktā svītroti vārdi "Šobrīd NĪVKIS datu savietošana ar citām valsts informācijas sistēmām nav iespējama, jo to neparedz NĪVKIS datu struktūra, tomēr savietošana būtu nepieciešama, lai valsts reģistros netiktu reģistrēti atšķirīgi dati par viena un tā paša kadastra objekta, kurā veic saimniecisko darbību, lietošanas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Parādnieku saraksta publiskošanai atvērto datu portālā ir jāveic kompleksi priekšdarbi, lai nodrošinātu gan datu publiskošanas tiesisko pamatu, gan tehnisko risinājumu pilnīgai informācijas par nodokļu parādnieku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Provizoriskās projekta izmaksas nav zināmas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Ziņojums jāpapildina ar atrunu, ka, ja projekts tiks īstenots, būs nepieciešams nodrošināt datu portālā esošo datu regulāru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papildus uzsvērt, ka tehnisko risinājumu ieviešanai jānodrošina valsts finansējums, neskatoties uz to, ka ziņojumā ir norādīts, ka parādnieku saraksta publiskošanai atvērto datu portālā izmaksas nav zināmas.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nav prognozējamas vērā ņemamas izmaksas informācijas publiskošanai atvērto datu portālā, informācija ar parādnieku sarakstu publiskošani tiks atjaunota katru darba dienu par divas dienas atpakaļ nodokļu parāda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7. lapā 2. rindkopā vārdus "ievadot nekustamā īpašuma adresi" aizstāt ar vārdiem "ievadot nekustamā īpašuma sastāvā ietilpstošā objekta adresi", jo nekustamam īpašumam adresi nepiešķir.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ievadot nekustamā īpašuma sastāvā ietilpstošā objekta adresi, automātiski parādītos informācija par nekustamā īpašuma – būves vai telpu grupas – lietošanas veida neatbilstību nodokļu maksātāja norādītajam saimnieciskās darbības veidam un tiktu atteikta struktūrvienības vai saimnieciskās darbības vietas reģistrācija.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9.lpp., atbilstoši  Valsts zemes dienesta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“Nodokļu pakalpojumu automatizācija” ieviešanas gaitā izteikto Latvijas Pašvaldību savienības problēmjautājumu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1.1.2. apakšsadaļā noteikto: "Šajā sakarā Ekonomikas ministrijai būtu jāsagatavo informācija par katra ēku un telpu grupu lietošanas veida atbilstību konkrētiem saimnieciskās darbības veidiem (NACE 2. red.), kādus konkrētajā ēkā vai telpu grupā atbilstoši tās lietošanas veidam no būvniecību reglamentējošo normatīvo aktu viedokļa ir pieļaujams lietot (ekspluatēt) bez pārbūves vai lietošanas veida maiņas" norādīt arī informatīvā ziņojuma sadaļā "Kopsavilkums" kā atbilstošu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jāsagatavo informācija par katra ēku un telpu grupu lietošanas veida atbilstību konkrētiem saimnieciskās darbības veidiem (NACE 2. red.), kādus konkrētajā ēkā vai telpu grupā atbilstoši tās lietošanas veidam no būvniecību reglamentējošo normatīvo aktu viedokļa ir pieļaujams lietot (ekspluatēt) bez pārbūves vai lietošanas veida 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kopsavilkuma 6.punktā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jāizvērtē iespēja sagatavot informāciju par katra ēku un telpu grupu lietošanas veida atbilstību konkrētiem saimnieciskās darbības veidiem (NACE 2. red.), kādus konkrētajā ēkā vai telpu grupā atbilstoši tās lietošanas veidam no būvniecību reglamentējošo normatīvo aktu viedokļa ir pieļaujams lietot (ekspluatēt) bez pārbūves vai lietošanas veida 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Valsts ieņēmumu dienestu izstrādāt un līdz 2023. gada 28.februārim iesniegt Ministru kabinetā noteikumu projektu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7.septembra noteikumu Nr. 606 "Ministru kabineta kārtības rullis" 76. punkts paredz, ka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Ministru kabineta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Ministru kabineta sēdes protokollēmuma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dienestam līdz 2022. gada 1. oktobrim iesniegt Ministru kabinetā noteikumu projektu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76.punkts paredz, ka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Ministru kabineta loceklis. Lūdzam atbilstoši iepriekš minētajam precizēt Ministru kabineta sēdes protokollēmuma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atbilstoši 2.punktā paredzētajam Finanšu ministrijai (Valsts ieņēmumu dienestam) tiek piešķirts papildu finansējums, Finanšu ministrijai sadarbībā ar Valsts ieņēmumu dienestu izstrādāt un līdz 2025. gada 31. decembrim iesniegt Ministru kabinetā likumprojektu “Grozījumi likumā “Par nodokļiem un nodevām”” un Ministru kabineta noteikumu projektu “Grozījumi Ministru kabineta 2015.gada 22.septembra noteikumos Nr. 537 “Noteikumi par nodokļu maksātāju un nodokļu maksātāju struktūrvienību reģistrāciju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2.un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sēdes protokollēmuma projekta 2. un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Finanšu ministrijai sadarbībā ar Valsts ieņēmumu dienestu izstrādāt un līdz 2025. gada 31. decembrim iesniegt Ministru kabinetā likumprojektu “Grozījumi likumā “Par nodokļiem un nodevām”” un Ministru kabineta noteikumu projektu “Grozījumi Ministru kabineta 2015.gada 22.septembra noteikumos Nr. 537 “Noteikumi par nodokļu maksātāju un nodokļu maksātāju struktūrvienību reģistrāciju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izpildītu 2.punktā noteikto, jautājumu par papildu valsts budžeta līdzekļu piešķiršanu Finanšu ministrijai (Valsts ieņēmumu dienestam) 2025. gadā 463 128 euro apmērā, 2026. gadā un turpmāk ik gadu 32 419 euro 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MK sēdes protokollēmuma projekta redakcijas 3.punktā ietvertie normatīvo aktu grozījumi ir būtiski un atbalstāmi soļi nodokļu pakalpojumu automatizācijas procesā. Lai minētais process tuvākajā nākotnē varētu sekmīgi virzīties uz priekšu, MK sēdes protokollēmuma projektā izvirzītie uzdevumi nevar būt pilnībā atkarīgi tikai no budžeta iespējām. Līdz ar to tiek izvirzīts priekšlikums izteikt MK sēdes protokollēmuma projekta 2. un 3.punktu jaunā redakcijā, kas paredz nepārprotamu uzdevumu Finanšu ministrijai sadarbībā ar Valsts ieņēmumu dienestu izstrādāt un iesniegt tiesību aktu projektus, vienlaikus proaktīvi meklējot veidu kā atrast finansējumu konkrēto izmaiņu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uzdevumi  formulēti atbilstoši VID finansiālajām iespējām veik tā pārziņā esošo informācijas sistēmu peilāgošanu normatīvo aktu regulējumam. Nav pieļaujams virzīt normatīvo aktu grozījumus, ja nav skaidrs to ieviešans finansējuma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atbilstoši 2.punktā paredzētajam Finanšu ministrijai (Valsts ieņēmumu dienestam) tiek piešķirts papildu finansējums, Finanšu ministrijai sadarbībā ar Valsts ieņēmumu dienestu izstrādāt un līdz 2025. gada 31. decembrim iesniegt Ministru kabinetā likumprojektu “Grozījumi likumā “Par nodokļiem un nodevām”” un Ministru kabineta noteikumu projektu “Grozījumi Ministru kabineta 2015.gada 22.septembra noteikumos Nr. 537 “Noteikumi par nodokļu maksātāju un nodokļu maksātāju struktūrvienību reģistrāciju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21-TA-868</w:t>
    </w:r>
    <w:r>
      <w:br/>
    </w:r>
    <w:r w:rsidR="00000000" w:rsidRPr="00000000" w:rsidDel="00000000">
      <w:rPr>
        <w:rtl w:val="0"/>
      </w:rPr>
      <w:t xml:space="preserve">06.06.2024. 13.54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21-TA-868</w:t>
    </w:r>
    <w:r>
      <w:br/>
    </w:r>
    <w:r w:rsidR="00000000" w:rsidRPr="00000000" w:rsidDel="00000000">
      <w:rPr>
        <w:rtl w:val="0"/>
      </w:rPr>
      <w:t xml:space="preserve">06.06.2024. 13.54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Izziņa_21-TA-868.docx</dc:title>
</cp:coreProperties>
</file>

<file path=docProps/custom.xml><?xml version="1.0" encoding="utf-8"?>
<Properties xmlns="http://schemas.openxmlformats.org/officeDocument/2006/custom-properties" xmlns:vt="http://schemas.openxmlformats.org/officeDocument/2006/docPropsVTypes"/>
</file>