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4 -->
  <w:body>
    <w:p w:rsidR="00D859C2" w:rsidP="00F338FB" w14:paraId="71144C30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:rsidR="00F338FB" w:rsidP="00F338FB" w14:paraId="71144C31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:rsidR="00517616" w:rsidP="00F338FB" w14:paraId="71144C32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3.1-6/2021/2615</w:t>
      </w:r>
    </w:p>
    <w:p w:rsidR="00E849D2" w:rsidRPr="00784FFA" w:rsidP="00F338FB" w14:paraId="71144C33" w14:textId="440F8123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F338FB" w:rsidP="00F338FB" w14:paraId="71144C34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:rsidR="00794D42" w:rsidRPr="00C46912" w:rsidP="00F338FB" w14:paraId="71144C35" w14:textId="21D9EE10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r w:rsidRPr="00C46912">
        <w:rPr>
          <w:rFonts w:ascii="Times New Roman" w:hAnsi="Times New Roman"/>
          <w:b/>
          <w:bCs/>
          <w:noProof/>
          <w:sz w:val="24"/>
          <w:szCs w:val="24"/>
          <w:lang w:val="lv-LV"/>
        </w:rPr>
        <w:t>Aizsardzības ministrija</w:t>
      </w:r>
    </w:p>
    <w:p w:rsidR="00C46912" w:rsidP="00F338FB" w14:paraId="408EA731" w14:textId="15F0A999">
      <w:pPr>
        <w:spacing w:after="0" w:line="240" w:lineRule="auto"/>
        <w:jc w:val="right"/>
        <w:rPr>
          <w:rStyle w:val="Hyperlink"/>
          <w:rFonts w:ascii="Times New Roman" w:hAnsi="Times New Roman"/>
          <w:noProof/>
          <w:sz w:val="24"/>
          <w:szCs w:val="24"/>
          <w:lang w:val="lv-LV"/>
        </w:rPr>
      </w:pPr>
      <w:hyperlink r:id="rId4" w:history="1">
        <w:r w:rsidRPr="00C46912">
          <w:rPr>
            <w:rStyle w:val="Hyperlink"/>
            <w:rFonts w:ascii="Times New Roman" w:hAnsi="Times New Roman"/>
            <w:noProof/>
            <w:sz w:val="24"/>
            <w:szCs w:val="24"/>
            <w:lang w:val="lv-LV"/>
          </w:rPr>
          <w:t>kanceleja@mod.gov.lv</w:t>
        </w:r>
      </w:hyperlink>
    </w:p>
    <w:p w:rsidR="00DA5A4B" w:rsidRPr="009F659A" w:rsidP="00DA5A4B" w14:paraId="422116C6" w14:textId="3244E383">
      <w:pPr>
        <w:spacing w:after="0" w:line="240" w:lineRule="auto"/>
        <w:jc w:val="right"/>
        <w:rPr>
          <w:rStyle w:val="Hyperlink"/>
          <w:rFonts w:ascii="Times New Roman" w:hAnsi="Times New Roman"/>
          <w:noProof/>
          <w:sz w:val="24"/>
          <w:szCs w:val="24"/>
          <w:lang w:val="lv-LV"/>
        </w:rPr>
      </w:pPr>
      <w:bookmarkStart w:id="0" w:name="_GoBack"/>
      <w:bookmarkEnd w:id="0"/>
    </w:p>
    <w:p w:rsidR="00DA5A4B" w:rsidRPr="00C46912" w:rsidP="00F338FB" w14:paraId="4CA71D6F" w14:textId="77777777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val="lv-LV"/>
        </w:rPr>
      </w:pPr>
    </w:p>
    <w:p w:rsidR="00C46912" w:rsidRPr="00C46912" w:rsidP="00F338FB" w14:paraId="7DCCD547" w14:textId="777777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:rsidR="00F338FB" w:rsidRPr="00C46912" w:rsidP="00F338FB" w14:paraId="71144C37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C46912" w:rsidRPr="00C46912" w:rsidP="00C46912" w14:paraId="00F788B7" w14:textId="77777777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</w:pPr>
      <w:r w:rsidRPr="00C46912">
        <w:rPr>
          <w:rFonts w:ascii="Times New Roman" w:hAnsi="Times New Roman"/>
          <w:i/>
          <w:iCs/>
          <w:sz w:val="24"/>
          <w:szCs w:val="24"/>
          <w:lang w:val="lv-LV" w:eastAsia="lv-LV"/>
        </w:rPr>
        <w:t xml:space="preserve">Par likumprojektu </w:t>
      </w:r>
      <w:r w:rsidRPr="00C46912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“Grozījums likumā </w:t>
      </w:r>
    </w:p>
    <w:p w:rsidR="00F338FB" w:rsidRPr="00C46912" w:rsidP="00C46912" w14:paraId="71144C39" w14:textId="1E92CE0D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C46912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“Par palīdzību dzīvokļa jautājumu risināšanā”” </w:t>
      </w:r>
      <w:r w:rsidRPr="00C46912">
        <w:rPr>
          <w:rFonts w:ascii="Times New Roman" w:hAnsi="Times New Roman"/>
          <w:i/>
          <w:iCs/>
          <w:sz w:val="24"/>
          <w:szCs w:val="24"/>
          <w:lang w:val="lv-LV" w:eastAsia="lv-LV"/>
        </w:rPr>
        <w:t>(VSS-791)</w:t>
      </w:r>
    </w:p>
    <w:p w:rsidR="00C46912" w:rsidP="00F338FB" w14:paraId="470BFBE4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:rsidR="00C46912" w:rsidRPr="00C46912" w:rsidP="00C46912" w14:paraId="02F97D63" w14:textId="0FA0D4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C46912">
        <w:rPr>
          <w:rFonts w:ascii="Times New Roman" w:hAnsi="Times New Roman"/>
          <w:sz w:val="24"/>
          <w:szCs w:val="24"/>
          <w:lang w:val="lv-LV"/>
        </w:rPr>
        <w:t xml:space="preserve">Ekonomikas ministrija izskatījusi Aizsardzības ministrijas izstrādāto un 26.08.2021. Valsts sekretāru sanāksmē izsludināto </w:t>
      </w:r>
      <w:r w:rsidRPr="00C46912">
        <w:rPr>
          <w:rFonts w:ascii="Times New Roman" w:hAnsi="Times New Roman"/>
          <w:sz w:val="24"/>
          <w:szCs w:val="24"/>
          <w:lang w:val="lv-LV" w:eastAsia="lv-LV"/>
        </w:rPr>
        <w:t xml:space="preserve">likumprojektu </w:t>
      </w:r>
      <w:r w:rsidRPr="00C4691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“Grozījums likumā “Par palīdzību dzīvokļa jautājumu risināšanā”” </w:t>
      </w:r>
      <w:r w:rsidRPr="00C46912">
        <w:rPr>
          <w:rFonts w:ascii="Times New Roman" w:hAnsi="Times New Roman"/>
          <w:sz w:val="24"/>
          <w:szCs w:val="24"/>
          <w:lang w:val="lv-LV" w:eastAsia="lv-LV"/>
        </w:rPr>
        <w:t>(VSS-791)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un saskaņo to bez iebildumiem un priekšlikumiem. </w:t>
      </w:r>
    </w:p>
    <w:p w:rsidR="00871F43" w:rsidRPr="00C46912" w:rsidP="00C46912" w14:paraId="71144C3B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871F43" w:rsidRPr="00C46912" w:rsidP="00F338FB" w14:paraId="71144C3C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:rsidR="000A6346" w:rsidRPr="00C46912" w:rsidP="00F338FB" w14:paraId="71144C3D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C46912">
        <w:rPr>
          <w:rFonts w:ascii="Times New Roman" w:hAnsi="Times New Roman"/>
          <w:sz w:val="24"/>
          <w:szCs w:val="24"/>
          <w:lang w:val="lv-LV"/>
        </w:rPr>
        <w:t>Cieņā</w:t>
      </w:r>
    </w:p>
    <w:p w:rsidR="00F338FB" w:rsidRPr="00C46912" w:rsidP="00F338FB" w14:paraId="71144C3E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="00517616" w:rsidRPr="00C46912" w:rsidP="00F338FB" w14:paraId="71144C3F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C46912">
        <w:rPr>
          <w:rFonts w:ascii="Times New Roman" w:hAnsi="Times New Roman"/>
          <w:noProof/>
          <w:sz w:val="24"/>
          <w:szCs w:val="24"/>
          <w:lang w:val="lv-LV"/>
        </w:rPr>
        <w:t>Valsts sekretāra vietnieks</w:t>
      </w:r>
      <w:r w:rsidRPr="00C46912" w:rsidR="001D144B">
        <w:rPr>
          <w:rFonts w:ascii="Times New Roman" w:hAnsi="Times New Roman"/>
          <w:sz w:val="24"/>
          <w:szCs w:val="24"/>
          <w:lang w:val="lv-LV"/>
        </w:rPr>
        <w:tab/>
      </w:r>
      <w:r w:rsidRPr="00C46912">
        <w:rPr>
          <w:rFonts w:ascii="Times New Roman" w:hAnsi="Times New Roman"/>
          <w:noProof/>
          <w:sz w:val="24"/>
          <w:szCs w:val="24"/>
          <w:lang w:val="lv-LV"/>
        </w:rPr>
        <w:t>Ilze Beināre</w:t>
      </w:r>
    </w:p>
    <w:p w:rsidR="00377382" w:rsidRPr="00784FFA" w:rsidP="00F338FB" w14:paraId="71144C40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/>
      </w:tblPr>
      <w:tblGrid>
        <w:gridCol w:w="8222"/>
      </w:tblGrid>
      <w:tr w14:paraId="71144C42" w14:textId="77777777" w:rsidTr="001434A8">
        <w:tblPrEx>
          <w:tblW w:w="0" w:type="auto"/>
          <w:tblInd w:w="108" w:type="dxa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377382" w:rsidP="00F338FB" w14:paraId="71144C41" w14:textId="77777777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:rsidR="00067964" w:rsidP="00F338FB" w14:paraId="71144C4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517616" w:rsidRPr="00784FFA" w:rsidP="00F338FB" w14:paraId="71144C44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Karina Truhanova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67013006</w:t>
      </w:r>
    </w:p>
    <w:p w:rsidR="002E1474" w:rsidRPr="00784FFA" w:rsidP="00D4379D" w14:paraId="71144C45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karina.truhanova@em.gov.lv</w:t>
      </w:r>
    </w:p>
    <w:sectPr w:rsidSect="009B355D">
      <w:headerReference w:type="first" r:id="rId5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5D" w:rsidP="009B355D" w14:paraId="71144C46" w14:textId="77777777">
    <w:pPr>
      <w:pStyle w:val="Header"/>
      <w:rPr>
        <w:rFonts w:ascii="Times New Roman" w:hAnsi="Times New Roman"/>
      </w:rPr>
    </w:pPr>
  </w:p>
  <w:p w:rsidR="009B355D" w:rsidP="009B355D" w14:paraId="71144C47" w14:textId="77777777">
    <w:pPr>
      <w:pStyle w:val="Header"/>
      <w:rPr>
        <w:rFonts w:ascii="Times New Roman" w:hAnsi="Times New Roman"/>
      </w:rPr>
    </w:pPr>
  </w:p>
  <w:p w:rsidR="009B355D" w:rsidP="009B355D" w14:paraId="71144C48" w14:textId="77777777">
    <w:pPr>
      <w:pStyle w:val="Header"/>
      <w:rPr>
        <w:rFonts w:ascii="Times New Roman" w:hAnsi="Times New Roman"/>
      </w:rPr>
    </w:pPr>
  </w:p>
  <w:p w:rsidR="009B355D" w:rsidP="009B355D" w14:paraId="71144C49" w14:textId="77777777">
    <w:pPr>
      <w:pStyle w:val="Header"/>
      <w:rPr>
        <w:rFonts w:ascii="Times New Roman" w:hAnsi="Times New Roman"/>
      </w:rPr>
    </w:pPr>
  </w:p>
  <w:p w:rsidR="009B355D" w:rsidP="009B355D" w14:paraId="71144C4A" w14:textId="77777777">
    <w:pPr>
      <w:pStyle w:val="Header"/>
      <w:rPr>
        <w:rFonts w:ascii="Times New Roman" w:hAnsi="Times New Roman"/>
      </w:rPr>
    </w:pPr>
  </w:p>
  <w:p w:rsidR="009B355D" w:rsidP="009B355D" w14:paraId="71144C4B" w14:textId="77777777">
    <w:pPr>
      <w:pStyle w:val="Header"/>
      <w:rPr>
        <w:rFonts w:ascii="Times New Roman" w:hAnsi="Times New Roman"/>
      </w:rPr>
    </w:pPr>
  </w:p>
  <w:p w:rsidR="009B355D" w:rsidP="009B355D" w14:paraId="71144C4C" w14:textId="77777777">
    <w:pPr>
      <w:pStyle w:val="Header"/>
      <w:rPr>
        <w:rFonts w:ascii="Times New Roman" w:hAnsi="Times New Roman"/>
      </w:rPr>
    </w:pPr>
  </w:p>
  <w:p w:rsidR="009B355D" w:rsidP="009B355D" w14:paraId="71144C4D" w14:textId="77777777">
    <w:pPr>
      <w:pStyle w:val="Header"/>
      <w:rPr>
        <w:rFonts w:ascii="Times New Roman" w:hAnsi="Times New Roman"/>
      </w:rPr>
    </w:pPr>
  </w:p>
  <w:p w:rsidR="009B355D" w:rsidP="009B355D" w14:paraId="71144C4E" w14:textId="77777777">
    <w:pPr>
      <w:pStyle w:val="Header"/>
      <w:rPr>
        <w:rFonts w:ascii="Times New Roman" w:hAnsi="Times New Roman"/>
      </w:rPr>
    </w:pPr>
  </w:p>
  <w:p w:rsidR="009B355D" w:rsidP="009B355D" w14:paraId="71144C4F" w14:textId="77777777">
    <w:pPr>
      <w:pStyle w:val="Header"/>
      <w:rPr>
        <w:rFonts w:ascii="Times New Roman" w:hAnsi="Times New Roman"/>
      </w:rPr>
    </w:pPr>
  </w:p>
  <w:p w:rsidR="009B355D" w14:paraId="71144C50" w14:textId="77777777">
    <w:pPr>
      <w:pStyle w:val="Header"/>
      <w:rPr>
        <w:rFonts w:ascii="Times New Roman" w:hAnsi="Times New Roman"/>
      </w:rPr>
    </w:pPr>
  </w:p>
  <w:p w:rsidR="009B355D" w:rsidRPr="009B355D" w14:paraId="71144C51" w14:textId="77777777">
    <w:pPr>
      <w:pStyle w:val="Header"/>
      <w:rPr>
        <w:rFonts w:ascii="Times New Roman" w:hAnsi="Times New Roman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2049" type="#_x0000_t75" style="width:467.45pt;height:81.35pt;margin-top:58.5pt;margin-left:85.6pt;mso-height-relative:margin;mso-position-horizontal-relative:page;mso-position-vertical-relative:page;position:absolute;visibility:visible;z-index:-251658240">
          <v:imagedata r:id="rId1" o:title=""/>
        </v:shap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width:459.75pt;height:24.75pt;margin-top:159.9pt;margin-left:92.25pt;mso-position-horizontal-relative:page;mso-position-vertical-relative:page;position:absolute;visibility:visible;z-index:-251656192" filled="f" stroked="f">
          <v:textbox inset="0,0,0,0">
            <w:txbxContent>
              <w:p w:rsidR="009B355D" w:rsidP="009B355D" w14:paraId="71144C55" w14:textId="77777777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Brīvības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iela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55, </w:t>
                </w:r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LV-1519,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67013100,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67280882, e-pasts pasts@em.gov.lv, www.em.gov.lv</w:t>
                </w:r>
              </w:p>
            </w:txbxContent>
          </v:textbox>
        </v:shape>
      </w:pict>
    </w:r>
    <w:r>
      <w:rPr>
        <w:noProof/>
      </w:rPr>
      <w:pict>
        <v:group id="Group 41" o:spid="_x0000_s2051" style="width:346.25pt;height:0.1pt;margin-top:149.85pt;margin-left:145.7pt;mso-position-horizontal-relative:page;mso-position-vertical-relative:page;position:absolute;z-index:-251657216" coordorigin="2915,2998" coordsize="6926,2">
          <v:shape id="Freeform 42" o:spid="_x0000_s2052" style="width:6926;height:2;left:2915;mso-wrap-style:square;position:absolute;top:2998;visibility:visible;v-text-anchor:top" coordsize="6926,2" path="m,l6926,e" filled="f" strokecolor="#231f20" strokeweight="0.25pt">
            <v:path arrowok="t" o:connecttype="custom" o:connectlocs="0,0;6926,0" o:connectangles="0,0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B44D0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B61BD"/>
    <w:rsid w:val="008C5DCC"/>
    <w:rsid w:val="00954D5A"/>
    <w:rsid w:val="009967EE"/>
    <w:rsid w:val="009A1DA5"/>
    <w:rsid w:val="009B355D"/>
    <w:rsid w:val="009F659A"/>
    <w:rsid w:val="00A16D66"/>
    <w:rsid w:val="00A36131"/>
    <w:rsid w:val="00A831CA"/>
    <w:rsid w:val="00A932DD"/>
    <w:rsid w:val="00B71D61"/>
    <w:rsid w:val="00C46912"/>
    <w:rsid w:val="00C47F57"/>
    <w:rsid w:val="00D21FA6"/>
    <w:rsid w:val="00D4379D"/>
    <w:rsid w:val="00D55B4B"/>
    <w:rsid w:val="00D859C2"/>
    <w:rsid w:val="00DA5A4B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character" w:customStyle="1" w:styleId="UnresolvedMention">
    <w:name w:val="Unresolved Mention"/>
    <w:basedOn w:val="DefaultParagraphFont"/>
    <w:uiPriority w:val="99"/>
    <w:rsid w:val="00C469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kanceleja@mod.gov.lv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Karina Truhanova</cp:lastModifiedBy>
  <cp:revision>5</cp:revision>
  <dcterms:created xsi:type="dcterms:W3CDTF">2020-07-10T09:29:00Z</dcterms:created>
  <dcterms:modified xsi:type="dcterms:W3CDTF">2021-09-10T08:40:00Z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