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22-TA-1978: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likumā "Par aviāciju"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aviāciju"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likumā "Par aviāciju" paredzēts noteikt no vispārējiem normatīvajos aktos noteiktajiem publiskas personas nekustamā īpašuma pārvaldības principiem būtiski atšķirīgus nosacījumus attiecībā uz tādiem publiskai personai piederošiem nekustamajiem īpašumiem, kas atrodas valsts nozīmes civilās aviācijas lidlauka teritorijā un arī lidlauka turpmākajai attīstībai nepieciešamajā teritorijā (cita starpā paredzēts noteikt no vispārējās kārtības atšķirīgus nosacījumus attiecībā uz publiskas personas nekustamā īpašuma atsavināšanu, kā arī uz nomas un apbūves tiesības piešķiršanas maksimālo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detalizētu izvērtējumu/pamatojumu/skaidrojumu </w:t>
            </w:r>
            <w:r w:rsidR="00000000" w:rsidRPr="00000000" w:rsidDel="00000000">
              <w:rPr>
                <w:u w:val="single"/>
                <w:rtl w:val="0"/>
              </w:rPr>
              <w:t xml:space="preserve">par katru likumprojektā paredzētā nosacījuma nepieciešamību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un precizēta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aviāciju"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Regulāri gaisa pārvadājumi</w:t>
            </w:r>
            <w:r w:rsidR="00000000" w:rsidRPr="00000000" w:rsidDel="00000000">
              <w:rPr>
                <w:rtl w:val="0"/>
              </w:rPr>
              <w:t xml:space="preserve"> – regulas Nr. 1008/2008 2. panta 16. punktā minētie regulārie gaisa pārvadājumi.";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anotācijas 5.4.apakšpunta 1.tabulu ar informāciju par  šīs likumprjekta normas atbilstību Eiropas Parlamenta un Padomes 2008. gada 24. septembra Regulai (EK) Nr. 1008/2008 par kopīgiem noteikumiem gaisa pārvadājumu pakalpojumu sniegšanai Kopienā.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anotācijas 5.4.apakšpunktu arī ar informāciju par likumprojekta 12.pantā izteiktās 109. panta trešās daļas atbilstību attiecīgajai dirketīvai.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5.4.apakšpunta 1.tabula ar informāciju par Regulu Nr.1008/2008 un arī (likumprojekta 12. panta kontekstā) par Regulu 261/2004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Regulāri gaisa pārvadājumi</w:t>
            </w:r>
            <w:r w:rsidR="00000000" w:rsidRPr="00000000" w:rsidDel="00000000">
              <w:rPr>
                <w:rtl w:val="0"/>
              </w:rPr>
              <w:t xml:space="preserve"> – Eiropas Parlamenta un Padomes 2008.gada 24. septembra Regulas  (EK) Nr.1008/2008 par kopīgiem noteikumiem gaisa pārvadājumu pakalpojumu sniegšanai Kopienā (pārstrādāta versija) (turpmāk-regula Nr.1008/2008)  2. panta 16. punktā minētie regulārie gaisa pārvadājumi.";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Valsts bezpilota gaisa kuģis </w:t>
            </w:r>
            <w:r w:rsidR="00000000" w:rsidRPr="00000000" w:rsidDel="00000000">
              <w:rPr>
                <w:rtl w:val="0"/>
              </w:rPr>
              <w:t xml:space="preserve">- bezpilota gaisa kuģis (izņemot militāro bezpilota gaisa kuģi), kuru attiecīgā lidojuma laikā valsts institūcija izmanto dienesta (darba) uzdevumu izpildei atbilstoši normatīvajos aktos noteiktajām funkcijām un uzdevumiem muitas, policijas, valsts drošības, meklēšanas un glābšanas, ugunsdzēsības, civilās aizsardzības, apcietinājuma kā drošības līdzekļa un brīvības atņemšanas kā kriminālsoda izpildes nodrošināšanas, sabiedriskās kārtības pārkāpumu atklāšanas, noziedzīgu nodarījumu atklāšanas, izmeklēšanas un novēršanas, robežkontroles un krasta apsardzes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uztur 2023.gada 22.novembrī izteikto iebildumu, proti, aizstāt vārdus "sabiedriskās kārtības pārkāpumu atklāšanas, noziedzīgu nodarījumu atklāšanas, izmeklēšanas un novēršanas" ar vārdiem "sabiedriskās kārtības nodrošināšanas un administratīvo pārkāpumu un noziedzīgu nodarījumu novēršanas, atklāšanas un izmeklēšanas".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47.punktā minēts, ka priekšlikums nav ņemts vērā, norādot, ka ir secināts, ka sabiedriskās kārtības pārkāpumu atklāšana jau ietver administratīvo pārkāpumu izmeklēšanu un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norāda, ka priekšlikums nav izvērtēts padziļināti un ir izdarīts nepamatots secinājums.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likuma "Par policiju" 3.panta pirmajā daļā ir noteikts, ka policijas uzdevumi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garantēt personu un sabiedrības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novērst noziedzīgus nodarījumus un citus likumpārkāpumus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atklāt</w:t>
            </w:r>
            <w:r w:rsidR="00000000" w:rsidRPr="00000000" w:rsidDel="00000000">
              <w:rPr>
                <w:rtl w:val="0"/>
              </w:rPr>
              <w:t xml:space="preserve"> noziedzīgus nodarījumus, meklēt personas, kas izdarījušas noziedzīgus nodarījumus.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 likuma 10.panta pirmās daļas 4., 6. un 7.punktā noteikts, ka policijas darbinieka pamatpienākumi atbilstoši dienesta kompetencei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likuma prasībām </w:t>
            </w:r>
            <w:r w:rsidR="00000000" w:rsidRPr="00000000" w:rsidDel="00000000">
              <w:rPr>
                <w:b w:val="1"/>
                <w:rtl w:val="0"/>
              </w:rPr>
              <w:t xml:space="preserve">veikt izmeklēšanu</w:t>
            </w:r>
            <w:r w:rsidR="00000000" w:rsidRPr="00000000" w:rsidDel="00000000">
              <w:rPr>
                <w:rtl w:val="0"/>
              </w:rPr>
              <w:t xml:space="preserve">, [...] veikt nepieciešamos operatīvās meklēšanas un citus likumā noteiktos pasākumus, </w:t>
            </w:r>
            <w:r w:rsidR="00000000" w:rsidRPr="00000000" w:rsidDel="00000000">
              <w:rPr>
                <w:b w:val="1"/>
                <w:rtl w:val="0"/>
              </w:rPr>
              <w:t xml:space="preserve">lai atklātu, pārtrauktu un novērstu noziedzīgus nodarījumus</w:t>
            </w:r>
            <w:r w:rsidR="00000000" w:rsidRPr="00000000" w:rsidDel="00000000">
              <w:rPr>
                <w:rtl w:val="0"/>
              </w:rPr>
              <w:t xml:space="preserve">, konstatētu un meklētu personas, kuras tos izdarījušas vai kuras slēpjas no izmeklēšanas un tiesas, izvairās no kriminālsoda izciešanas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novērst un pārtraukt</w:t>
            </w:r>
            <w:r w:rsidR="00000000" w:rsidRPr="00000000" w:rsidDel="00000000">
              <w:rPr>
                <w:rtl w:val="0"/>
              </w:rPr>
              <w:t xml:space="preserve"> administratīvos pārkāpumus, </w:t>
            </w:r>
            <w:r w:rsidR="00000000" w:rsidRPr="00000000" w:rsidDel="00000000">
              <w:rPr>
                <w:b w:val="1"/>
                <w:rtl w:val="0"/>
              </w:rPr>
              <w:t xml:space="preserve">noskaidrot pie administratīvās atbildības saucamās personas</w:t>
            </w:r>
            <w:r w:rsidR="00000000" w:rsidRPr="00000000" w:rsidDel="00000000">
              <w:rPr>
                <w:rtl w:val="0"/>
              </w:rPr>
              <w:t xml:space="preserve">, atbilstoši kompetencei veikt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savu pilnvaru ietvaros </w:t>
            </w:r>
            <w:r w:rsidR="00000000" w:rsidRPr="00000000" w:rsidDel="00000000">
              <w:rPr>
                <w:b w:val="1"/>
                <w:rtl w:val="0"/>
              </w:rPr>
              <w:t xml:space="preserve">atklāt</w:t>
            </w:r>
            <w:r w:rsidR="00000000" w:rsidRPr="00000000" w:rsidDel="00000000">
              <w:rPr>
                <w:rtl w:val="0"/>
              </w:rPr>
              <w:t xml:space="preserve"> noziedzīgu nodarījumu un administratīvo pārkāpumu cēloņus un tos veicinošos apstākļus un veikt pasākumus to novēršanai; piedalīties personu tiesiskajā audzināšanā.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velti likumā "Par policiju" minētie jēdzieni ir nošķirti, jo to nozīme atšķiras. Ne vienmēr administratīvais pārkāpums jau ir noticis, kad to ir nepieciešams novērst (vai novērst tā turpināšanos). Reizēm pastāv pamatotas aizdomas, ka persona administratīvo pārkāpumu plāno veikt un šajā gadījumā policijas uzdevums ir to novērst.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normatīvajos aktos nekonsekventi lietot šādus plaši interpretējamus jēdzienus, kas tiesību piemērotājam rada apjukumu tiesību normas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1.pants noteic, ka Latvija ir neatkarīga, demokrātiska republika. Demokrātijas principa neatņemams elements ir tiesiskas valsts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Augstākās tiesas Senāta Administratīvo lietu departamenta 2010.gada 11.marta sprieduma lietā Nr.A42445606 (SKA – 83/2010) motīvu daļas 8.punktu, kurā minēts, ka viena no svarīgākajām tiesiskas valsts principa prasībām ir prasība pēc tiesību normas noteiktības un skaidrības. Tiesību norma, kura ir formulēta neskaidri, nesaprotami, valodnieciski nepietiekami un nenoteikti, pazaudē savu mērķi. Tiesību normu sistēma, kuru normas adresāts nevar izprast, noved pie tiesiskas nedrošības. Tiesiskā drošība pieprasa drošu orientieri. Tiesiskā valstī par tādu kalpo skaidras, viennozīmīgas un noteiktas normu pavēles. Tādēļ skaidras un noteiktas tiesību normas ir tiesību pamats un būtiska tiesiskas valsts sastāvdaļa. Piemēram, Vācijas Federālā konstitucionālā tiesa jau sen ir atzinusi, ka gadījumā, ja tiesību normas redakcija neatspoguļo tās patieso saturu, ja tā ir kļūdaini izprotama vai maldinoša, vai ja likums pats ir iekšēji pretrunīgs, tiesību norma var nonākt pretrunā ar tiesiskas valsts principiem un nebūt spēkā (BVerfGE 1, 14 Südweststaat, sk. http://www.servat.unibe.ch/dfr/bv001014.html). Taču ir pietiekoši, lai likumdevējs normā atspoguļotu vismaz savu pamatdomu, likumdevēja gribas mērķi (BVerfGE 17, 306 Mitfahrzentrale, sk. http://www.servat.unibe.ch/dfr/bv017306.html) un ir pieļaujams, ka tiesību normās tiek lietoti atklāti juridiski jēdzieni un norma noformulēta ģenerālklauzulas 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saskaņā ar Ministru kabineta 2009.gada 3.februāra noteikumu Nr.108 "Normatīvo aktu projektu sagatavošanas noteikumi" 2.3.apakšpunktu normatīvā akta projekta tekstu raksta normatīvajiem aktiem atbilstošā vienotā stilistikā, </w:t>
            </w:r>
            <w:r w:rsidR="00000000" w:rsidRPr="00000000" w:rsidDel="00000000">
              <w:rPr>
                <w:b w:val="1"/>
                <w:rtl w:val="0"/>
              </w:rPr>
              <w:t xml:space="preserve">izmantojot vienveidīgas un standartizētas vārdiskās izteiksmes.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saskaņota starp VA "Civilās aviācijas aģentūru" un Valsts policiju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"Valsts bezpilota gaisa kuģis</w:t>
            </w:r>
            <w:r w:rsidR="00000000" w:rsidRPr="00000000" w:rsidDel="00000000">
              <w:rPr>
                <w:rtl w:val="0"/>
              </w:rPr>
              <w:t xml:space="preserve"> - bezpilota gaisa kuģis (izņemot militāro bezpilota gaisa kuģi), kuru attiecīgā lidojuma laikā valsts institūcija izmanto dienesta (darba) uzdevumu izpildei atbilstoši normatīvajos aktos noteiktajām funkcijām un uzdevumiem muitas, policijas, valsts drošības, meklēšanas un glābšanas, ugunsdzēsības, civilās aizsardzības, apcietinājuma kā drošības līdzekļa un brīvības atņemšanas kā kriminālsoda izpildes nodrošināšanas, sabiedriskās kārtības pārkāpumu, noziedzīgu nodarījumu atklāšanas, izmeklēšanas un novēršanas, robežkontroles un krasta apsardzes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Valsts bezpilota gaisa kuģis </w:t>
            </w:r>
            <w:r w:rsidR="00000000" w:rsidRPr="00000000" w:rsidDel="00000000">
              <w:rPr>
                <w:rtl w:val="0"/>
              </w:rPr>
              <w:t xml:space="preserve">- bezpilota gaisa kuģis (izņemot militāro bezpilota gaisa kuģi), kuru attiecīgā lidojuma laikā valsts institūcija izmanto uzdevumu izpildei atbilstoši normatīvajos aktos noteiktajām funkcijām un uzdevumiem muitas, policijas, valsts drošības, meklēšanas un glābšanas, ugunsdzēsības, civilās aizsardzības, apcietinājuma kā drošības līdzekļa un brīvības atņemšanas kā kriminālsoda izpildes nodrošināšanas, sabiedriskās kārtības pārkāpumu atklāšanas, noziedzīgu nodarījumu atklāšanas, izmeklēšanas un novēršanas, robežkontroles un krasta apsardzes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vārdus "valsts institūcija izmanto uzdevumu izpildei" ar vārdiem "Valsts institūcija izmanto dienesta (darba)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institūciju starpā neveidotos domstarpības par kompetences jautājumiem, lūdzu terminā precizēt jēdzienu "policija", skaidri norādot attiecīgās institūcijas - Valsts policiju un pašvaldības policiju.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Ņemts vērā. Definīcija papildināta ar vārdiem “”dienesta (darba)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Panākama vienošanās sanāksmes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esošajā redakcijā, kā arī grozījumos paredzētajā redakcijā ir norādītas jomas, nevis konkrētas institūcijas. Savukārt vārdi “valsts institūcija” ir skatāmi plašākā nozīmē, aptverot publiskās personas (tostarp pašvaldības), kas darbojas saskaņā ar publisko tiesību principiem.  Konkretizējot jēdziena “policija” tvērumu, tas tiktu nepamatoti sašaurināts. Piemēram, bez “Valsts policijas” un “Pašvaldības policijas” ir arī “Ostas policija” un “Valsts ieņēmumu dienesta nodokļu un muitas policija”, kurām arī normatīvajos aktos ir noteiktas funkcijas un uzdevumi policijas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“policija” tā vispārīgajā nozīmē ir lietots arī Eiropas Parlamenta un Padomes 2018. gada 4. jūlija regulā  2018/1139 par kopīgiem noteikumiem civilās aviācijas jomā un ar ko izveido Eiropas Savienības Aviācijas drošības aģentūru, un ar ko groza Eiropas Parlamenta un Padomes Regulas (EK) Nr. 2111/2005, (EK) Nr. 1008/2008, (ES) Nr. 996/2010, (ES) Nr. 376/2014 un Direktīvas 2014/30/ES un 2014/53/ES un atceļ Eiropas Parlamenta un Padomes Regulas (EK) Nr. 552/2004 un (EK) Nr. 216/2008 un Padomes Regulu (EEK) Nr. 3922/91.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termina “valsts bezpilota gaisa kuģis” definīcijā noteikts, ka valsts institūcija šādu bezpilota gaisa kuģi izmanto atbilstoši normatīvajos aktos noteiktajām funkcijām un darba uzdevumiem. Termins nenosaka valsts institūciju, tostarp policijas, kompetenci bezpilota gaisa kuģu lidojumu kontrolē vai administratīvo pārkāpumu izskatīšanā, tas ir noteikts citās likuma “Par aviāciju” normās.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uzskatām, ka termina “valsts bezpilota gaisa kuģis” definīcijā jēdziens “policija” nav precizējams/ sašaurināms.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"Valsts bezpilota gaisa kuģis</w:t>
            </w:r>
            <w:r w:rsidR="00000000" w:rsidRPr="00000000" w:rsidDel="00000000">
              <w:rPr>
                <w:rtl w:val="0"/>
              </w:rPr>
              <w:t xml:space="preserve"> - bezpilota gaisa kuģis (izņemot militāro bezpilota gaisa kuģi), kuru attiecīgā lidojuma laikā valsts institūcija izmanto dienesta (darba) uzdevumu izpildei atbilstoši normatīvajos aktos noteiktajām funkcijām un uzdevumiem muitas, policijas, valsts drošības, meklēšanas un glābšanas, ugunsdzēsības, civilās aizsardzības, apcietinājuma kā drošības līdzekļa un brīvības atņemšanas kā kriminālsoda izpildes nodrošināšanas, sabiedriskās kārtības pārkāpumu, noziedzīgu nodarījumu atklāšanas, izmeklēšanas un novēršanas, robežkontroles un krasta apsardzes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Vispārējās nozīmes aviācijas lidojums </w:t>
            </w:r>
            <w:r w:rsidR="00000000" w:rsidRPr="00000000" w:rsidDel="00000000">
              <w:rPr>
                <w:rtl w:val="0"/>
              </w:rPr>
              <w:t xml:space="preserve">- gaisa kuģa ekspluatācija, kuras laikā  nav paredzēts veikt gaisa pārvadājumus";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nepieciešamību definēt likumā "Par aviāciju" šo terminu. Vēršam uzmanību, ka ne likumā "Par aviāciju", ne likumprojektā termins "vispārējās nozīmes aviācijas lidojums"  netiek lietots.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6. pantā ir noteikts, ka Valsts robežsardze pārbauda vispārējās nozīmes aviācijas gaisa kuģu lidojumu veikšanai nepieciešamo dokumentāciju un civilās aviācijas gaisa kuģa apkalpes atbilstību lidojumu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skaidri norādītu, kas ir vispārējās nozīmes aviācija, nepieciešama definīcija.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 sagatavo normatīvos aktus, kas regulē civilās aviācijas darbību un nodrošina Starptautiskās civilās aviācijas organizācijas (ICAO), Eiropas Aviācijas drošības aģentūras (EASA) un Eiropas Civilās aviācijas konferences (ECAC) noteikto tehnisko prasību virzību uz Ministru kabinetu;"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likumprojektā izteikto likuma 6.panta otrās daļas 16. apakšpunkta redakciju, ņemot vērā, ka tiesību aktus izskatīšanai Ministru kabinetā ir tiesīgi iesniegt Ministru kabineta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nepieciešams redakcionāli precizēt, ko nozīmē "tehnisko prasību virzība uz Ministru kabinetu", jo no pašreizējās redakcijas nav saprotams, kāds tieši uzdevums tiek dots Civilās aviācijas aģentūrai un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 sagatavo iesniegšanai Ministru kabinetā normatīvos aktus, kas regulē civilās aviācijas darbību un nodrošina Starptautiskās civilās aviācijas organizācijas (ICAO), Eiropas Aviācijas drošības aģentūras (EASA) un Eiropas Civilās aviācijas konferences (ECAC) noteikto tehnisko prasību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"Biedrība “Latvijas Izpletņlēkšanas federācija” veic izpletņlēcēju sertificēšanu un uzraudzību, izsniedz un anulē izpletņlēcēju apliecības.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Paraplanierisma federācija” veic paraplānu reģistrāciju, paraplānu pilotu sertificēšanu un uzraudzību, izsniedz un anulē paraplānu pilotu apliecības”.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Valsts pārvaldes iekārtas likuma 43. panta pirmā daļa noteic, ka, deleģējot pārvaldes uzdevumu, ārējā normatīvajā aktā nosaka iestādi, kuras padotībā atrodas pilnvarotā persona attiecībā uz konkrētā uzdevuma izpildi. Savukārt minētā panta piektās daļas otrais teikums paredz, ka iestāde, kuras padotībā ir pilnvarotā persona, ir tās izdoto administratīvo aktu apstrīdēšanas iestāde, ja ārējā normatīvajā aktā nav noteikts citādi. Ņemot vērā to, ka likumprojekta "Grozījumi likumā "Par aviāciju"" (turpmāk – projekts) 2. pantā ietvertā likuma "Par aviāciju" 6. panta desmitā un vienpadsmitā daļa paredz deleģēt valsts pārvaldes uzdevumus divām biedrībām, lūdzam papildināt projektu ar regulējumu, kurā tiktu noteikta iestāde, kuras padotībā atradīsies šīs biedrības.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"Biedrība “Latvijas Izpletņlēkšanas federācija” veic izpletņlēcēju sertificēšanu un uzraudzību, izsniedz un anulē izpletņlēcēju apliecības.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Paraplanierisma federācija” veic paraplānu, motoparaplānu un šasijas motoparaplānu (trupmāk - paraplāni) pilotu un vinčas operatoru sertificēšanu un uzraudzību, izsniedz un anulē paraplānu pilotu un vinčas operatoru apliecības.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Izpletņlēkšanas federācija”, pildot šā panta desmitajā daļā minētos uzdevumus, ir Civilās aviācijas aģentūras padotībā.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Paraplanierisma federācija”, pildot šā panta vienpadsmitajā daļā minētos uzdevumus, ir  Civilās aviācijas aģentūras padotībā.”.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Rīcība ar publiskai personai, atvasinātai publiskai personai piederošu nekustamo īpašumu valsts nozīmes civilās aviācijas lidlauka īpašnieka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uz līguma pamata tiek nodots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īpašniekam ir tiesības apgrūtināt nekustamo īpašumu ar lietu tiesībām, ar servitūtiem ēku (būvju) virszemes un pazemes komunikāciju būvniecībai vai citas saimnieciskās darbības veikšanai, iznomāt, izīrēt, slēgt par to apbūves tiesību līgumu, ierosināt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īstenojot šā panta otrajā daļā noteiktās tiesības rīkojas nekustamā īpašuma īpašnieka vārdā.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nomas, īres vai apbūves tiesības termiņš, kā arī nodibināto servitūtu tiesību termiņš drīkst pārsniegt 30 gadus,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darbības nav pretrunā ar Valsts nozīmes civilās aviācijas lidlauka īpašnieka stratēģiskās attīstības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nav nepieciešams valsts pārvaldes funkciju vai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līguma darbības termiņā godprātīgi pildītas līguma saistības un nav parādsaistību;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netiek mainīts līguma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Beidzoties apbūves tiesībām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brīdi,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- 24.01.2024.)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ieskatā likumprojekts faktiski nerisina Anotācijā minēto problēmu, par cik tas neparedz pagarināt likumā noteikto maksimālo nekustamā īpašuma nomas, īres vai apbūves tiesības termiņu, tikai paredz iespēju to pagarināt, kad aizritējuši 30 gadi, kā rezultātā nevar uzskatīt, ka nomas/apbūves tiesības maksas ienākumi varētu palielināties, jo investoram jāņem arī vērā, ka līgums var netikt pagarināts, kā rezultātā neskaidrība par līguma pagarināšanu jebkurā gadījumā paliek.  Pie tam nav saprotams, kā tiks ņemti vērā anotācijā norādītie kritēriji (plānoto ieguldījumu, pakalpojumu būtiskums, nekustamā īpašuma tirgus tendences un pieprasījum pēc objekta vai pakalpojuma). Kā arī secināms, ka 29.2  panta ceturtajā daļā noteiktie kritēriji netiek sasaistīti ar ieguldījumu atpelnīšanu, pēc kā būtu iespējams izsludināt konkursu par jaunu nomas līgumu. Attiecīgi aicinām precizēt likumprojektu vai tā anotāciju, t.sk. papildinot to ar norādi uz nepieciešamību slēdzot ilgtermiņa līgumus vērtēt arī ietekmi uz konkurenci, kā arī  konkurences tiesību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likumprojekta redakcija 29.</w:t>
            </w:r>
            <w:r w:rsidR="00000000" w:rsidRPr="00000000" w:rsidDel="00000000">
              <w:rPr>
                <w:vertAlign w:val="superscript"/>
                <w:rtl w:val="0"/>
              </w:rPr>
              <w:t xml:space="preserve">2 "</w:t>
            </w:r>
            <w:r w:rsidR="00000000" w:rsidRPr="00000000" w:rsidDel="00000000">
              <w:rPr>
                <w:rtl w:val="0"/>
              </w:rPr>
              <w:t xml:space="preserve">Rīcība ar publiskai personai, atvasinātai publiskai personai piederošu nekustamo īpašumu valsts nozīmes civilās aviācijas lidlauka īpašnieka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Rīcība ar publiskai personai, atvasinātai publiskai personai piederošu nekustamo īpašumu valsts nozīmes civilās aviācijas lidlauka īpašnieka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uz līguma pamata tiek nodots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īpašniekam ir tiesības apgrūtināt nekustamo īpašumu ar lietu tiesībām, ar servitūtiem ēku (būvju) virszemes un pazemes komunikāciju būvniecībai vai citas saimnieciskās darbības veikšanai, iznomāt, izīrēt, slēgt par to apbūves tiesību līgumu, ierosināt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īstenojot šā panta otrajā daļā noteiktās tiesības rīkojas nekustamā īpašuma īpašnieka vārdā.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nomas, īres vai apbūves tiesības termiņš, kā arī nodibināto servitūtu tiesību termiņš drīkst pārsniegt 30 gadus,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darbības nav pretrunā ar Valsts nozīmes civilās aviācijas lidlauka īpašnieka stratēģiskās attīstības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nav nepieciešams valsts pārvaldes funkciju vai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līguma darbības termiņā godprātīgi pildītas līguma saistības un nav parādsaistību;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netiek mainīts līguma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Beidzoties apbūves tiesībām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brīdi,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ievērojot apbūves tiesību objekta specifiku un tā izbūvei nepieciešamos ieguldījumus, </w:t>
            </w:r>
            <w:r w:rsidR="00000000" w:rsidRPr="00000000" w:rsidDel="00000000">
              <w:rPr>
                <w:u w:val="single"/>
                <w:rtl w:val="0"/>
              </w:rPr>
              <w:t xml:space="preserve">jau sludinot konkursu par apbūves tiesību piešķiršanu, var iekļaut noteikumus</w:t>
            </w:r>
            <w:r w:rsidR="00000000" w:rsidRPr="00000000" w:rsidDel="00000000">
              <w:rPr>
                <w:rtl w:val="0"/>
              </w:rPr>
              <w:t xml:space="preserve">, ka pēc apbūves tiesību līguma termiņa beigām, apbūves tiesīgajam izmaksā atlīdzību, izpildoties noteiktiem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atkārtoti anotācijā skaidrot, kas izvērtēs kurā gadījumā šāds noteikums tiks iekļauts un kuros nē, turklāt, ņemot vērā anotācijā norādīto, ka atlīdzības izmaksa apbūves tiesīgajam ir paredzēta kā iespēja, un tas neuzliek par pienākumu katrā apbūves tiesību līgumā paredzēt apbūves tiesīgajam saņemt atlīdzību pēc līguma termiņa beigām.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Rīcība ar publiskai personai, atvasinātai publiskai personai piederošu nekustamo īpašumu valsts nozīmes civilās aviācijas lidlauka īpašnieka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uz līguma pamata tiek nodots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īpašniekam ir tiesības apgrūtināt nekustamo īpašumu ar lietu tiesībām, ar servitūtiem ēku (būvju) virszemes un pazemes komunikāciju būvniecībai vai citas saimnieciskās darbības veikšanai, iznomāt, izīrēt, slēgt par to apbūves tiesību līgumu, ierosināt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īstenojot šā panta otrajā daļā noteiktās tiesības rīkojas nekustamā īpašuma īpašnieka vārdā.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nomas, īres vai apbūves tiesības termiņš, kā arī nodibināto servitūtu tiesību termiņš drīkst pārsniegt 30 gadus,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darbības nav pretrunā ar Valsts nozīmes civilās aviācijas lidlauka īpašnieka stratēģiskās attīstības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nav nepieciešams valsts pārvaldes funkciju vai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līguma darbības termiņā godprātīgi pildītas līguma saistības un nav parādsaistību;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netiek mainīts līguma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Beidzoties apbūves tiesībām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brīdi,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5.panta ietvertā 29.</w:t>
            </w:r>
            <w:r w:rsidR="00000000" w:rsidRPr="00000000" w:rsidDel="00000000">
              <w:rPr>
                <w:vertAlign w:val="superscript"/>
                <w:rtl w:val="0"/>
              </w:rPr>
              <w:t xml:space="preserve">2</w:t>
            </w:r>
            <w:r w:rsidR="00000000" w:rsidRPr="00000000" w:rsidDel="00000000">
              <w:rPr>
                <w:rtl w:val="0"/>
              </w:rPr>
              <w:t xml:space="preserve"> panta ceturtā daļa nosaka, ka</w:t>
            </w:r>
            <w:r w:rsidR="00000000" w:rsidRPr="00000000" w:rsidDel="00000000">
              <w:rPr>
                <w:u w:val="single"/>
                <w:rtl w:val="0"/>
              </w:rPr>
              <w:t xml:space="preserve"> nekustamā īpašuma nomas, īres vai apbūves tiesības termiņš, kā arī nodibināto servitūtu tiesību termiņš drīkst pārsniegt 30 gadus. </w:t>
            </w:r>
            <w:r w:rsidR="00000000" w:rsidRPr="00000000" w:rsidDel="00000000">
              <w:rPr>
                <w:rtl w:val="0"/>
              </w:rPr>
              <w:t xml:space="preserve">Tai pat laikā, anotācijā norādīts, ka likumprojektā ietvertā 29.</w:t>
            </w:r>
            <w:r w:rsidR="00000000" w:rsidRPr="00000000" w:rsidDel="00000000">
              <w:rPr>
                <w:vertAlign w:val="superscript"/>
                <w:rtl w:val="0"/>
              </w:rPr>
              <w:t xml:space="preserve">2</w:t>
            </w:r>
            <w:r w:rsidR="00000000" w:rsidRPr="00000000" w:rsidDel="00000000">
              <w:rPr>
                <w:rtl w:val="0"/>
              </w:rPr>
              <w:t xml:space="preserve"> panta ceturtā daļa paredz, ka valsts nozīmes civilās aviācijas lidlauka īpašniekam ir atļauts pārvaldīt nekustamo īpašumu, īrēt vai nodot to citiem saskaņā ar nomas, īres vai apbūves tiesībām uz noteiktu laiku, k</w:t>
            </w:r>
            <w:r w:rsidR="00000000" w:rsidRPr="00000000" w:rsidDel="00000000">
              <w:rPr>
                <w:u w:val="single"/>
                <w:rtl w:val="0"/>
              </w:rPr>
              <w:t xml:space="preserve">as nevar pārsniegt 30 gadus. Tomēr gadījumos, kad plānotie ieguldījumi ir būtiski, un ja objekts vai sniegtie pakalpojumi ir būtiski aviācijas lidlauka darbībai un attīstībai, termiņš var pārsniegt 30 gadus. </w:t>
            </w:r>
            <w:r w:rsidR="00000000" w:rsidRPr="00000000" w:rsidDel="00000000">
              <w:rPr>
                <w:rtl w:val="0"/>
              </w:rPr>
              <w:t xml:space="preserve">Ievērojot minēto, atkārtoti lūdzam attiecīgi precizēt likumprojekta 5.pantā ietvertā  29.</w:t>
            </w:r>
            <w:r w:rsidR="00000000" w:rsidRPr="00000000" w:rsidDel="00000000">
              <w:rPr>
                <w:vertAlign w:val="superscript"/>
                <w:rtl w:val="0"/>
              </w:rPr>
              <w:t xml:space="preserve">2</w:t>
            </w:r>
            <w:r w:rsidR="00000000" w:rsidRPr="00000000" w:rsidDel="00000000">
              <w:rPr>
                <w:rtl w:val="0"/>
              </w:rPr>
              <w:t xml:space="preserve">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atbilstoši Civillikuma 1129.</w:t>
            </w:r>
            <w:r w:rsidR="00000000" w:rsidRPr="00000000" w:rsidDel="00000000">
              <w:rPr>
                <w:vertAlign w:val="superscript"/>
                <w:rtl w:val="0"/>
              </w:rPr>
              <w:t xml:space="preserve">9</w:t>
            </w:r>
            <w:r w:rsidR="00000000" w:rsidRPr="00000000" w:rsidDel="00000000">
              <w:rPr>
                <w:rtl w:val="0"/>
              </w:rPr>
              <w:t xml:space="preserve"> pantu uz apbūves tiesības pamata uzceltā nedzīvojamā ēka (inženierbūve) pēc apbūves tiesības izbeigšanās kļūst par zemes gabala būtisku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Ministru kabineta 2018.gada 19.jūnija noteikumu Nr.350 “Publiskas personas zemes nomas un apbūves tiesības noteikumi” 87.punks jau šobrīd paredz, ka apbūves tiesības līgumā var paredzēt, kādos gadījumos apbūves tiesības piešķīrējs atlīdzina ieguldījumus uz apbūves tiesību pamata uzceltajā nedzīvojamajā ēkā (inženierbūvē), ja apbūves tiesības līgumā netiek paredzēts pienākums apbūves tiesīgajam nojaukt uz apbūves tiesību pamata uzcelto nedzīvojamo ēku (inženierbūvi) pirms apbūves tiesības izbeigšanās. Ieguldījumus uz apbūves tiesību pamata uzceltajā nedzīvojamajā ēkā (inženierbūvē) atlīdzina atbilstoši neatkarīga vērtētāja noteiktajam atlīdzināmo nepieciešamo un derīgo izdevumu apmēram uz apbūves tiesības līguma izbeigšanas brīdi. Atlīdzināmo nepieciešamo un derīgo izdevumu apmēru nosaka saskaņā ar Civillikumu, ņemot vērā veikto nepieciešamo un derīgo izdevumu nolietojumu apbūves tiesības līguma darbības laikā un citus apstākļus, novērtējot veikto darbu izmaksu atbilstību tirgus cenām darbu veikšanas brīdī, kā arī neatlīdzinot izdevumus, kas atgūti citā veidā, piemēram, iekļauti ūdenssaimniecības, siltumapgādes maksas pakalpojumu tarifos. Apbūves tiesīgais apbūves tiesības piešķīrējam kompensē vai apbūves tiesības piešķīrējs ietur no apbūves tiesīgajam atlīdzināmās summas neatkarīga vērtētāja atlīdzības summu par šajā punktā minētajām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attiecīgi svītrot vai precizēt likumprojekta 5.pantā ietvertā  29.</w:t>
            </w:r>
            <w:r w:rsidR="00000000" w:rsidRPr="00000000" w:rsidDel="00000000">
              <w:rPr>
                <w:vertAlign w:val="superscript"/>
                <w:rtl w:val="0"/>
              </w:rPr>
              <w:t xml:space="preserve">2</w:t>
            </w:r>
            <w:r w:rsidR="00000000" w:rsidRPr="00000000" w:rsidDel="00000000">
              <w:rPr>
                <w:rtl w:val="0"/>
              </w:rPr>
              <w:t xml:space="preserve"> panta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Rīcība ar publiskai personai, atvasinātai publiskai personai piederošu nekustamo īpašumu valsts nozīmes civilās aviācijas lidlauka īpašnieka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uz līguma pamata tiek nodots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īpašniekam ir tiesības apgrūtināt nekustamo īpašumu ar lietu tiesībām, ar servitūtiem ēku (būvju) virszemes un pazemes komunikāciju būvniecībai vai citas saimnieciskās darbības veikšanai, iznomāt, izīrēt, slēgt par to apbūves tiesību līgumu, ierosināt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īstenojot šā panta otrajā daļā noteiktās tiesības rīkojas nekustamā īpašuma īpašnieka vārdā.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nomas, īres vai apbūves tiesības termiņš, kā arī nodibināto servitūtu tiesību termiņš drīkst pārsniegt 30 gadus,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darbības nav pretrunā ar Valsts nozīmes civilās aviācijas lidlauka īpašnieka stratēģiskās attīstības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nav nepieciešams valsts pārvaldes funkciju vai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līguma darbības termiņā godprātīgi pildītas līguma saistības un nav parādsaistību;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netiek mainīts līguma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Beidzoties apbūves tiesībām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brīdi,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5.panta ietvertā 29.</w:t>
            </w:r>
            <w:r w:rsidR="00000000" w:rsidRPr="00000000" w:rsidDel="00000000">
              <w:rPr>
                <w:vertAlign w:val="subscript"/>
                <w:rtl w:val="0"/>
              </w:rPr>
              <w:t xml:space="preserve">2</w:t>
            </w:r>
            <w:r w:rsidR="00000000" w:rsidRPr="00000000" w:rsidDel="00000000">
              <w:rPr>
                <w:rtl w:val="0"/>
              </w:rPr>
              <w:t xml:space="preserve"> panta otrā daļa nosaka, ka v</w:t>
            </w:r>
            <w:r w:rsidR="00000000" w:rsidRPr="00000000" w:rsidDel="00000000">
              <w:rPr>
                <w:u w:val="single"/>
                <w:rtl w:val="0"/>
              </w:rPr>
              <w:t xml:space="preserve">alsts nozīmes civilās aviācijas lidlauka īpašniekam ir tiesības</w:t>
            </w:r>
            <w:r w:rsidR="00000000" w:rsidRPr="00000000" w:rsidDel="00000000">
              <w:rPr>
                <w:rtl w:val="0"/>
              </w:rPr>
              <w:t xml:space="preserve"> apgrūtināt nekustamo īpašumu ar lietu tiesībām, ar servitūtiem ēku (būvju) virszemes un pazemes komunikāciju būvniecībai vai citas saimnieciskās darbības veikšanai, iznomāt, izīrēt, slēgt par to apbūves tiesību līgumu, ierosināt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pat laikā, anotācijā norādīts, ka v</w:t>
            </w:r>
            <w:r w:rsidR="00000000" w:rsidRPr="00000000" w:rsidDel="00000000">
              <w:rPr>
                <w:u w:val="single"/>
                <w:rtl w:val="0"/>
              </w:rPr>
              <w:t xml:space="preserve">alsts nozīmes civilās aviācijas lidlauka īpašniekam ir tiesības: tiek noteikts, ka ieņēmumi no zemes lietošanas ir atsevišķi jāuzskaita (iegūtie labumi no valsts īpašuma ir valsts nozīmes civilās aviācijas lidlauka īpašnieka īpašums).</w:t>
            </w:r>
            <w:r w:rsidR="00000000" w:rsidRPr="00000000" w:rsidDel="00000000">
              <w:rPr>
                <w:u w:val="single"/>
                <w:rtl w:val="0"/>
              </w:rPr>
              <w:t xml:space="preserve">Tāpat norādīts, ka likumprojekta 5.pantā ietvertais 29.</w:t>
            </w:r>
            <w:r w:rsidR="00000000" w:rsidRPr="00000000" w:rsidDel="00000000">
              <w:rPr>
                <w:u w:val="single"/>
                <w:vertAlign w:val="superscript"/>
                <w:rtl w:val="0"/>
              </w:rPr>
              <w:t xml:space="preserve">2</w:t>
            </w:r>
            <w:r w:rsidR="00000000" w:rsidRPr="00000000" w:rsidDel="00000000">
              <w:rPr>
                <w:u w:val="single"/>
                <w:rtl w:val="0"/>
              </w:rPr>
              <w:t xml:space="preserve"> panta otrā daļa paredz valsts nozīmes civilās aviācijas lidlauka īpašniekam pienākumu nodrošināt normatīvajiem aktiem atbilstošu pārvaldīšanā nodoto publiskai personai un atvasinātai publiskai personai piederošo nekustamo īpašumu ieņēmumu un izdevumu uzskaiti.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attiecīgais pants anotācijā norādīto neparedz</w:t>
            </w:r>
            <w:r w:rsidR="00000000" w:rsidRPr="00000000" w:rsidDel="00000000">
              <w:rPr>
                <w:u w:val="single"/>
                <w:rtl w:val="0"/>
              </w:rPr>
              <w:t xml:space="preserve">,</w:t>
            </w:r>
            <w:r w:rsidR="00000000" w:rsidRPr="00000000" w:rsidDel="00000000">
              <w:rPr>
                <w:rtl w:val="0"/>
              </w:rPr>
              <w:t xml:space="preserve"> lūdzam minēto attiecīgi skaidrot, nepieciešamības gadījumā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Rīcība ar publiskai personai, atvasinātai publiskai personai piederošu nekustamo īpašumu valsts nozīmes civilās aviācijas lidlauka īpašnieka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uz līguma pamata tiek nodots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īpašniekam ir tiesības apgrūtināt nekustamo īpašumu ar lietu tiesībām, ar servitūtiem ēku (būvju) virszemes un pazemes komunikāciju būvniecībai vai citas saimnieciskās darbības veikšanai, iznomāt, izīrēt, slēgt par to apbūves tiesību līgumu, ierosināt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īstenojot šā panta otrajā daļā noteiktās tiesības rīkojas nekustamā īpašuma īpašnieka vārdā.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nomas, īres vai apbūves tiesības termiņš, kā arī nodibināto servitūtu tiesību termiņš drīkst pārsniegt 30 gadus,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darbības nav pretrunā ar Valsts nozīmes civilās aviācijas lidlauka īpašnieka stratēģiskās attīstības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nav nepieciešams valsts pārvaldes funkciju vai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līguma darbības termiņā godprātīgi pildītas līguma saistības un nav parādsaistību;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netiek mainīts līguma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Beidzoties apbūves tiesībām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brīdi,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"likumprojektā tiek paredzēts, ka </w:t>
            </w:r>
            <w:r w:rsidR="00000000" w:rsidRPr="00000000" w:rsidDel="00000000">
              <w:rPr>
                <w:u w:val="single"/>
                <w:rtl w:val="0"/>
              </w:rPr>
              <w:t xml:space="preserve">Valsts nozīmes civilās aviācijas lidlauka īpašnieka pārvaldīšanā likuma noteiktajā kārtībā </w:t>
            </w:r>
            <w:r w:rsidR="00000000" w:rsidRPr="00000000" w:rsidDel="00000000">
              <w:rPr>
                <w:rtl w:val="0"/>
              </w:rPr>
              <w:t xml:space="preserve">tiek nodots publiskai personai - valstij un pašvaldībai, piederošais nekustamais īpašums, kas netiek izmantotas valsts pārvaldes funkcijas vai pašvaldības autonomās funkcijas īstenošanai un </w:t>
            </w:r>
            <w:r w:rsidR="00000000" w:rsidRPr="00000000" w:rsidDel="00000000">
              <w:rPr>
                <w:u w:val="single"/>
                <w:rtl w:val="0"/>
              </w:rPr>
              <w:t xml:space="preserve">nav nodots citas valsts kapitālsabiedrības pārvaldīšanā</w:t>
            </w:r>
            <w:r w:rsidR="00000000" w:rsidRPr="00000000" w:rsidDel="00000000">
              <w:rPr>
                <w:rtl w:val="0"/>
              </w:rPr>
              <w:t xml:space="preserve">. </w:t>
            </w:r>
            <w:r w:rsidR="00000000" w:rsidRPr="00000000" w:rsidDel="00000000">
              <w:rPr>
                <w:u w:val="single"/>
                <w:rtl w:val="0"/>
              </w:rPr>
              <w:t xml:space="preserve">Lidostai tiek nodotas pārvaldīšanā valsts nekustamais īpašums</w:t>
            </w:r>
            <w:r w:rsidR="00000000" w:rsidRPr="00000000" w:rsidDel="00000000">
              <w:rPr>
                <w:rtl w:val="0"/>
              </w:rPr>
              <w:t xml:space="preserve"> vai pašvaldībai īpašumā esošais nekustamais īpašums </w:t>
            </w:r>
            <w:r w:rsidR="00000000" w:rsidRPr="00000000" w:rsidDel="00000000">
              <w:rPr>
                <w:u w:val="single"/>
                <w:rtl w:val="0"/>
              </w:rPr>
              <w:t xml:space="preserve">uz pārvaldīšanas līguma pamata bezatlīdzības kārtībā</w:t>
            </w:r>
            <w:r w:rsidR="00000000" w:rsidRPr="00000000" w:rsidDel="00000000">
              <w:rPr>
                <w:rtl w:val="0"/>
              </w:rPr>
              <w:t xml:space="preserve">, tā kā ir paredzēts, ka ieņēmumi, kas gūti no valsts nozīmes civilās aviācijas lidlauka īpašnieka pārvaldīšanā nodoto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5.pantā ietvertā 29</w:t>
            </w:r>
            <w:r w:rsidR="00000000" w:rsidRPr="00000000" w:rsidDel="00000000">
              <w:rPr>
                <w:vertAlign w:val="superscript"/>
                <w:rtl w:val="0"/>
              </w:rPr>
              <w:t xml:space="preserve">.2</w:t>
            </w:r>
            <w:r w:rsidR="00000000" w:rsidRPr="00000000" w:rsidDel="00000000">
              <w:rPr>
                <w:rtl w:val="0"/>
              </w:rPr>
              <w:t xml:space="preserve"> panta pirmā daļa nosaka, ka Valsts nozīmes civilās aviācijas lidlauka īpašnieka pārvaldīšanā nekustamais īpašums tiek nodots uz līguma pamata. Turklāt, likumprojekta 5.pantā ietvertā 29.</w:t>
            </w:r>
            <w:r w:rsidR="00000000" w:rsidRPr="00000000" w:rsidDel="00000000">
              <w:rPr>
                <w:vertAlign w:val="superscript"/>
                <w:rtl w:val="0"/>
              </w:rPr>
              <w:t xml:space="preserve">2 </w:t>
            </w:r>
            <w:r w:rsidR="00000000" w:rsidRPr="00000000" w:rsidDel="00000000">
              <w:rPr>
                <w:rtl w:val="0"/>
              </w:rPr>
              <w:t xml:space="preserve">panta pirmā daļa neparedz nosacījumu, ka minētais nekustamais īpašums nav nodots citas valsts kapitālsabiedrības pārvaldīšanā. Tāpar, vēršam uzmanību, ka likumprojektā un anotācijā nav atrunāts, ka lidostai tiek nodots pārvaldīšanā valsts nekustamais īpašums, bet gan valsts nozīmes civilās aviācijas lidlauka īpašniekam. Ievērojot iepriekš minēto, aicinām salāgot likumprojektu ar anotācijā norādīto.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Rīcība ar publiskai personai, atvasinātai publiskai personai piederošu nekustamo īpašumu valsts nozīmes civilās aviācijas lidlauka īpašnieka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uz līguma pamata tiek nodots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īpašniekam ir tiesības apgrūtināt nekustamo īpašumu ar lietu tiesībām, ar servitūtiem ēku (būvju) virszemes un pazemes komunikāciju būvniecībai vai citas saimnieciskās darbības veikšanai, iznomāt, izīrēt, slēgt par to apbūves tiesību līgumu, ierosināt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īstenojot šā panta otrajā daļā noteiktās tiesības rīkojas nekustamā īpašuma īpašnieka vārdā.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nomas, īres vai apbūves tiesības termiņš, kā arī nodibināto servitūtu tiesību termiņš drīkst pārsniegt 30 gadus,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darbības nav pretrunā ar Valsts nozīmes civilās aviācijas lidlauka īpašnieka stratēģiskās attīstības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nav nepieciešams valsts pārvaldes funkciju vai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līguma darbības termiņā godprātīgi pildītas līguma saistības un nav parādsaistību;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netiek mainīts līguma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Beidzoties apbūves tiesībām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brīdi,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panta otrā daļa paredz, ka valsts nozīmes civilās aviācijas lidlauka īpašniekam ir tiesības apgrūtināt nekustamo īpašumu ar lietu tiesībām, ar servitūtiem ēku (būvju) virszemes un pazemes komunikāciju būvniecībai vai citas saimnieciskās darbības veikšanai, iznomāt, izīrēt, slēgt par to apbūves tiesību līgumu, ierosināt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Publiskas personas finanšu līdzekļu un mantas izšķērdēšanas novēršanas likuma 6.</w:t>
            </w:r>
            <w:r w:rsidR="00000000" w:rsidRPr="00000000" w:rsidDel="00000000">
              <w:rPr>
                <w:vertAlign w:val="superscript"/>
                <w:rtl w:val="0"/>
              </w:rPr>
              <w:t xml:space="preserve">5</w:t>
            </w:r>
            <w:r w:rsidR="00000000" w:rsidRPr="00000000" w:rsidDel="00000000">
              <w:rPr>
                <w:rtl w:val="0"/>
              </w:rPr>
              <w:t xml:space="preserve"> panta otrā daļa paredz, ka lēmumu par apbūves tiesību piešķiršanu pieņem īpašuma tiesiskais valdītājs (tātad publiska persona), ne pārvaldnieks. Lūdzam anotāciju papildināt ar detalizētu problemātikas izklāstu, normas nepieciešamību un pamatojumu. </w:t>
            </w:r>
            <w:r w:rsidR="00000000" w:rsidRPr="00000000" w:rsidDel="00000000">
              <w:rPr>
                <w:u w:val="single"/>
                <w:rtl w:val="0"/>
              </w:rPr>
              <w:t xml:space="preserve">Lūdzam skaidrot, kādā procesā un kārtībā lēmums par apbūves tiesību piešķiršanu tiks pieņemts, kādā kārtībā tiks izvēlēts apbūves tiesīgais un noteikta apbūves tiesību maksa par valsts vai pašvaldības zemes lietošanu</w:t>
            </w:r>
            <w:r w:rsidR="00000000" w:rsidRPr="00000000" w:rsidDel="00000000">
              <w:rPr>
                <w:rtl w:val="0"/>
              </w:rPr>
              <w:t xml:space="preserve">. Norādām, ka ne pa velti ir Ministru kabineta 2018.gada 19. jūnija noteikumi Nr350 “Noteikumi par valsts nekustamā īpašuma pārvaldīšanas principiem un kārtību, kā arī kārtību, kādā apkopojama informācija par valsts nekustamo īpašumu pārvaldīšanu un valsts iestāžu lietotajiem nekustamajiem īpašumiem”, kuri nodrošina visiem skaidru un caurredzamu kārtību un procesu. Nav saprotams, kādēļ šie noteikumi nebūtu piemērojami arī lidlauka teritorijai.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servitūta nodibināšana arī ir nekustamā īpašuma apgrūtināšana ar lietu tiesību. </w:t>
            </w:r>
            <w:r w:rsidR="00000000" w:rsidRPr="00000000" w:rsidDel="00000000">
              <w:rPr>
                <w:u w:val="single"/>
                <w:rtl w:val="0"/>
              </w:rPr>
              <w:t xml:space="preserve">Lūdzam skaidrot, par kādām lietu tiesībām vēl bez servitūta ir domāts. Lūdzam izvērtēt, vai ir nepieciešam atsevišķi norādīt uz tiesībām apgrūtināt ar servitūtu, ja tiesības apgrūtināt ar lietu tiesībām aptver arī tiesības nodibināt servitūtu.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Rīcība ar publiskai personai, atvasinātai publiskai personai piederošu nekustamo īpašumu valsts nozīmes civilās aviācijas lidlauka īpašnieka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uz līguma pamata tiek nodots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īpašniekam ir tiesības apgrūtināt nekustamo īpašumu ar lietu tiesībām, ar servitūtiem ēku (būvju) virszemes un pazemes komunikāciju būvniecībai vai citas saimnieciskās darbības veikšanai, iznomāt, izīrēt, slēgt par to apbūves tiesību līgumu, ierosināt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īstenojot šā panta otrajā daļā noteiktās tiesības rīkojas nekustamā īpašuma īpašnieka vārdā.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nomas, īres vai apbūves tiesības termiņš, kā arī nodibināto servitūtu tiesību termiņš drīkst pārsniegt 30 gadus,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darbības nav pretrunā ar Valsts nozīmes civilās aviācijas lidlauka īpašnieka stratēģiskās attīstības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nav nepieciešams valsts pārvaldes funkciju vai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līguma darbības termiņā godprātīgi pildītas līguma saistības un nav parādsaistību;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netiek mainīts līguma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Beidzoties apbūves tiesībām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brīdi,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05.06.2023. un 22.11.2023. atzinumos paustos iebildumus par likumprojekta 5. pantu, ar kuru likums "Par aviāciju" tiek papildināts ar 29.</w:t>
            </w:r>
            <w:r w:rsidR="00000000" w:rsidRPr="00000000" w:rsidDel="00000000">
              <w:rPr>
                <w:vertAlign w:val="superscript"/>
                <w:rtl w:val="0"/>
              </w:rPr>
              <w:t xml:space="preserve">2</w:t>
            </w:r>
            <w:r w:rsidR="00000000" w:rsidRPr="00000000" w:rsidDel="00000000">
              <w:rPr>
                <w:rtl w:val="0"/>
              </w:rPr>
              <w:t xml:space="preserve"> pantu "Rīcība ar publiskai personai, atvasinātai publiskai personai piederošu nekustamo īpašumu valsts nozīmes civilās aviācijas lidlauka īpašnieka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iepazīties ar iebildumu būtību un precizēt anotāciju, iekļaujot tajā detalizētu normu skaidrojumu, kā arī pamatojot izvēlēto risinājumu. Ja tiek izlemts anotāciju nepapildināt, lūgums skaidrot izziņā norādītos problēmjautājumus, lai Tieslietu ministrija varētu rast skaidrojumu un pamatojumu uz tās izteiktajiem iebildumiem.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Rīcība ar publiskai personai, atvasinātai publiskai personai piederošu nekustamo īpašumu valsts nozīmes civilās aviācijas lidlauka īpašnieka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uz līguma pamata tiek nodots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īpašniekam ir tiesības apgrūtināt nekustamo īpašumu ar lietu tiesībām, ar servitūtiem ēku (būvju) virszemes un pazemes komunikāciju būvniecībai vai citas saimnieciskās darbības veikšanai, iznomāt, izīrēt, slēgt par to apbūves tiesību līgumu, ierosināt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īstenojot šā panta otrajā daļā noteiktās tiesības rīkojas nekustamā īpašuma īpašnieka vārdā.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nomas, īres vai apbūves tiesības termiņš, kā arī nodibināto servitūtu tiesību termiņš drīkst pārsniegt 30 gadus,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darbības nav pretrunā ar Valsts nozīmes civilās aviācijas lidlauka īpašnieka stratēģiskās attīstības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nav nepieciešams valsts pārvaldes funkciju vai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līguma darbības termiņā godprātīgi pildītas līguma saistības un nav parādsaistību;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netiek mainīts līguma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Beidzoties apbūves tiesībām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brīdi,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- 24.01.2024.)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Atzinīgi vērtējam Satiksmes ministrijas veiktos precizējumus un papildinājumus Likumprojekta redakcijā un tā anotācijā, reaģējot uz Korupcijas novēršanas un apkarošanas biroja (turpmāk – KNAB), Finanšu ministrijas un Tieslietu ministrijas izteiktajiem iebildumiem par Likumprojekta 5. panta likuma 29.</w:t>
            </w:r>
            <w:r w:rsidR="00000000" w:rsidRPr="00000000" w:rsidDel="00000000">
              <w:rPr>
                <w:vertAlign w:val="superscript"/>
                <w:rtl w:val="0"/>
              </w:rPr>
              <w:t xml:space="preserve">2</w:t>
            </w:r>
            <w:r w:rsidR="00000000" w:rsidRPr="00000000" w:rsidDel="00000000">
              <w:rPr>
                <w:rtl w:val="0"/>
              </w:rPr>
              <w:t xml:space="preserve"> panta piektajā daļā (precizētajā redakcijā – ceturtajā daļā) ietvertajiem nosacījumiem, kas saistīti ar nekustamā īpašuma nomas, īres, apbūves tiesību termiņa, kā arī nodibināto servitūtu tiesību termiņa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izprot Likumprojekta anotācijas skaidrojumā iekļautos apsvērumus garāka termiņa par 30 gadiem noteikšanai, taču precizētais Likumprojekts un tā anotācija joprojām nesniedz skaidru informāciju, piemēram, par to, cik reizes un uz kādu maksimālo termiņu minētās tiesības būs iespējams pagarināt.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anotācijā sniegta informācija, ka “ Likumprojektā ietvertā 29.</w:t>
            </w:r>
            <w:r w:rsidR="00000000" w:rsidRPr="00000000" w:rsidDel="00000000">
              <w:rPr>
                <w:vertAlign w:val="superscript"/>
                <w:rtl w:val="0"/>
              </w:rPr>
              <w:t xml:space="preserve">2</w:t>
            </w:r>
            <w:r w:rsidR="00000000" w:rsidRPr="00000000" w:rsidDel="00000000">
              <w:rPr>
                <w:rtl w:val="0"/>
              </w:rPr>
              <w:t xml:space="preserve"> panta ceturtā daļa paredz, ka valsts nozīmes civilās aviācijas lidlauka īpašniekam ir atļauts pārvaldīt nekustamo īpašumu, īrēt vai nodot to citiem saskaņā ar nomas, īres vai apbūves tiesībām uz noteiktu laiku, kas nevar pārsniegt 30 gadus. Tomēr gadījumos, kad </w:t>
            </w:r>
            <w:r w:rsidR="00000000" w:rsidRPr="00000000" w:rsidDel="00000000">
              <w:rPr>
                <w:u w:val="single"/>
                <w:rtl w:val="0"/>
              </w:rPr>
              <w:t xml:space="preserve">plānotie ieguldījumi ir būtiski</w:t>
            </w:r>
            <w:r w:rsidR="00000000" w:rsidRPr="00000000" w:rsidDel="00000000">
              <w:rPr>
                <w:rtl w:val="0"/>
              </w:rPr>
              <w:t xml:space="preserve">, un ja o</w:t>
            </w:r>
            <w:r w:rsidR="00000000" w:rsidRPr="00000000" w:rsidDel="00000000">
              <w:rPr>
                <w:u w:val="single"/>
                <w:rtl w:val="0"/>
              </w:rPr>
              <w:t xml:space="preserve">bjekts vai sniegtie pakalpojumi ir būtiski aviācijas lidlauka darbībai un attīstībai</w:t>
            </w:r>
            <w:r w:rsidR="00000000" w:rsidRPr="00000000" w:rsidDel="00000000">
              <w:rPr>
                <w:rtl w:val="0"/>
              </w:rPr>
              <w:t xml:space="preserve">, termiņš var pārsniegt 30 gadus. Šajos gadījumos, lemjot par termiņa garumu, tiek ņemti vērā </w:t>
            </w:r>
            <w:r w:rsidR="00000000" w:rsidRPr="00000000" w:rsidDel="00000000">
              <w:rPr>
                <w:u w:val="single"/>
                <w:rtl w:val="0"/>
              </w:rPr>
              <w:t xml:space="preserve">ieguldījumu apjoms</w:t>
            </w:r>
            <w:r w:rsidR="00000000" w:rsidRPr="00000000" w:rsidDel="00000000">
              <w:rPr>
                <w:rtl w:val="0"/>
              </w:rPr>
              <w:t xml:space="preserve">,</w:t>
            </w:r>
            <w:r w:rsidR="00000000" w:rsidRPr="00000000" w:rsidDel="00000000">
              <w:rPr>
                <w:u w:val="single"/>
                <w:rtl w:val="0"/>
              </w:rPr>
              <w:t xml:space="preserve"> objekta vai pakalpojuma nepieciešamība aviācijas lidlauka darbībai</w:t>
            </w:r>
            <w:r w:rsidR="00000000" w:rsidRPr="00000000" w:rsidDel="00000000">
              <w:rPr>
                <w:rtl w:val="0"/>
              </w:rPr>
              <w:t xml:space="preserve">, kā arī </w:t>
            </w:r>
            <w:r w:rsidR="00000000" w:rsidRPr="00000000" w:rsidDel="00000000">
              <w:rPr>
                <w:u w:val="single"/>
                <w:rtl w:val="0"/>
              </w:rPr>
              <w:t xml:space="preserve">nekustamā īpašuma tirgus tendences</w:t>
            </w:r>
            <w:r w:rsidR="00000000" w:rsidRPr="00000000" w:rsidDel="00000000">
              <w:rPr>
                <w:rtl w:val="0"/>
              </w:rPr>
              <w:t xml:space="preserve"> un </w:t>
            </w:r>
            <w:r w:rsidR="00000000" w:rsidRPr="00000000" w:rsidDel="00000000">
              <w:rPr>
                <w:u w:val="single"/>
                <w:rtl w:val="0"/>
              </w:rPr>
              <w:t xml:space="preserve">pieprasījums pēc objekta vai pakalpojuma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Likumprojekta anotācijā izcelto būtisko nosacījumu neatbilstību precizētajai Likumprojekta 29.</w:t>
            </w:r>
            <w:r w:rsidR="00000000" w:rsidRPr="00000000" w:rsidDel="00000000">
              <w:rPr>
                <w:vertAlign w:val="superscript"/>
                <w:rtl w:val="0"/>
              </w:rPr>
              <w:t xml:space="preserve">2</w:t>
            </w:r>
            <w:r w:rsidR="00000000" w:rsidRPr="00000000" w:rsidDel="00000000">
              <w:rPr>
                <w:rtl w:val="0"/>
              </w:rPr>
              <w:t xml:space="preserve"> panta ceturtās daļas redakcijai un tajā ietvertajiem kritērijiem, kuri ņemami vērā, vērtējot un pieņemot lēmumu par nekustamā īpašuma nomas, īres, apbūves tiesību termiņa, kā arī nodibināto servitūtu tiesību termiņa pagarināšanu, pārsniedzot 30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informācijas nesakritību, nav gūstama pārliecība, ka pastāv skaidrs, visām iesaistītajām pusēm saprotams un caurskatāms mehānisms, kā lidostas valde vērtēs un pieņems lēmumu par līguma pagarināšanu vai nepagarināšanu.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informācijas, vai un kādus papildu kritērijus (ārpus Likumprojektā minētajiem) ietvers valsts nozīmes civilās aviācijas lidlauka īpašnieka izstrādātais ģenerālplāns un līgums, kas, kā minēts Likumprojekta anotācijā, tiks ņemti vērā lidostas valdes lēmumā par līguma pagarināšanu vai nepagarināšanu.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KNAB aicina precizēt Likumprojekta 5. panta likuma 29.</w:t>
            </w:r>
            <w:r w:rsidR="00000000" w:rsidRPr="00000000" w:rsidDel="00000000">
              <w:rPr>
                <w:vertAlign w:val="superscript"/>
                <w:rtl w:val="0"/>
              </w:rPr>
              <w:t xml:space="preserve">2 </w:t>
            </w:r>
            <w:r w:rsidR="00000000" w:rsidRPr="00000000" w:rsidDel="00000000">
              <w:rPr>
                <w:rtl w:val="0"/>
              </w:rPr>
              <w:t xml:space="preserve">panta ceturto daļu, salāgojot Likumprojektā un tā anotācijā minētos vērtēšanas kritērijus, vienlaikus pārliecinoties, ka tie ir mērāmi. Tāpat lūdzam sniegt informāciju par to, cik reizes un uz kādu maksimālo termiņu būs pagarināmas nekustamā īpašuma nomas, īres, apbūves tiesības, kā arī nodibināto servitūtu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Rīcība ar publiskai personai, atvasinātai publiskai personai piederošu nekustamo īpašumu valsts nozīmes civilās aviācijas lidlauka īpašnieka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uz līguma pamata tiek nodots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īpašniekam ir tiesības apgrūtināt nekustamo īpašumu ar lietu tiesībām, ar servitūtiem ēku (būvju) virszemes un pazemes komunikāciju būvniecībai vai citas saimnieciskās darbības veikšanai, iznomāt, izīrēt, slēgt par to apbūves tiesību līgumu, ierosināt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īstenojot šā panta otrajā daļā noteiktās tiesības rīkojas nekustamā īpašuma īpašnieka vārdā.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nomas, īres vai apbūves tiesības termiņš, kā arī nodibināto servitūtu tiesību termiņš drīkst pārsniegt 30 gadus,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darbības nav pretrunā ar Valsts nozīmes civilās aviācijas lidlauka īpašnieka stratēģiskās attīstības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nav nepieciešams valsts pārvaldes funkciju vai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līguma darbības termiņā godprātīgi pildītas līguma saistības un nav parādsaistību;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netiek mainīts līguma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Beidzoties apbūves tiesībām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brīdi,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anotācijā aprakstīto, ka "</w:t>
            </w:r>
            <w:r w:rsidR="00000000" w:rsidRPr="00000000" w:rsidDel="00000000">
              <w:rPr>
                <w:i w:val="1"/>
                <w:rtl w:val="0"/>
              </w:rPr>
              <w:t xml:space="preserve">Likumprojekts paredz nodrošināt, ka visi komercdarbības atbalsta darījumi tiek realizēti, ievērojot tirgus nosacījumus un vienlaikus ievērojot stingrus komercdarbības atbalsta kontroles regulējuma principus, nodrošinot godīgu konkurenci un tāpat  nodrošinot, ka atbalsta sniegšana uzņēmumiem notiek pārredzami un atbilstoši tirgus ekonomikas nosacījumiem. Likumprojekta mērķis ir veicināt efektīvu komercdarbības atbalsta izmantošanu, veicinot uzņēmējdarbības attīstību, vienlaikus novēršot iespējamos negatīvos ietekmes uz konkurētspēju un godīgu tirgus konkurenci</w:t>
            </w:r>
            <w:r w:rsidR="00000000" w:rsidRPr="00000000" w:rsidDel="00000000">
              <w:rPr>
                <w:rtl w:val="0"/>
              </w:rPr>
              <w:t xml:space="preserve">", šobrīd no likumprojekta redakcijas nav skaidrs, kuras normas nodrošina anotācijā aprakstīto principu ievērošanu, it īpaši, bezatlīdzības kārtībā nododot publiskas personas īpašumu pārvaldīšanā lidostai, kas, tai skaitā īsteno saimniecisko darbību. Šobrīd no likumprojekta joprojām nav skaidrs, kā tiks nodrošināts, ka, piemēram, nododot pārvaldīšanā valsts nozīmes civilās aviācijas lidlauka teritorijā esošo publiskai personai piederošo nekustamo īpašumu, šāds darījums tiks veikts par atlīdzību, kas nav mazāka par tirgus cenu. Atkārtoti vēršam uzmanību, ka publiskai personai piederošo nekustamo īpašuma nodošana lietošanā/pārvaldīšanā par maksu, kas neatspoguļo tirgus vērtību, var kvalificēties kā komercdarbības atbalsts, jo šobrīd nav sniegts argumentēts pamatojums, ka noteiktā atlīdzība par publiskas personai piederoša nekustamā īpašuma nodošanu lietošanā/pārvaldīšanā ir uz tirgus principiem balstīta, t.i., tādu, kas līdzīgā gadījumā būtu jāmaksā darījuma attiecībās starp tirgus dalībniekiem. Atkārtoti skaidrojam, ka komercdarbības atbalsta esamību ir iespējams izslēgt, ja darījumi notiek par neatkarīga vērtētāja noteiktu tirgus cenu. Ņemot vērā minēto, atkārtoti lūdzam precizēt likumprojekta 5. pantu, novēršot dažādas interpretācijas riskus, nodrošinot to, ka darījumi tiek īstenoti, pamatojoties uz tirgus nosacījumiem, tādējādi nodrošinot komercdarbības atbalsta kontroles regulējuma principu ievērošanu. Lūdzam atbilstoši papildināt/precizēt arī anotācijā sniegto skaidrojumu, jo šobrīd tas neatbilst likumprojekta saturam.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Valsts nozīmes civilās aviācijas lidlauka īpašnieka rīcība ar valsts nozīmes civilās aviācijas lidlauka teritoriju (arī turpmākajai attīstībai nepieciešamo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piederošo nekustamo īpašumu, kas atrodas lidlauka teritorijā (arī turpmākajai attīstībai nepieciešamā teritorijā) un netiek izmantotas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piederošo nekustamo īpašumu, iznomāt, izīrēt, slēgt, par to apbūves tiesību līgumu. Saņemot iepriekšēju publiskas personas piekrišanu,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normatīvajiem aktiem atbilstošu pārvaldīšanā nodoto publiskai personai piederošo nekustamo īpašumu ieņēmumu un izdevumu uzskaiti. Ieņēmumi, kas gūti no valsts nozīmes civilās aviācijas lidlauka īpašnieka pārvaldīšanā nodoto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ierosināt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šā panta otrās daļas 2. – 5.punktā minētajos gadījumos rīkojas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drīkst pārsniegt 30 gadus. Nosakot termiņu, kas garāks par 30 gadiem, tiek ņemti vērā sekojoši kritēriji: plānoto nepieciešamo ieguldījumu apjoms, līguma izpildes rezultātā tapušā objektā vai tajā sniedzamo pakalpojumu nepieciešamība  valsts nozīmes civilās aviācijas lidlauka darbībai un/vai turpmākai attīstībai, kā arī nekustamā īpašuma tirgus tendences un pieprasījumu pēc līguma izpildes rezultātā tapušā objektā vai tajā sniedzamiem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apbūves tiesības izbeigšanās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brīža,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paredz papildināt likumu ar 29.</w:t>
            </w:r>
            <w:r w:rsidR="00000000" w:rsidRPr="00000000" w:rsidDel="00000000">
              <w:rPr>
                <w:vertAlign w:val="superscript"/>
                <w:rtl w:val="0"/>
              </w:rPr>
              <w:t xml:space="preserve">2</w:t>
            </w:r>
            <w:r w:rsidR="00000000" w:rsidRPr="00000000" w:rsidDel="00000000">
              <w:rPr>
                <w:rtl w:val="0"/>
              </w:rPr>
              <w:t xml:space="preserve"> pantu un tā otrās daļas 4.punktā nosakot, ka valsts nozīmes civilās aviācijas lidlauka īpašniekam ir tiesības ierosināt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Publiskas personas mantas atsavināšanas likuma 4.panta ceturtajā daļā ir uzskaitītas konkrētas personas, kuras var ierosināt publiskas personas nekustamā īpašuma atsavināšanu. Vienlaikus Publiskas personas mantas atsavināšanas likuma 14.pana pirmā daļa paredz, ja izsludinātajā termiņā </w:t>
            </w:r>
            <w:r w:rsidR="00000000" w:rsidRPr="00000000" w:rsidDel="00000000">
              <w:rPr>
                <w:u w:val="single"/>
                <w:rtl w:val="0"/>
              </w:rPr>
              <w:t xml:space="preserve">ir saņemts pirmpirkuma tiesību izmantošanas pieteikums no personas, kurai ir pirmpirkuma tiesības un kura nav minēta šā likuma 4.panta ceturtajā daļā, </w:t>
            </w:r>
            <w:r w:rsidR="00000000" w:rsidRPr="00000000" w:rsidDel="00000000">
              <w:rPr>
                <w:b w:val="1"/>
                <w:u w:val="single"/>
                <w:rtl w:val="0"/>
              </w:rPr>
              <w:t xml:space="preserve">tā var iegūt publiskas personas mantu par izsolē nosolīto augstāko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veidojas pretruna starp likumprojektā un  Publiskas personas mantas atsavināšanas likumā noteikto regulējumu. Attiecīgi lūdzam izvērtēt un precizēt Likumprojekta 5. pantā iekļauto likumu 29.</w:t>
            </w:r>
            <w:r w:rsidR="00000000" w:rsidRPr="00000000" w:rsidDel="00000000">
              <w:rPr>
                <w:vertAlign w:val="superscript"/>
                <w:rtl w:val="0"/>
              </w:rPr>
              <w:t xml:space="preserve">2</w:t>
            </w:r>
            <w:r w:rsidR="00000000" w:rsidRPr="00000000" w:rsidDel="00000000">
              <w:rPr>
                <w:rtl w:val="0"/>
              </w:rPr>
              <w:t xml:space="preserve"> panta otrās daļas regulējumu attiecībā uz valsts nozīmes civilās aviācijas lidlauka īpašnieka noteikto pirmpirkuma tiesību izmantošanu - iegādājoties nekustamo īpašumu par par izsolē nosolīto augstāko cenu.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 minētās normas nav saprotams trešajā daļā paredzētais, ka valsts nozīmes civilās aviācijas lidlauka īpašnieks šā panta otrās daļas 2.-5.punktā minētajos gadījumos rīkojas nekustamā īpašuma īpašnieka vārdā. Lūdzam attiecīgo normu skaidrot.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Valsts nozīmes civilās aviācijas lidlauka īpašnieka rīcība ar valsts nozīmes civilās aviācijas lidlauka teritoriju (arī turpmākajai attīstībai nepieciešamo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piederošo nekustamo īpašumu, kas atrodas lidlauka teritorijā (arī turpmākajai attīstībai nepieciešamā teritorijā) un netiek izmantotas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piederošo nekustamo īpašumu, iznomāt, izīrēt, slēgt, par to apbūves tiesību līgumu. Saņemot iepriekšēju publiskas personas piekrišanu,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normatīvajiem aktiem atbilstošu pārvaldīšanā nodoto publiskai personai piederošo nekustamo īpašumu ieņēmumu un izdevumu uzskaiti. Ieņēmumi, kas gūti no valsts nozīmes civilās aviācijas lidlauka īpašnieka pārvaldīšanā nodoto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ierosināt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šā panta otrās daļas 2. – 5.punktā minētajos gadījumos rīkojas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drīkst pārsniegt 30 gadus. Nosakot termiņu, kas garāks par 30 gadiem, tiek ņemti vērā sekojoši kritēriji: plānoto nepieciešamo ieguldījumu apjoms, līguma izpildes rezultātā tapušā objektā vai tajā sniedzamo pakalpojumu nepieciešamība  valsts nozīmes civilās aviācijas lidlauka darbībai un/vai turpmākai attīstībai, kā arī nekustamā īpašuma tirgus tendences un pieprasījumu pēc līguma izpildes rezultātā tapušā objektā vai tajā sniedzamiem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apbūves tiesības izbeigšanās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brīža,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5.panta 29.</w:t>
            </w:r>
            <w:r w:rsidR="00000000" w:rsidRPr="00000000" w:rsidDel="00000000">
              <w:rPr>
                <w:vertAlign w:val="superscript"/>
                <w:rtl w:val="0"/>
              </w:rPr>
              <w:t xml:space="preserve">2 </w:t>
            </w:r>
            <w:r w:rsidR="00000000" w:rsidRPr="00000000" w:rsidDel="00000000">
              <w:rPr>
                <w:rtl w:val="0"/>
              </w:rPr>
              <w:t xml:space="preserve">panta sestā daļa paredz, ka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attiecīgi skaidrot, kā ēka(būve) pāries valsts nozīmes civilās aviācijas lidlauka īpašnieka pārvaldīšanā, ja saskaņā ar 29.</w:t>
            </w:r>
            <w:r w:rsidR="00000000" w:rsidRPr="00000000" w:rsidDel="00000000">
              <w:rPr>
                <w:vertAlign w:val="superscript"/>
                <w:rtl w:val="0"/>
              </w:rPr>
              <w:t xml:space="preserve">2</w:t>
            </w:r>
            <w:r w:rsidR="00000000" w:rsidRPr="00000000" w:rsidDel="00000000">
              <w:rPr>
                <w:rtl w:val="0"/>
              </w:rPr>
              <w:t xml:space="preserve"> panta pirmo daļu valsts nozīmes civilās aviācijas lidlauka īpašnieka pārvaldīšanā tiek nodots valsts nozīmes civilās aviācijas lidlauka teritorijā (arī turpmākajai attīstībai nepieciešamajā teritorijā) esošais publiskai personai piederošais nekustamais īpašums.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Valsts nozīmes civilās aviācijas lidlauka īpašnieka rīcība ar valsts nozīmes civilās aviācijas lidlauka teritoriju (arī turpmākajai attīstībai nepieciešamo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piederošo nekustamo īpašumu, kas atrodas lidlauka teritorijā (arī turpmākajai attīstībai nepieciešamā teritorijā) un netiek izmantotas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piederošo nekustamo īpašumu, iznomāt, izīrēt, slēgt, par to apbūves tiesību līgumu. Saņemot iepriekšēju publiskas personas piekrišanu,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normatīvajiem aktiem atbilstošu pārvaldīšanā nodoto publiskai personai piederošo nekustamo īpašumu ieņēmumu un izdevumu uzskaiti. Ieņēmumi, kas gūti no valsts nozīmes civilās aviācijas lidlauka īpašnieka pārvaldīšanā nodoto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ierosināt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šā panta otrās daļas 2. – 5.punktā minētajos gadījumos rīkojas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drīkst pārsniegt 30 gadus. Nosakot termiņu, kas garāks par 30 gadiem, tiek ņemti vērā sekojoši kritēriji: plānoto nepieciešamo ieguldījumu apjoms, līguma izpildes rezultātā tapušā objektā vai tajā sniedzamo pakalpojumu nepieciešamība  valsts nozīmes civilās aviācijas lidlauka darbībai un/vai turpmākai attīstībai, kā arī nekustamā īpašuma tirgus tendences un pieprasījumu pēc līguma izpildes rezultātā tapušā objektā vai tajā sniedzamiem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apbūves tiesības izbeigšanās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brīža,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norādīts, ka ievērojot apbūves tiesību objekta specifiku un tā izbūvei nepieciešamos ieguldījumus,</w:t>
            </w:r>
            <w:r w:rsidR="00000000" w:rsidRPr="00000000" w:rsidDel="00000000">
              <w:rPr>
                <w:u w:val="single"/>
                <w:rtl w:val="0"/>
              </w:rPr>
              <w:t xml:space="preserve"> jau sludinot konkursu par apbūves tiesību piešķiršanu</w:t>
            </w:r>
            <w:r w:rsidR="00000000" w:rsidRPr="00000000" w:rsidDel="00000000">
              <w:rPr>
                <w:rtl w:val="0"/>
              </w:rPr>
              <w:t xml:space="preserve">, </w:t>
            </w:r>
            <w:r w:rsidR="00000000" w:rsidRPr="00000000" w:rsidDel="00000000">
              <w:rPr>
                <w:u w:val="single"/>
                <w:rtl w:val="0"/>
              </w:rPr>
              <w:t xml:space="preserve">var iekļaut noteikumus, ka  pēc apbūves tiesību līguma termiņa beigām, apbūves tiesīgajam izmaksā atlīdzību, izpildoties noteiktiem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detalizētāku informāciju/skaidrojumu par anotācijā norādīto, proti, kas izvērtēts kurā gadījumā šāds noteikums tiks iekļauts un kuros nē? Kas būs tie noteicošie kritēriji?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5.panta ceturtā daļa un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Valsts nozīmes civilās aviācijas lidlauka īpašnieka rīcība ar valsts nozīmes civilās aviācijas lidlauka teritoriju (arī turpmākajai attīstībai nepieciešamo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piederošo nekustamo īpašumu, kas atrodas lidlauka teritorijā (arī turpmākajai attīstībai nepieciešamā teritorijā) un netiek izmantotas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piederošo nekustamo īpašumu, iznomāt, izīrēt, slēgt, par to apbūves tiesību līgumu. Saņemot iepriekšēju publiskas personas piekrišanu,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normatīvajiem aktiem atbilstošu pārvaldīšanā nodoto publiskai personai piederošo nekustamo īpašumu ieņēmumu un izdevumu uzskaiti. Ieņēmumi, kas gūti no valsts nozīmes civilās aviācijas lidlauka īpašnieka pārvaldīšanā nodoto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ierosināt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šā panta otrās daļas 2. – 5.punktā minētajos gadījumos rīkojas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drīkst pārsniegt 30 gadus. Nosakot termiņu, kas garāks par 30 gadiem, tiek ņemti vērā sekojoši kritēriji: plānoto nepieciešamo ieguldījumu apjoms, līguma izpildes rezultātā tapušā objektā vai tajā sniedzamo pakalpojumu nepieciešamība  valsts nozīmes civilās aviācijas lidlauka darbībai un/vai turpmākai attīstībai, kā arī nekustamā īpašuma tirgus tendences un pieprasījumu pēc līguma izpildes rezultātā tapušā objektā vai tajā sniedzamiem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apbūves tiesības izbeigšanās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brīža,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5.panta 29.</w:t>
            </w:r>
            <w:r w:rsidR="00000000" w:rsidRPr="00000000" w:rsidDel="00000000">
              <w:rPr>
                <w:vertAlign w:val="superscript"/>
                <w:rtl w:val="0"/>
              </w:rPr>
              <w:t xml:space="preserve">2</w:t>
            </w:r>
            <w:r w:rsidR="00000000" w:rsidRPr="00000000" w:rsidDel="00000000">
              <w:rPr>
                <w:rtl w:val="0"/>
              </w:rPr>
              <w:t xml:space="preserve"> piektā daļa nosaka, ka v</w:t>
            </w:r>
            <w:r w:rsidR="00000000" w:rsidRPr="00000000" w:rsidDel="00000000">
              <w:rPr>
                <w:u w:val="single"/>
                <w:rtl w:val="0"/>
              </w:rPr>
              <w:t xml:space="preserve">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drīkst pārsniegt 30 gadus. </w:t>
            </w:r>
            <w:r w:rsidR="00000000" w:rsidRPr="00000000" w:rsidDel="00000000">
              <w:rPr>
                <w:rtl w:val="0"/>
              </w:rPr>
              <w:t xml:space="preserve">Nosakot termiņu, kas garāks par 30 gadiem, tiek ņemti vērā sekojoši kritēriji: plānoto nepieciešamo ieguldījumu apjoms, līguma izpildes rezultātā tapušā objektā vai tajā sniedzamo pakalpojumu nepieciešamība  valsts nozīmes civilās aviācijas lidlauka darbībai un/vai turpmākai attīstībai, kā arī nekustamā īpašuma tirgus tendences un pieprasījumu pēc līguma izpildes rezultātā tapušā objektā vai tajā sniedzamiem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anotācijā norādīts, ka valsts nozīmes civilās aviācijas lidlauka īpašniekam ir atļauts pārvaldīt nekustamo īpašumu, īrēt vai nodot to citiem saskaņā ar nomas, īres vai apbūves tiesībām uz noteiktu laiku, </w:t>
            </w:r>
            <w:r w:rsidR="00000000" w:rsidRPr="00000000" w:rsidDel="00000000">
              <w:rPr>
                <w:u w:val="single"/>
                <w:rtl w:val="0"/>
              </w:rPr>
              <w:t xml:space="preserve">kas nevar pārsniegt 30 gadus.</w:t>
            </w:r>
            <w:r w:rsidR="00000000" w:rsidRPr="00000000" w:rsidDel="00000000">
              <w:rPr>
                <w:rtl w:val="0"/>
              </w:rPr>
              <w:t xml:space="preserve"> Tomēr gadījumos, kad plānotie ieguldījumi ir būtiski, un ja objekts vai sniegtie pakalpojumi ir būtiski aviācijas lidlauka darbībai un attīstībai, termiņš var pārsniegt 30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attiecīgi precizēt likumprojekta 5.panta 29.</w:t>
            </w:r>
            <w:r w:rsidR="00000000" w:rsidRPr="00000000" w:rsidDel="00000000">
              <w:rPr>
                <w:vertAlign w:val="superscript"/>
                <w:rtl w:val="0"/>
              </w:rPr>
              <w:t xml:space="preserve">2</w:t>
            </w:r>
            <w:r w:rsidR="00000000" w:rsidRPr="00000000" w:rsidDel="00000000">
              <w:rPr>
                <w:rtl w:val="0"/>
              </w:rPr>
              <w:t xml:space="preserve"> piekto daļu. Vienlaikus, ņemot vērā, ka nedz no likumprojekta, nedz anotācijas neizriet, kāds būtu maksimālais termiņš, lūdzam attiecīgi ar detalizētu skaidrojumu papildināt anotāciju saistībā ar norādīto termiņu, gadījumiem, kad termiņš varētu būt garāks par 30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attiecībā uz minēto : ''</w:t>
            </w:r>
            <w:r w:rsidR="00000000" w:rsidRPr="00000000" w:rsidDel="00000000">
              <w:rPr>
                <w:i w:val="1"/>
                <w:u w:val="single"/>
                <w:rtl w:val="0"/>
              </w:rPr>
              <w:t xml:space="preserve">Nosakot termiņu, kas garāks par 30 gadiem, tiek ņemti vērā sekojoši kritēriji ''' </w:t>
            </w:r>
            <w:r w:rsidR="00000000" w:rsidRPr="00000000" w:rsidDel="00000000">
              <w:rPr>
                <w:rtl w:val="0"/>
              </w:rPr>
              <w:t xml:space="preserve">lūdzam sniegt skaidrojumu kurš šos kritērijus vērtēs, kurš pieņems attiecīgu lēmumu, ka konkrētajā gadījumā termiņš var pārsniegt 30 gadus. Lūdzam skaidrot arī to, kā tiks izvērtēti norādītie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Valsts nozīmes civilās aviācijas lidlauka īpašnieka rīcība ar valsts nozīmes civilās aviācijas lidlauka teritoriju (arī turpmākajai attīstībai nepieciešamo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piederošo nekustamo īpašumu, kas atrodas lidlauka teritorijā (arī turpmākajai attīstībai nepieciešamā teritorijā) un netiek izmantotas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piederošo nekustamo īpašumu, iznomāt, izīrēt, slēgt, par to apbūves tiesību līgumu. Saņemot iepriekšēju publiskas personas piekrišanu,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normatīvajiem aktiem atbilstošu pārvaldīšanā nodoto publiskai personai piederošo nekustamo īpašumu ieņēmumu un izdevumu uzskaiti. Ieņēmumi, kas gūti no valsts nozīmes civilās aviācijas lidlauka īpašnieka pārvaldīšanā nodoto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ierosināt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šā panta otrās daļas 2. – 5.punktā minētajos gadījumos rīkojas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drīkst pārsniegt 30 gadus. Nosakot termiņu, kas garāks par 30 gadiem, tiek ņemti vērā sekojoši kritēriji: plānoto nepieciešamo ieguldījumu apjoms, līguma izpildes rezultātā tapušā objektā vai tajā sniedzamo pakalpojumu nepieciešamība  valsts nozīmes civilās aviācijas lidlauka darbībai un/vai turpmākai attīstībai, kā arī nekustamā īpašuma tirgus tendences un pieprasījumu pēc līguma izpildes rezultātā tapušā objektā vai tajā sniedzamiem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apbūves tiesības izbeigšanās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brīža,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panta otrās daļas 2. apakšpunkts paredz, ka pārvaldniekam ir tiesības tā pārvaldīšanā esošo valsts un pašvaldību nekustamo īpašumu iznomāt, izīrēt un slēgt par to apbūves tiesību. Savukārt, ja ir vēlme apgrūtināt ar lietu tiesībām, tajā skaitā ar servitūtiem ēku (būvju), virszemes un pazemes komunikāciju būvniecībai vai citas saimnieciskās darbības veikšanai, tad tajā gadījumā ir jāsaņem iepriekšēja publiskas personas piekrišana.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normu pārskatīt un precizēt, jo tās šī brīža redakcija nav skaidra.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normas pirmais teikums attiecas tikai uz saistību tiesībām, proti, īres, nomas un apbūves tiesību līgumu slēgšanu. Ja tā, tad to arī skaidri norādīt normā, kādus līgumus pārvaldnieks ir tiesīgs slēgt nekustamā īpašnieka īpašnieka vārdā. Vienlaikus anotācijā aprakstīt procesu, kādā procesā tas tiks veikts, kā izvēlēta līguma puse, kā tiks iesaistīts īpašnieks, un citi būtiski aspekti, kas tiks nodrošinātas publiskas personas tiesības un intereses, kura būs šo līguma puse.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ka to paredz normas otrais teikums, tiklīdz nekustamais īpašums tiks apgrūtināts ar lietu tiesībām, ir jāsaņem nekustamā īpašuma īpašnieka piekrišana. Līdz ar to secināms, ka tiktāl ciktāl tā būs tikai saistība, īpašnieka piekrišana nebūs nepieciešama. Lūdzam skaidrot, vai tāda ir normas būtība, attiecīgu skaidrojumu ietverot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paredzot, ka pārvaldnieks būs tiesīgs slēgt civiltiesiskus līgums nekustamo īpašnieku vārdā, pārvaldnieku neatbrīvo no tā, ka būtu jānodrošina atklāti un caurspīdīgi procesi (nomas un apbūves tiesību iegūšanai), skaidri un visiem zināmi un pieejami noteikumi un prasības. Šobrīd ne no normas, ne anotācijas nav saprotams, kādēļ šāds īpašs regulējums ir nepieciešams un kas īsti ar to domāts, vai kāds process tiks izstrādāts, lai pieeja valsts nozīmes civilās aviācijas lidlauku īpašniekiem - pārvaldniekiem būtu vienāda. Ja tiek plānots, ka pārvaldniekam nebūs jāpiemēro Ministru kabineta 2018.gada 19.jūnija noteikumi Nr. 350 “Publiskas personas zemes nomas un apbūves tiesību noteikumi”, tad to arī skaidri anotācijā norādīt, kā arī pamatot, kādēļ šāds risinājums ir izvēlēts, vienlaikus iekļaujot skaidrojumu, kādā procesā tiks slēgti līgumi un apgrūtināti publiskas personas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Valsts nozīmes civilās aviācijas lidlauka īpašnieka rīcība ar valsts nozīmes civilās aviācijas lidlauka teritoriju (arī turpmākajai attīstībai nepieciešamo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piederošo nekustamo īpašumu, kas atrodas lidlauka teritorijā (arī turpmākajai attīstībai nepieciešamā teritorijā) un netiek izmantotas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piederošo nekustamo īpašumu, iznomāt, izīrēt, slēgt, par to apbūves tiesību līgumu. Saņemot iepriekšēju publiskas personas piekrišanu,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normatīvajiem aktiem atbilstošu pārvaldīšanā nodoto publiskai personai piederošo nekustamo īpašumu ieņēmumu un izdevumu uzskaiti. Ieņēmumi, kas gūti no valsts nozīmes civilās aviācijas lidlauka īpašnieka pārvaldīšanā nodoto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ierosināt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šā panta otrās daļas 2. – 5.punktā minētajos gadījumos rīkojas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drīkst pārsniegt 30 gadus. Nosakot termiņu, kas garāks par 30 gadiem, tiek ņemti vērā sekojoši kritēriji: plānoto nepieciešamo ieguldījumu apjoms, līguma izpildes rezultātā tapušā objektā vai tajā sniedzamo pakalpojumu nepieciešamība  valsts nozīmes civilās aviācijas lidlauka darbībai un/vai turpmākai attīstībai, kā arī nekustamā īpašuma tirgus tendences un pieprasījumu pēc līguma izpildes rezultātā tapušā objektā vai tajā sniedzamiem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apbūves tiesības izbeigšanās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brīža,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panta piektā daļa paredz, ka nomas, īres, apbūves termiņš un servitūts drīkst pārsniegt 30 gadus, turklāt tas var pārsniegt, ja tiek izvērtēti dažādi kritēriji. Anotācijā tiek minēts, ka pirms lēmumu pieņemšanas šie kritēriji tiks izvērtēti, kritērijiem ir jābūt “būtiskiem” . Taču nav saprotams, kurš šos kritērijus vērtēs, kurš pieņems attiecīgu lēmumu, ka konkrētajā gadījumā termiņš var pārsniegt 30 gadus, vai minētais tiks norādīts izsolē, kā tiks nodrošināts lēmuma caurspīdīgums, kā tiks nodrošināts kritēriju vienlīdzīga izvērtēšana visos gadījumos, ko īsti nozīmē būtisks ieguldījumu apjoms vai pakalpojums ir būtisks lidlauka attīstībai, vai visiem kritērijiem ir jāiestājas vienlaicīgi, cik reizes līgumus var pagarināt, kāds būs kopējais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kritiski ir vērtējams, ka termiņš faktiski ir nezināms un var variēt vienā gadījumā no 30 gadiem līdz pat 100 gadiem citā.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tas izriet no projekta, tad šajā gadījumā netiks piemēroti ne Ministru kabineta 2018.gada 19.jūnija noteikumi Nr. 350 “Publiskas personas zemes nomas un apbūves tiesību noteikumi”, ne  Ministru kabineta 2011.gada 6.decembra noteikumos Nr. 934  “Noteikumi par valsts nekustamā īpašuma pārvaldīšanas principiem un kārtību, kā arī kārtību, kādā apkopojama informācija par valsts nekustamo īpašumu pārvaldīšanu un valsts iestāžu lietotajiem nekustamajiem īpašumiem". Vienlaikus anotācijā nav ne skaidrots, ne pamatots minētais. Līdz ar to nav saprotams, vai un kāds būs visiem skaidri redzams process, kā attiecīgie līgumi tiks slēgti, kādi kritēriji tiks vērtēti vienā vai otrā gadījumā, no kā būs atkarīgs līguma termiņš vienā vai otrā gadījumā, kā tiks nodrošināts visa procesa un lēmumu skaidrība un caurspīdīgums.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plašāku normas būtības skaidrojumu, īpašu uzmanību pievēršot tieši izvērstam un detalizētam kritēriju skaidrojumam, minot piemērus, datus; izvērstāku pamatojumu, jo norma paredz izņēmumu no esošā regulējuma, un praktisko realizāciju. Normas nepieciešamībai un izņēmumam no vispārīgā regulējuma ir jābūt datos un pierādījumos balstītam.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normas nav pietiekami skaidrs, vai tā attieksies arī uz gadījumiem, kad par labu lidlauka īpašniekam – pārvaldniekam tiek dibināts servitūts uz privātpersonu zemes un teorētiski var tikt dibināts uz ļoti ilgu laiku, turklāt privātpersonai nezināmu laika posmu. Lūdzam minēto skaidrot.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tas attiecas uz minētajiem gadījumiem, vēršam uzmanību, ka servitūts ierobežo īpašuma tiesības. Līdz ar to lūdzam anotāciju papildināt ar izvērstu normas nepieciešamību un pamatojumu, ņemot vērā, ka tas ierobežo personu Satversmes 105. pantā garantētās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papildināta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Valsts nozīmes civilās aviācijas lidlauka īpašnieka rīcība ar valsts nozīmes civilās aviācijas lidlauka teritoriju (arī turpmākajai attīstībai nepieciešamo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piederošo nekustamo īpašumu, kas atrodas lidlauka teritorijā (arī turpmākajai attīstībai nepieciešamā teritorijā) un netiek izmantotas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piederošo nekustamo īpašumu, iznomāt, izīrēt, slēgt, par to apbūves tiesību līgumu. Saņemot iepriekšēju publiskas personas piekrišanu,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normatīvajiem aktiem atbilstošu pārvaldīšanā nodoto publiskai personai piederošo nekustamo īpašumu ieņēmumu un izdevumu uzskaiti. Ieņēmumi, kas gūti no valsts nozīmes civilās aviācijas lidlauka īpašnieka pārvaldīšanā nodoto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ierosināt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šā panta otrās daļas 2. – 5.punktā minētajos gadījumos rīkojas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drīkst pārsniegt 30 gadus. Nosakot termiņu, kas garāks par 30 gadiem, tiek ņemti vērā sekojoši kritēriji: plānoto nepieciešamo ieguldījumu apjoms, līguma izpildes rezultātā tapušā objektā vai tajā sniedzamo pakalpojumu nepieciešamība  valsts nozīmes civilās aviācijas lidlauka darbībai un/vai turpmākai attīstībai, kā arī nekustamā īpašuma tirgus tendences un pieprasījumu pēc līguma izpildes rezultātā tapušā objektā vai tajā sniedzamiem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apbūves tiesības izbeigšanās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brīža,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panta sestā daļa paredz, ka pēc apbūves tiesības izbeigšanās ēka (būve) pāriet valsts nozīmes civilās aviācijas lidlauka īpašnieka pārvaldīšanā atbilstoši 29.</w:t>
            </w:r>
            <w:r w:rsidR="00000000" w:rsidRPr="00000000" w:rsidDel="00000000">
              <w:rPr>
                <w:vertAlign w:val="superscript"/>
                <w:rtl w:val="0"/>
              </w:rPr>
              <w:t xml:space="preserve">2</w:t>
            </w:r>
            <w:r w:rsidR="00000000" w:rsidRPr="00000000" w:rsidDel="00000000">
              <w:rPr>
                <w:rtl w:val="0"/>
              </w:rPr>
              <w:t xml:space="preserve"> panta pirmajai daļai. Atbilstoši 29.</w:t>
            </w:r>
            <w:r w:rsidR="00000000" w:rsidRPr="00000000" w:rsidDel="00000000">
              <w:rPr>
                <w:vertAlign w:val="superscript"/>
                <w:rtl w:val="0"/>
              </w:rPr>
              <w:t xml:space="preserve">2</w:t>
            </w:r>
            <w:r w:rsidR="00000000" w:rsidRPr="00000000" w:rsidDel="00000000">
              <w:rPr>
                <w:rtl w:val="0"/>
              </w:rPr>
              <w:t xml:space="preserve"> panta pirmajai daļai publiska persona savu īpašumu nodod pārvaldīšanā. Minētā norma neparedz automātisku īpašuma pāriešanu pārvaldīšanā. Ēka (būve) pēc apbūves tiesības izbeigšanās pieder zemes īpašniekam. Ēku (būvi) zemes īpašnieks, ja vēlas, var nodot pārvaldnieka pārvaldīšanā, nevis tā automātiski pāriet kāda pārvaldīšanā. Iespējams, ja attiecīgā zeme vēl joprojām būs lidlauka īpašnieka pārvaldīšanā arī pēc apbūves tiesības izbeigšanās, tad varētu noteikt, ka zeme un ēka, kā vienots īpašums, pāriet lidlauka īpašnieka pārvaldīšanā. Lūdzam skaidrot no praktiskās puses, vai un kādi dokumenti būs nepieciešams precizēt, lai fiksētu, ka ir pārvaldīšanā, vai arī ir domāts, ka zeme tiks nodota pārvaldīšanā uz dokumenta pamata, bet ēkas (būves) - uz likuma pamata tiks nodotas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 </w:t>
            </w:r>
            <w:r w:rsidR="00000000" w:rsidRPr="00000000" w:rsidDel="00000000">
              <w:rPr>
                <w:rtl w:val="0"/>
              </w:rPr>
              <w:t xml:space="preserve">"Rīcība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Valsts nozīmes civilās aviācijas lidlauka īpašnieka rīcība ar valsts nozīmes civilās aviācijas lidlauka teritoriju (arī turpmākajai attīstībai nepieciešamo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piederošo nekustamo īpašumu, kas atrodas lidlauka teritorijā (arī turpmākajai attīstībai nepieciešamā teritorijā) un netiek izmantotas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piederošo nekustamo īpašumu, iznomāt, izīrēt, slēgt, par to apbūves tiesību līgumu. Saņemot iepriekšēju publiskas personas piekrišanu,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normatīvajiem aktiem atbilstošu pārvaldīšanā nodoto publiskai personai piederošo nekustamo īpašumu ieņēmumu un izdevumu uzskaiti. Ieņēmumi, kas gūti no valsts nozīmes civilās aviācijas lidlauka īpašnieka pārvaldīšanā nodoto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ierosināt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šā panta otrās daļas 2. – 5.punktā minētajos gadījumos rīkojas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drīkst pārsniegt 30 gadus. Nosakot termiņu, kas garāks par 30 gadiem, tiek ņemti vērā sekojoši kritēriji: plānoto nepieciešamo ieguldījumu apjoms, līguma izpildes rezultātā tapušā objektā vai tajā sniedzamo pakalpojumu nepieciešamība  valsts nozīmes civilās aviācijas lidlauka darbībai un/vai turpmākai attīstībai, kā arī nekustamā īpašuma tirgus tendences un pieprasījumu pēc līguma izpildes rezultātā tapušā objektā vai tajā sniedzamiem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apbūves tiesības izbeigšanās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brīža,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panta pirmā daļa paredz, ka valsts nozīmes civilās aviācijas lidlauka (turpmāk – lidlauks) īpašnieka – privāto tiesību subjektam – kapitālsabiedrībai (turpmāk – Pārvaldnieks) pārvaldīšanā tiek nodots publiskai personai piederošais nekustamais īpašums. Ne no anotācijas, ne likumprojekta nav saprotams, kādi principi tiks ievēroti, pārvaldot valsts un pašvaldības nekustamos īpašumus, jo ne īpašumu īpašnieks, ne tiesiskais valdītājs nemainīsies. Nav saprotams, kas būs iekļauts pārvaldīšanas līgumā. Nav saprotams, kādēļ nebūtu piemērojami Ministru kabineta 2011.gada 6. decembra noteikumi Nr. 934 “Noteikumi par valsts nekustamā īpašuma pārvaldīšanas principiem un kārtību, kā arī kārtību, kādā apkopojama informācija par valsts nekustamo īpašumu pārvaldīšanu un valsts iestāžu lietotajiem nekustamajiem īpašumiem”. Piemēram, nav saprotams, kā notiks šādu nekustamo īpašumu uzraudzība. Turklāt vēršam uzmanību, ka panta pirmās daļas pirmais apakšpunkts aptver arī otro apakšpunktu, jo publiska persona ir arī atvasināta publiska persona, tādēļ otrā daļa ir svītrojama vai arī apakšpunkti ir precizējami.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publiskas personas nekustamo īpašumu pārvaldnieks faktiski ir īpašnieka pilnvarotā persona, kurai ir tikai tiesības apsaimniekot un uzturēt īpašumu, savukārt pilna atbildība un lēmumu pieņemšana saglabājas nekustamā īpašuma īpašniekam, tiesiskajam valdītājam, jo nemainās, nododot īpašumu pārvaldīšanā citai personai. Minētais izriet no Publiskas personas finanšu līdzekļu un mantas izšķērdēšanas novēršanas likuma 6.</w:t>
            </w:r>
            <w:r w:rsidR="00000000" w:rsidRPr="00000000" w:rsidDel="00000000">
              <w:rPr>
                <w:vertAlign w:val="superscript"/>
                <w:rtl w:val="0"/>
              </w:rPr>
              <w:t xml:space="preserve">2</w:t>
            </w:r>
            <w:r w:rsidR="00000000" w:rsidRPr="00000000" w:rsidDel="00000000">
              <w:rPr>
                <w:rtl w:val="0"/>
              </w:rPr>
              <w:t xml:space="preserve"> panta pirmās[1] un otrās daļas un Valsts pārvaldes iekārtas likuma 91. panta pirmās daļas. Līdz ar to virkne lēmumu var pieņemt tikai pats nekustamā īpašuma īpašnieks – tiesiskais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skaidrot, attiecīgi arī papildinot anotāciju ar skaidrojumu un pamatojumu. Tajā skaitā, lūdzam anotācijā skaidri norādīt, ka, pārņemot pārvaldībā publiskas personas nekustamo īpašumu, lidlauka īpašnieks neiegūst nedz īpašnieka, nedz tiesiskā valdītāja statusu attiecībā uz nodotajiem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nekustamā īpašuma pārvaldīšana ir šā īpašuma valdītāja uzdevums, kas ietver pienākumu nodrošināt nekustamā īpašuma lietošanu un uzturēšanu (fizisku saglabāšanu visā tā ekspluatācijas laikā) atbilstoši normatīvo aktu prasībām un veicināt tā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Valsts nozīmes civilās aviācijas lidlauka īpašnieka rīcība ar valsts nozīmes civilās aviācijas lidlauka teritoriju (arī turpmākajai attīstībai nepieciešamo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piederošo nekustamo īpašumu, kas atrodas lidlauka teritorijā (arī turpmākajai attīstībai nepieciešamā teritorijā) un netiek izmantotas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piederošo nekustamo īpašumu, iznomāt, izīrēt, slēgt, par to apbūves tiesību līgumu. Saņemot iepriekšēju publiskas personas piekrišanu,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normatīvajiem aktiem atbilstošu pārvaldīšanā nodoto publiskai personai piederošo nekustamo īpašumu ieņēmumu un izdevumu uzskaiti. Ieņēmumi, kas gūti no valsts nozīmes civilās aviācijas lidlauka īpašnieka pārvaldīšanā nodoto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ierosināt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šā panta otrās daļas 2. – 5.punktā minētajos gadījumos rīkojas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drīkst pārsniegt 30 gadus. Nosakot termiņu, kas garāks par 30 gadiem, tiek ņemti vērā sekojoši kritēriji: plānoto nepieciešamo ieguldījumu apjoms, līguma izpildes rezultātā tapušā objektā vai tajā sniedzamo pakalpojumu nepieciešamība  valsts nozīmes civilās aviācijas lidlauka darbībai un/vai turpmākai attīstībai, kā arī nekustamā īpašuma tirgus tendences un pieprasījumu pēc līguma izpildes rezultātā tapušā objektā vai tajā sniedzamiem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apbūves tiesības izbeigšanās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brīža,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panta likuma 29.</w:t>
            </w:r>
            <w:r w:rsidR="00000000" w:rsidRPr="00000000" w:rsidDel="00000000">
              <w:rPr>
                <w:vertAlign w:val="superscript"/>
                <w:rtl w:val="0"/>
              </w:rPr>
              <w:t xml:space="preserve">2</w:t>
            </w:r>
            <w:r w:rsidR="00000000" w:rsidRPr="00000000" w:rsidDel="00000000">
              <w:rPr>
                <w:rtl w:val="0"/>
              </w:rPr>
              <w:t xml:space="preserve"> panta piektajā daļā noteikts, ka “valsts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w:t>
            </w:r>
            <w:r w:rsidR="00000000" w:rsidRPr="00000000" w:rsidDel="00000000">
              <w:rPr>
                <w:u w:val="single"/>
                <w:rtl w:val="0"/>
              </w:rPr>
              <w:t xml:space="preserve">termiņš drīkst pārsniegt 30 gadus. Nosakot termiņu, kas garāks par 30 gadiem, tiek ņemti vērā noteikti kritēriji</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aicina plānotajā likuma 29.</w:t>
            </w:r>
            <w:r w:rsidR="00000000" w:rsidRPr="00000000" w:rsidDel="00000000">
              <w:rPr>
                <w:vertAlign w:val="superscript"/>
                <w:rtl w:val="0"/>
              </w:rPr>
              <w:t xml:space="preserve">2</w:t>
            </w:r>
            <w:r w:rsidR="00000000" w:rsidRPr="00000000" w:rsidDel="00000000">
              <w:rPr>
                <w:rtl w:val="0"/>
              </w:rPr>
              <w:t xml:space="preserve"> panta piektajā daļā precizēt un skaidrāk formulēt tiesību/saistību termiņu, t.i., vispirms nosakot maksimālo pieļaujamo termiņu, un tikai tad secīgi uzskaitīt nosacījumus izņēmuma gadījumu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KNAB vērš uzmanību, ka šobrīd definētie kritēriji izņēmumu gadījumu piemērošanai pieļauj subjektivitāti vērtējumā par iespējamu termiņa pagarinājumu, kas pārsniegtu 30 gadus. Aicinām izskatīt iespēju kritēriju lokā iekļaut, piemēram, ieguldījumu apjoma robežvērtību vai citus iespējami mērāmus rādītājus, kas attiecīgi ļaus objektīvi izvērtēt situāciju un pieņemt atbilstošus 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kā arī papildināta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 </w:t>
            </w:r>
            <w:r w:rsidR="00000000" w:rsidRPr="00000000" w:rsidDel="00000000">
              <w:rPr>
                <w:rtl w:val="0"/>
              </w:rPr>
              <w:t xml:space="preserve">"Rīcība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Valsts nozīmes civilās aviācijas lidlauka īpašnieka rīcība ar valsts nozīmes civilās aviācijas lidlauka teritoriju (arī turpmākajai attīstībai nepieciešamo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piederošo nekustamo īpašumu, kas atrodas lidlauka teritorijā (arī turpmākajai attīstībai nepieciešamā teritorijā) un netiek izmantotas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piederošo nekustamo īpašumu, iznomāt, izīrēt, slēgt, par to apbūves tiesību līgumu. Saņemot iepriekšēju publiskas personas piekrišanu,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normatīvajiem aktiem atbilstošu pārvaldīšanā nodoto publiskai personai piederošo nekustamo īpašumu ieņēmumu un izdevumu uzskaiti. Ieņēmumi, kas gūti no valsts nozīmes civilās aviācijas lidlauka īpašnieka pārvaldīšanā nodoto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ierosināt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šā panta otrās daļas 2. – 5.punktā minētajos gadījumos rīkojas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drīkst pārsniegt 30 gadus. Nosakot termiņu, kas garāks par 30 gadiem, tiek ņemti vērā sekojoši kritēriji: plānoto nepieciešamo ieguldījumu apjoms, līguma izpildes rezultātā tapušā objektā vai tajā sniedzamo pakalpojumu nepieciešamība  valsts nozīmes civilās aviācijas lidlauka darbībai un/vai turpmākai attīstībai, kā arī nekustamā īpašuma tirgus tendences un pieprasījumu pēc līguma izpildes rezultātā tapušā objektā vai tajā sniedzamiem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apbūves tiesības izbeigšanās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brīža,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08.06.2023. iebildumu par likumprojekta 6. pantu (precizētā likumprojekta 5. pants) un atkārtoti skaidrojam, ka jebkādu publisko resursu, tai skaitā, nekustamo īpašumu nodošana īpašumā vai pārvaldīšanā saimnieciskās darbības veikšanai būtu vērtējama komercdarbības atbalsta kontroles regulējuma kontekstā. Šobrīd no likumprojekta 5. panta, ar kuru papildina likumu "Par aviāciju" ar 29.</w:t>
            </w:r>
            <w:r w:rsidR="00000000" w:rsidRPr="00000000" w:rsidDel="00000000">
              <w:rPr>
                <w:vertAlign w:val="superscript"/>
                <w:rtl w:val="0"/>
              </w:rPr>
              <w:t xml:space="preserve">2</w:t>
            </w:r>
            <w:r w:rsidR="00000000" w:rsidRPr="00000000" w:rsidDel="00000000">
              <w:rPr>
                <w:rtl w:val="0"/>
              </w:rPr>
              <w:t xml:space="preserve"> pantu, joprojām nav skaidrs, kā tiks nodrošināts, ka, piemēram, nododot pārvaldīšanā valsts nozīmes civilās aviācijas lidlauka teritorijā esošo publiskai personai piederošo nekustamo īpašumu, valsts nozīmes civilās aviācijas lidlauka īpašnieks par pārvaldīšanā nodoto īpašumu maksās atlīdzību, kas nav mazāka par tirgus cenu. Atkārtoti vēršam uzmanību, ka tas var kvalificēties kā komercdarbības atbalsts, jo šobrīd nav sniegts pamatojums, ka noteiktā atlīdzība ir uz tirgus principiem balstīta, t.i., tādu, kas līdzīgā gadījumā būtu jāmaksā darījuma attiecībās starp tirgus dalībniekiem. Vienlīdzīgi minētais princips būtu attiecināms arī uz pirmpirkuma tiesību izmantošanu. Vienlaikus nevaram piekrist izziņā sniegtajam skaidrojumam, ka "izmantojot pirmpirkuma tiesības, nekustamā īpašuma pārdevēja panāktā vienošanās ar potenciālo pircēju kalpo kā pierādījums, ka racionāls tirgus dalībnieks būtu veicis šādu pašu darījumu", jo vienošanās starp darījuma pusēm ne vienmēr var atspoguļot patieso tirgus cenu un tādējādi nonākot pretrunā ar izziņā skaidrojumā pieminēto Publiskas personas finanšu līdzekļu un mantas izšķērdēšanas novēršanas likuma 3. pantu, un attiecīgi radot komercdarbības atbalsta sniegšanas risku. Papildus joprojām nevar izslēgt arī pasākuma selektīvo raksturu, jo tas attiecas tikai uz valsts nozīmes civilās aviācijas lidlauku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komercdarbības atbalsta esamību ir iespējams izslēgt, ja darījumi notiek par neatkarīga vērtētāja noteiktu tirgus cenu. Ņemot vērā minēto, atkārtoti lūdzam precizēt likumprojekta 5. pantu, novēršot dažādas interpretācijas riskus, nodrošinot to, ka darījumi tiek īstenoti, pamatojoties uz tirgus nosacījumiem, tādējādi nodrošinot komercdarbības atbalsta kontroles regulējuma principu ievērošanu. Lūdzam atbilstoši papildināt/precizēt arī anotācijā sniegto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w:t>
            </w:r>
            <w:r w:rsidR="00000000" w:rsidRPr="00000000" w:rsidDel="00000000">
              <w:rPr>
                <w:b w:val="1"/>
                <w:rtl w:val="0"/>
              </w:rPr>
              <w:t xml:space="preserve"> Valsts nozīmes civilās aviācijas lidlauka īpašnieka rīcība ar valsts nozīmes civilās aviācijas lidlauka teritoriju (arī turpmākajai attīstībai nepieciešamo teritoriju)"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saskaņošnā nodots likumprojekts “Grozījumi Ostu likumā" (Tiesību akta lietas ID 23-TA-1049), lūdzam izvērtēt, vai šajā likumprojektā būtu iekļaujamas identiskas normas no Ostu likuma, ja normas tiek grozītas, turklāt, vai likmprojektā nebūtu iekļaujamas citas normas, kā, piemēram, kā tiks noteikts atlīdzināmo izdevumu apmērs pēc apbūves tiesības izbeigšanās.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29.</w:t>
            </w:r>
            <w:r w:rsidR="00000000" w:rsidRPr="00000000" w:rsidDel="00000000">
              <w:rPr>
                <w:vertAlign w:val="superscript"/>
                <w:rtl w:val="0"/>
              </w:rPr>
              <w:t xml:space="preserve">2</w:t>
            </w:r>
            <w:r w:rsidR="00000000" w:rsidRPr="00000000" w:rsidDel="00000000">
              <w:rPr>
                <w:rtl w:val="0"/>
              </w:rPr>
              <w:t xml:space="preserve"> panta septītā daļa izteikta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Pēc apbūves tiesības izbeigšanās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brīža,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darbu izmaksu atbilstību tirgus cenām darbu veikšanas brīdī un citus apstākļus.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w:t>
            </w:r>
            <w:r w:rsidR="00000000" w:rsidRPr="00000000" w:rsidDel="00000000">
              <w:rPr>
                <w:b w:val="1"/>
                <w:rtl w:val="0"/>
              </w:rPr>
              <w:t xml:space="preserve"> Valsts nozīmes civilās aviācijas lidlauka īpašnieka rīcība ar valsts nozīmes civilās aviācijas lidlauka teritoriju (arī turpmākajai attīstībai nepieciešamo teritoriju)"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6.pantā izteiktais 29.</w:t>
            </w:r>
            <w:r w:rsidR="00000000" w:rsidRPr="00000000" w:rsidDel="00000000">
              <w:rPr>
                <w:vertAlign w:val="superscript"/>
                <w:rtl w:val="0"/>
              </w:rPr>
              <w:t xml:space="preserve">2 </w:t>
            </w:r>
            <w:r w:rsidR="00000000" w:rsidRPr="00000000" w:rsidDel="00000000">
              <w:rPr>
                <w:rtl w:val="0"/>
              </w:rPr>
              <w:t xml:space="preserve">pants paredz dažādus izņēmumus no spēkā esošā regulējuma, tomēr anotācijā ne pie pašreizējās situācijas apraksta, ne problēmas apraksta nav ietverta situācijas analīze, kurā atspoguļotos esošā tiesiskā regulējuma trūkumi un jaunā regulējuma nepieciešamība un pamatojums. Lūdzam attiecīgu izvērtējumu iekļaut anotācijā. Lūdzam arī apsvērt iespēju katru 29.</w:t>
            </w:r>
            <w:r w:rsidR="00000000" w:rsidRPr="00000000" w:rsidDel="00000000">
              <w:rPr>
                <w:vertAlign w:val="superscript"/>
                <w:rtl w:val="0"/>
              </w:rPr>
              <w:t xml:space="preserve">2</w:t>
            </w:r>
            <w:r w:rsidR="00000000" w:rsidRPr="00000000" w:rsidDel="00000000">
              <w:rPr>
                <w:rtl w:val="0"/>
              </w:rPr>
              <w:t xml:space="preserve"> panta aspektu anotācijā apskatīt atsevišķi, nodalot atsevišķi katram savu problēmas aprakstu un risinājumu, lai nodrošinātu teksta labāku uztveramību.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atsevišķi nodalot katru identificēto problēmu un piedāvāto tās risinājumu, kā arī pamatojumu piedāvātā risinājuma izvēlei.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 </w:t>
            </w:r>
            <w:r w:rsidR="00000000" w:rsidRPr="00000000" w:rsidDel="00000000">
              <w:rPr>
                <w:rtl w:val="0"/>
              </w:rPr>
              <w:t xml:space="preserve">"Rīcība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un atvasinātai publiskai personai piederošo nekustamo īpašumu, kas atrodas lidlauka teritorijā (arī turpmākajai attīstībai nepieciešamā teritorijā) un netiek izmantoas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un atvasinātai publiskai personai piederošo nekustamo īpašumu, iznomāt, izīrēt, piešķirt par to apbūves tiesību,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lēmumu par lidlauka teritorijā (arī turpmākajai attīstībai nepieciešamā teritorijā) publiskai personai un atvasinātai publiskai personai piederoša neapbūvēta zemesgabala apbūves tiesības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tā pārvaldīšanā esošās publiskai personai un atvasinātai publiskai personai piederošas zemes celt valsts nozīmes civilās aviācijas lidlauka funkciju nodrošināšanai nepieciešamās būves kā patstāvīgus īpašuma objektus, ierakstot tās zemesgrāmatā uz valsts nozīmes civilās aviācijas lidlauka īpašnieka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normatīvajiem aktiem atbilstošu pārvaldīšanā nodoto publiskai personai un atvasinātai publiskai personai piederošo nekustamo īpašumu ieņēmumu un izdevumu uzskaiti. Ieņēmumi, kas gūti no valsts nozīmes civilās aviācijas lidlauka īpašnieka pārvaldīšanā nodoto publiskai personai un atvasinātai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juridiskajām un fiziskajām personām piederošo zemi lidlauka teritorijā (arī turpmākajai attīstībai nepieciešamā teritorijā) apgrūtināt ar sev nepieciešamo servitūtu, ciktāl tas nepadara neiespējamu zemes izmantošanu atbilstoši tās lietošanas mērķim un ja šāds apgrūtinājums ir nepieciešams valsts nozīmes civilās aviācijas lidlauka funkciju nodrošināšanai, un tam nevar izmantot kādu no valsts nozīmes civilās aviācijas lidlauka īpašnieka īpašumā vai pārvaldīšanā esošajām zemēm;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ierosināt publiskai personai un atvasinātai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atsavināšanas rezultātā iegūtos līdzekļus pēc atsavināšanas izdevumu atskaitīšanas ieskaita valsts budžetā. Finanšu ministram ir tiesības palielināt attiecīgajai valsts iestādei apropriāciju resursiem no dotācijas no vispārējiem ieņēmumiem un izdevumiem 50 procentu apmērā no valsts nekustamā īpašuma atsavināšanas rezultātā valsts budžetā ieskaitītajiem līdzekļiem, kas izmantojami kapitālieguldījumiem vai neatliekamiem pasākumiem ar pozitīvu sociālekonomisku efektu.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īpašnieks šā panta otrās daļas 2. – 5.punktā minētajos gadījumos rīkojas privāto tiesību jomā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un atvasinātai publiskai personai piederošo nekustamo īpašumu ir atbildīgs par visām nastām un ar savām darbībām īpašniekam un trešām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šā panta otrās daļas 6.punktā noteiktās tiesības Aizsargjoslu likumā noteikto navigācijas tehnisko līdzekļu vajadzībām, valsts nozīmes civilās aviācijas lidlauka īpašnieks informē zemes īpašnieku vai tiesisko valdītāju par attiecīgā objekta būvniecību, ja objekts tiek  ierīkots vai būvēts sarkano līniju, publiski lietojamās ielas, vai esošas aizsargjoslas robežās (šajā gadījumā saskaņojot ar aizsargjoslā izvietotā objekta īpašnieku). Aprobežojums ierakstāms zemesgrāmatā atzīmes veidā Zemesgrāmatu likumā noteiktajā kārtībā. Pārējos gadījumos, realizējot šā panta otrās daļas 6.punktā noteiktās tiesības, tiek nodibināts servitūts. Ja juridiskā vai fiziskā persona (zemes īpašnieks) un valsts nozīmes civilās aviācijas lidlauka īpašnieks nevar vienoties par servitūta nodibināšanas noteikumiem, valsts nozīmes civilās aviācijas lidlauka īpašniekam ir tiesības izveidot servitūtu un ierakstīt zemesgrāmatā atzīmes veidā servitūtu bez zemes īpašnieka piekrišanas Par servitūta nodibināšanu valsts nozīmes civilās aviācijas lidlauka īpašnieks zemes īpašniekam maksā vienreizēju atlīdzību. Atlīdzība nav augstāka par pieciem procentiem no zemes kadastrālās vērtības gadā uz servitūta nodibināšanas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nedrīkst pārsniegt 45 gadus, izņemot gadījumu, kad lidlauka teritorijā (arī turpmākajai attīstībai nepieciešamā teritorijā) plānoto un plānotajā termiņā ieguldīto investīciju apjoms pārsniedz 70 miljonus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apbūves tiesības izbeigšanās valsts nozīmes civilās aviācijas lidlauka īpašnieks par ēku (būvi), kura uzcelta uz apbūves tiesības pamata, apbūves tiesīgajam izmaksā atlīdzību, ja tāda paredzēta līgumā par apbūves tiesības piešķiršanu, ēka (būve) ir ekspluatācijai derīgā stāvoklī, tajā nav veikta patvaļīga būvniecība un apbūves tiesīgais ir nodevis valsts nozīmes civilās aviācijas lidlauka īpašniekam ēkas (būves) būvniecības un ekspluatācijas dokumentāciju. Pēc apbūves tiesības izbeigšanās ēka (būve) pāriet valsts nozīmes civilās aviācijas lidlauka īpašnieka  pārvaldīšanā.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likuma "Par aviāciju" 29.</w:t>
            </w:r>
            <w:r w:rsidR="00000000" w:rsidRPr="00000000" w:rsidDel="00000000">
              <w:rPr>
                <w:vertAlign w:val="superscript"/>
                <w:rtl w:val="0"/>
              </w:rPr>
              <w:t xml:space="preserve">2</w:t>
            </w:r>
            <w:r w:rsidR="00000000" w:rsidRPr="00000000" w:rsidDel="00000000">
              <w:rPr>
                <w:rtl w:val="0"/>
              </w:rPr>
              <w:t xml:space="preserve"> panta otrās daļas 2.punkts paredz, ka valsts nozīmes civilās aviācijas lidlauka īpašniekam ir tiesības un pienākums tā pārvaldīšanā esošo publiskai personai un atvasinātai publiskai personai piederošo nekustamo īpašumu, iznomāt, izīrēt, </w:t>
            </w:r>
            <w:r w:rsidR="00000000" w:rsidRPr="00000000" w:rsidDel="00000000">
              <w:rPr>
                <w:u w:val="single"/>
                <w:rtl w:val="0"/>
              </w:rPr>
              <w:t xml:space="preserve">piešķirt par to apbūves tiesību</w:t>
            </w:r>
            <w:r w:rsidR="00000000" w:rsidRPr="00000000" w:rsidDel="00000000">
              <w:rPr>
                <w:rtl w:val="0"/>
              </w:rPr>
              <w:t xml:space="preserve">,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šīs pašas daļas 3.punktā paredzēts valsts nozīmes civilās aviācijas lidlauka īpašnieka tiesības un pienākums pieņemt lēmumu par lidlauka teritorijā (arī turpmākajai attīstībai nepieciešamā teritorijā) publiskai personai un atvasinātai publiskai personai </w:t>
            </w:r>
            <w:r w:rsidR="00000000" w:rsidRPr="00000000" w:rsidDel="00000000">
              <w:rPr>
                <w:u w:val="single"/>
                <w:rtl w:val="0"/>
              </w:rPr>
              <w:t xml:space="preserve">piederoša neapbūvēta zemesgabala apbūves tiesības piešķiršanu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abu minēto punktu tvērumu, proti, vai normas nedublējas. Nepieciešamības gadījumā lūdzam precizēt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 </w:t>
            </w:r>
            <w:r w:rsidR="00000000" w:rsidRPr="00000000" w:rsidDel="00000000">
              <w:rPr>
                <w:rtl w:val="0"/>
              </w:rPr>
              <w:t xml:space="preserve">"Rīcība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un atvasinātai publiskai personai piederošo nekustamo īpašumu, kas atrodas lidlauka teritorijā (arī turpmākajai attīstībai nepieciešamā teritorijā) un netiek izmantoas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un atvasinātai publiskai personai piederošo nekustamo īpašumu, iznomāt, izīrēt, piešķirt par to apbūves tiesību,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lēmumu par lidlauka teritorijā (arī turpmākajai attīstībai nepieciešamā teritorijā) publiskai personai un atvasinātai publiskai personai piederoša neapbūvēta zemesgabala apbūves tiesības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tā pārvaldīšanā esošās publiskai personai un atvasinātai publiskai personai piederošas zemes celt valsts nozīmes civilās aviācijas lidlauka funkciju nodrošināšanai nepieciešamās būves kā patstāvīgus īpašuma objektus, ierakstot tās zemesgrāmatā uz valsts nozīmes civilās aviācijas lidlauka īpašnieka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normatīvajiem aktiem atbilstošu pārvaldīšanā nodoto publiskai personai un atvasinātai publiskai personai piederošo nekustamo īpašumu ieņēmumu un izdevumu uzskaiti. Ieņēmumi, kas gūti no valsts nozīmes civilās aviācijas lidlauka īpašnieka pārvaldīšanā nodoto publiskai personai un atvasinātai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juridiskajām un fiziskajām personām piederošo zemi lidlauka teritorijā (arī turpmākajai attīstībai nepieciešamā teritorijā) apgrūtināt ar sev nepieciešamo servitūtu, ciktāl tas nepadara neiespējamu zemes izmantošanu atbilstoši tās lietošanas mērķim un ja šāds apgrūtinājums ir nepieciešams valsts nozīmes civilās aviācijas lidlauka funkciju nodrošināšanai, un tam nevar izmantot kādu no valsts nozīmes civilās aviācijas lidlauka īpašnieka īpašumā vai pārvaldīšanā esošajām zemēm;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ierosināt publiskai personai un atvasinātai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atsavināšanas rezultātā iegūtos līdzekļus pēc atsavināšanas izdevumu atskaitīšanas ieskaita valsts budžetā. Finanšu ministram ir tiesības palielināt attiecīgajai valsts iestādei apropriāciju resursiem no dotācijas no vispārējiem ieņēmumiem un izdevumiem 50 procentu apmērā no valsts nekustamā īpašuma atsavināšanas rezultātā valsts budžetā ieskaitītajiem līdzekļiem, kas izmantojami kapitālieguldījumiem vai neatliekamiem pasākumiem ar pozitīvu sociālekonomisku efektu.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īpašnieks šā panta otrās daļas 2. – 5.punktā minētajos gadījumos rīkojas privāto tiesību jomā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un atvasinātai publiskai personai piederošo nekustamo īpašumu ir atbildīgs par visām nastām un ar savām darbībām īpašniekam un trešām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šā panta otrās daļas 6.punktā noteiktās tiesības Aizsargjoslu likumā noteikto navigācijas tehnisko līdzekļu vajadzībām, valsts nozīmes civilās aviācijas lidlauka īpašnieks informē zemes īpašnieku vai tiesisko valdītāju par attiecīgā objekta būvniecību, ja objekts tiek  ierīkots vai būvēts sarkano līniju, publiski lietojamās ielas, vai esošas aizsargjoslas robežās (šajā gadījumā saskaņojot ar aizsargjoslā izvietotā objekta īpašnieku). Aprobežojums ierakstāms zemesgrāmatā atzīmes veidā Zemesgrāmatu likumā noteiktajā kārtībā. Pārējos gadījumos, realizējot šā panta otrās daļas 6.punktā noteiktās tiesības, tiek nodibināts servitūts. Ja juridiskā vai fiziskā persona (zemes īpašnieks) un valsts nozīmes civilās aviācijas lidlauka īpašnieks nevar vienoties par servitūta nodibināšanas noteikumiem, valsts nozīmes civilās aviācijas lidlauka īpašniekam ir tiesības izveidot servitūtu un ierakstīt zemesgrāmatā atzīmes veidā servitūtu bez zemes īpašnieka piekrišanas Par servitūta nodibināšanu valsts nozīmes civilās aviācijas lidlauka īpašnieks zemes īpašniekam maksā vienreizēju atlīdzību. Atlīdzība nav augstāka par pieciem procentiem no zemes kadastrālās vērtības gadā uz servitūta nodibināšanas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nedrīkst pārsniegt 45 gadus, izņemot gadījumu, kad lidlauka teritorijā (arī turpmākajai attīstībai nepieciešamā teritorijā) plānoto un plānotajā termiņā ieguldīto investīciju apjoms pārsniedz 70 miljonus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apbūves tiesības izbeigšanās valsts nozīmes civilās aviācijas lidlauka īpašnieks par ēku (būvi), kura uzcelta uz apbūves tiesības pamata, apbūves tiesīgajam izmaksā atlīdzību, ja tāda paredzēta līgumā par apbūves tiesības piešķiršanu, ēka (būve) ir ekspluatācijai derīgā stāvoklī, tajā nav veikta patvaļīga būvniecība un apbūves tiesīgais ir nodevis valsts nozīmes civilās aviācijas lidlauka īpašniekam ēkas (būves) būvniecības un ekspluatācijas dokumentāciju. Pēc apbūves tiesības izbeigšanās ēka (būve) pāriet valsts nozīmes civilās aviācijas lidlauka īpašnieka  pārvaldīšanā.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ietvertajā likuma "Par aviāciju" 29.</w:t>
            </w:r>
            <w:r w:rsidR="00000000" w:rsidRPr="00000000" w:rsidDel="00000000">
              <w:rPr>
                <w:vertAlign w:val="superscript"/>
                <w:rtl w:val="0"/>
              </w:rPr>
              <w:t xml:space="preserve">2</w:t>
            </w:r>
            <w:r w:rsidR="00000000" w:rsidRPr="00000000" w:rsidDel="00000000">
              <w:rPr>
                <w:rtl w:val="0"/>
              </w:rPr>
              <w:t xml:space="preserve"> panta otrās daļas 7.punktā paredzēts, ka valsts nekustamā īpašuma atsavināšanas rezultātā iegūtos līdzekļus pēc atsavināšanas izdevumu atskaitīšanas ieskaita valsts budžetā un ka finanšu ministram ir tiesības palielināt attiecīgajai valsts iestādei apropriāciju resursiem no dotācijas no vispārējiem ieņēmumiem un izdevumiem 50 procentu apmērā no valsts nekustamā īpašuma atsavināšanas rezultātā valsts budžetā ieskaitītajiem līdzekļiem, kas izmantojami kapitālieguldījumiem vai neatliekamiem pasākumiem ar pozitīvu sociālekonomisku efektu.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(turpmāk - Atsavināšanas likums) 47.pantu publiskas personas mantas atsavināšanā iegūtos līdzekļus pēc atsavināšanas izdevumu segšanas ieskaita attiecīgās publiskās personas budžetā un atsavināšanas izdevumu apmēru nosaka Ministru kabineta paredzētajā kārtībā (atsavināšanas izdevumu apmēru nosaka atbilstoši Ministru kabineta 2011.gada 1.februāra noteikumu Nr.109 "Kārtība, kādā atsavināma publiskas personas manta" 36.punktam).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Atsavināšanas likumā noteiktās vispārējās kārtības atšķirīgi nosacījumi ir ietverti speciālajā regulējumā - likumā "Par valsts budžetu 2023.gadam un budžeta ietvaru 2023., 2024.un 2025.gadam" (turpmāk - Budžeta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Budžeta likuma normas sagatavotas kārtējā gada valsts budžeta izstrādes procesā un tās ir spēkā tikai attiecīgā likuma darbības laikā. Ņemot vērā minēto, neatbalstām likumprojektā ietverto normu par valsts nekustamā īpašuma, kas atrodas lidlauka teritorijā, atsavināšanas rezultātā iegūto līdzekļu izmantošanu (par apropriācijas palielināšanu) un lūdzam to no likumprojekta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norma svītrota.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un atvasinātai publiskai personai piederošo nekustamo īpašumu, kas atrodas lidlauka teritorijā (arī turpmākajai attīstībai nepieciešamā teritorijā) un netiek izmantoas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un atvasinātai publiskai personai piederošo nekustamo īpašumu, iznomāt, izīrēt, piešķirt par to apbūves tiesību,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lēmumu par lidlauka teritorijā (arī turpmākajai attīstībai nepieciešamā teritorijā) publiskai personai un atvasinātai publiskai personai piederoša neapbūvēta zemesgabala apbūves tiesības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tā pārvaldīšanā esošās publiskai personai un atvasinātai publiskai personai piederošas zemes celt valsts nozīmes civilās aviācijas lidlauka funkciju nodrošināšanai nepieciešamās būves kā patstāvīgus īpašuma objektus, ierakstot tās zemesgrāmatā uz valsts nozīmes civilās aviācijas lidlauka īpašnieka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normatīvajiem aktiem atbilstošu pārvaldīšanā nodoto publiskai personai un atvasinātai publiskai personai piederošo nekustamo īpašumu ieņēmumu un izdevumu uzskaiti. Ieņēmumi, kas gūti no valsts nozīmes civilās aviācijas lidlauka īpašnieka pārvaldīšanā nodoto publiskai personai un atvasinātai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juridiskajām un fiziskajām personām piederošo zemi lidlauka teritorijā (arī turpmākajai attīstībai nepieciešamā teritorijā) apgrūtināt ar sev nepieciešamo servitūtu, ciktāl tas nepadara neiespējamu zemes izmantošanu atbilstoši tās lietošanas mērķim un ja šāds apgrūtinājums ir nepieciešams valsts nozīmes civilās aviācijas lidlauka funkciju nodrošināšanai, un tam nevar izmantot kādu no valsts nozīmes civilās aviācijas lidlauka īpašnieka īpašumā vai pārvaldīšanā esošajām zemēm;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ierosināt publiskai personai un atvasinātai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atsavināšanas rezultātā iegūtos līdzekļus pēc atsavināšanas izdevumu atskaitīšanas ieskaita valsts budžetā. Finanšu ministram ir tiesības palielināt attiecīgajai valsts iestādei apropriāciju resursiem no dotācijas no vispārējiem ieņēmumiem un izdevumiem 50 procentu apmērā no valsts nekustamā īpašuma atsavināšanas rezultātā valsts budžetā ieskaitītajiem līdzekļiem, kas izmantojami kapitālieguldījumiem vai neatliekamiem pasākumiem ar pozitīvu sociālekonomisku efektu.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īpašnieks šā panta otrās daļas 2. – 5.punktā minētajos gadījumos rīkojas privāto tiesību jomā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un atvasinātai publiskai personai piederošo nekustamo īpašumu ir atbildīgs par visām nastām un ar savām darbībām īpašniekam un trešām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šā panta otrās daļas 6.punktā noteiktās tiesības Aizsargjoslu likumā noteikto navigācijas tehnisko līdzekļu vajadzībām, valsts nozīmes civilās aviācijas lidlauka īpašnieks informē zemes īpašnieku vai tiesisko valdītāju par attiecīgā objekta būvniecību, ja objekts tiek  ierīkots vai būvēts sarkano līniju, publiski lietojamās ielas, vai esošas aizsargjoslas robežās (šajā gadījumā saskaņojot ar aizsargjoslā izvietotā objekta īpašnieku). Aprobežojums ierakstāms zemesgrāmatā atzīmes veidā Zemesgrāmatu likumā noteiktajā kārtībā. Pārējos gadījumos, realizējot šā panta otrās daļas 6.punktā noteiktās tiesības, tiek nodibināts servitūts. Ja juridiskā vai fiziskā persona (zemes īpašnieks) un valsts nozīmes civilās aviācijas lidlauka īpašnieks nevar vienoties par servitūta nodibināšanas noteikumiem, valsts nozīmes civilās aviācijas lidlauka īpašniekam ir tiesības izveidot servitūtu un ierakstīt zemesgrāmatā atzīmes veidā servitūtu bez zemes īpašnieka piekrišanas Par servitūta nodibināšanu valsts nozīmes civilās aviācijas lidlauka īpašnieks zemes īpašniekam maksā vienreizēju atlīdzību. Atlīdzība nav augstāka par pieciem procentiem no zemes kadastrālās vērtības gadā uz servitūta nodibināšanas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nedrīkst pārsniegt 45 gadus, izņemot gadījumu, kad lidlauka teritorijā (arī turpmākajai attīstībai nepieciešamā teritorijā) plānoto un plānotajā termiņā ieguldīto investīciju apjoms pārsniedz 70 miljonus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apbūves tiesības izbeigšanās valsts nozīmes civilās aviācijas lidlauka īpašnieks par ēku (būvi), kura uzcelta uz apbūves tiesības pamata, apbūves tiesīgajam izmaksā atlīdzību, ja tāda paredzēta līgumā par apbūves tiesības piešķiršanu, ēka (būve) ir ekspluatācijai derīgā stāvoklī, tajā nav veikta patvaļīga būvniecība un apbūves tiesīgais ir nodevis valsts nozīmes civilās aviācijas lidlauka īpašniekam ēkas (būves) būvniecības un ekspluatācijas dokumentāciju. Pēc apbūves tiesības izbeigšanās ēka (būve) pāriet valsts nozīmes civilās aviācijas lidlauka īpašnieka  pārvaldīšanā.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ietverto likuma "Par aviāciju" 29.</w:t>
            </w:r>
            <w:r w:rsidR="00000000" w:rsidRPr="00000000" w:rsidDel="00000000">
              <w:rPr>
                <w:vertAlign w:val="superscript"/>
                <w:rtl w:val="0"/>
              </w:rPr>
              <w:t xml:space="preserve">2</w:t>
            </w:r>
            <w:r w:rsidR="00000000" w:rsidRPr="00000000" w:rsidDel="00000000">
              <w:rPr>
                <w:rtl w:val="0"/>
              </w:rPr>
              <w:t xml:space="preserve"> panta sesto daļu paredzēts noteikt, ka 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nedrīkst pārsniegt 45 gadus, izņemot gadījumu, kad lidlauka teritorijā (arī turpmākajai attīstībai nepieciešamā teritorijā) plānoto un plānotajā termiņā ieguldīto investīciju apjoms pārsniedz 70 miljonus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"Risinājuma apraksts" norādīts, ka attiecīgais grozījums veidots pēc analoģijas ar Ostu likumā paredzēto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pašreizējās likumprojekta redakcijas nav saprotams, kādu maksimālo nomas, īres, apbūves tiesības termiņu ir paredzēts noteikt gadījumos, kad investīciju apjoms pārsniegs 70 miljonus </w:t>
            </w:r>
            <w:r w:rsidR="00000000" w:rsidRPr="00000000" w:rsidDel="00000000">
              <w:rPr>
                <w:i w:val="1"/>
                <w:rtl w:val="0"/>
              </w:rPr>
              <w:t xml:space="preserve">euro. </w:t>
            </w:r>
            <w:r w:rsidR="00000000" w:rsidRPr="00000000" w:rsidDel="00000000">
              <w:rPr>
                <w:rtl w:val="0"/>
              </w:rPr>
              <w:t xml:space="preserve">Lūdzam sniegt skaidrojumu un nepieciešamības gadījumā precizēt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ir izstrādāti un starpinstitūciju saskaņošanai ir saņemti grozījumi Ostu likumā, kas cita starpā paredz grozīt arī nosacījumus par investīciju apjoma slieksni (lūdzam skatīt projektu 23-TA-1049).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un atvasinātai publiskai personai piederošo nekustamo īpašumu, kas atrodas lidlauka teritorijā (arī turpmākajai attīstībai nepieciešamā teritorijā) un netiek izmantoas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un atvasinātai publiskai personai piederošo nekustamo īpašumu, iznomāt, izīrēt, piešķirt par to apbūves tiesību,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lēmumu par lidlauka teritorijā (arī turpmākajai attīstībai nepieciešamā teritorijā) publiskai personai un atvasinātai publiskai personai piederoša neapbūvēta zemesgabala apbūves tiesības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tā pārvaldīšanā esošās publiskai personai un atvasinātai publiskai personai piederošas zemes celt valsts nozīmes civilās aviācijas lidlauka funkciju nodrošināšanai nepieciešamās būves kā patstāvīgus īpašuma objektus, ierakstot tās zemesgrāmatā uz valsts nozīmes civilās aviācijas lidlauka īpašnieka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normatīvajiem aktiem atbilstošu pārvaldīšanā nodoto publiskai personai un atvasinātai publiskai personai piederošo nekustamo īpašumu ieņēmumu un izdevumu uzskaiti. Ieņēmumi, kas gūti no valsts nozīmes civilās aviācijas lidlauka īpašnieka pārvaldīšanā nodoto publiskai personai un atvasinātai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juridiskajām un fiziskajām personām piederošo zemi lidlauka teritorijā (arī turpmākajai attīstībai nepieciešamā teritorijā) apgrūtināt ar sev nepieciešamo servitūtu, ciktāl tas nepadara neiespējamu zemes izmantošanu atbilstoši tās lietošanas mērķim un ja šāds apgrūtinājums ir nepieciešams valsts nozīmes civilās aviācijas lidlauka funkciju nodrošināšanai, un tam nevar izmantot kādu no valsts nozīmes civilās aviācijas lidlauka īpašnieka īpašumā vai pārvaldīšanā esošajām zemēm;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ierosināt publiskai personai un atvasinātai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atsavināšanas rezultātā iegūtos līdzekļus pēc atsavināšanas izdevumu atskaitīšanas ieskaita valsts budžetā. Finanšu ministram ir tiesības palielināt attiecīgajai valsts iestādei apropriāciju resursiem no dotācijas no vispārējiem ieņēmumiem un izdevumiem 50 procentu apmērā no valsts nekustamā īpašuma atsavināšanas rezultātā valsts budžetā ieskaitītajiem līdzekļiem, kas izmantojami kapitālieguldījumiem vai neatliekamiem pasākumiem ar pozitīvu sociālekonomisku efektu.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īpašnieks šā panta otrās daļas 2. – 5.punktā minētajos gadījumos rīkojas privāto tiesību jomā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un atvasinātai publiskai personai piederošo nekustamo īpašumu ir atbildīgs par visām nastām un ar savām darbībām īpašniekam un trešām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šā panta otrās daļas 6.punktā noteiktās tiesības Aizsargjoslu likumā noteikto navigācijas tehnisko līdzekļu vajadzībām, valsts nozīmes civilās aviācijas lidlauka īpašnieks informē zemes īpašnieku vai tiesisko valdītāju par attiecīgā objekta būvniecību, ja objekts tiek  ierīkots vai būvēts sarkano līniju, publiski lietojamās ielas, vai esošas aizsargjoslas robežās (šajā gadījumā saskaņojot ar aizsargjoslā izvietotā objekta īpašnieku). Aprobežojums ierakstāms zemesgrāmatā atzīmes veidā Zemesgrāmatu likumā noteiktajā kārtībā. Pārējos gadījumos, realizējot šā panta otrās daļas 6.punktā noteiktās tiesības, tiek nodibināts servitūts. Ja juridiskā vai fiziskā persona (zemes īpašnieks) un valsts nozīmes civilās aviācijas lidlauka īpašnieks nevar vienoties par servitūta nodibināšanas noteikumiem, valsts nozīmes civilās aviācijas lidlauka īpašniekam ir tiesības izveidot servitūtu un ierakstīt zemesgrāmatā atzīmes veidā servitūtu bez zemes īpašnieka piekrišanas Par servitūta nodibināšanu valsts nozīmes civilās aviācijas lidlauka īpašnieks zemes īpašniekam maksā vienreizēju atlīdzību. Atlīdzība nav augstāka par pieciem procentiem no zemes kadastrālās vērtības gadā uz servitūta nodibināšanas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nedrīkst pārsniegt 45 gadus, izņemot gadījumu, kad lidlauka teritorijā (arī turpmākajai attīstībai nepieciešamā teritorijā) plānoto un plānotajā termiņā ieguldīto investīciju apjoms pārsniedz 70 miljonus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apbūves tiesības izbeigšanās valsts nozīmes civilās aviācijas lidlauka īpašnieks par ēku (būvi), kura uzcelta uz apbūves tiesības pamata, apbūves tiesīgajam izmaksā atlīdzību, ja tāda paredzēta līgumā par apbūves tiesības piešķiršanu, ēka (būve) ir ekspluatācijai derīgā stāvoklī, tajā nav veikta patvaļīga būvniecība un apbūves tiesīgais ir nodevis valsts nozīmes civilās aviācijas lidlauka īpašniekam ēkas (būves) būvniecības un ekspluatācijas dokumentāciju. Pēc apbūves tiesības izbeigšanās ēka (būve) pāriet valsts nozīmes civilās aviācijas lidlauka īpašnieka  pārvaldīšanā.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6.punktu paredzēts papildināt likumu "Par aviāciju" ar 29.</w:t>
            </w:r>
            <w:r w:rsidR="00000000" w:rsidRPr="00000000" w:rsidDel="00000000">
              <w:rPr>
                <w:vertAlign w:val="superscript"/>
                <w:rtl w:val="0"/>
              </w:rPr>
              <w:t xml:space="preserve">2</w:t>
            </w:r>
            <w:r w:rsidR="00000000" w:rsidRPr="00000000" w:rsidDel="00000000">
              <w:rPr>
                <w:rtl w:val="0"/>
              </w:rPr>
              <w:t xml:space="preserve"> pantu. Saskaņā ar 29.</w:t>
            </w:r>
            <w:r w:rsidR="00000000" w:rsidRPr="00000000" w:rsidDel="00000000">
              <w:rPr>
                <w:vertAlign w:val="superscript"/>
                <w:rtl w:val="0"/>
              </w:rPr>
              <w:t xml:space="preserve">2</w:t>
            </w:r>
            <w:r w:rsidR="00000000" w:rsidRPr="00000000" w:rsidDel="00000000">
              <w:rPr>
                <w:rtl w:val="0"/>
              </w:rPr>
              <w:t xml:space="preserve"> panta otrās daļas 4.punktu valsts nozīmes civilās aviācijas lidlauka īpašniekam ir tiesības uz tā pārvaldīšanā esošās publiskai personai un atvasinātai publiskai personai piederošas zemes celt valsts nozīmes civilās aviācijas lidlauka funkciju nodrošināšanai nepieciešamās būves </w:t>
            </w:r>
            <w:r w:rsidR="00000000" w:rsidRPr="00000000" w:rsidDel="00000000">
              <w:rPr>
                <w:u w:val="single"/>
                <w:rtl w:val="0"/>
              </w:rPr>
              <w:t xml:space="preserve">kā patstāvīgus īpašuma objektus, ierakstot tās zemesgrāmatā uz valsts nozīmes civilās aviācijas lidlauka īpašnieka vārda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Vēršam uzmanību, ka Civillikumā ir noteikts zemes un būvju nedalāmības princips (Civillikuma 968.pants noteic, ka uz zemes uzcelta un cieši ar to savienota ēka atzīstama par tās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Lietu tiesība celt un lietot uz sveša zemes gabala nedzīvojamu ēku vai inženierbūvi </w:t>
            </w:r>
            <w:r w:rsidR="00000000" w:rsidRPr="00000000" w:rsidDel="00000000">
              <w:rPr>
                <w:u w:val="single"/>
                <w:rtl w:val="0"/>
              </w:rPr>
              <w:t xml:space="preserve">kā īpašniekam šīs tiesības spēkā esamības laikā ir apbūves tiesība</w:t>
            </w:r>
            <w:r w:rsidR="00000000" w:rsidRPr="00000000" w:rsidDel="00000000">
              <w:rPr>
                <w:rtl w:val="0"/>
              </w:rPr>
              <w:t xml:space="preserve">. Apbūves tiesības vispārīgie nosacījumi noteikti Civillikuma trešajā A nodaļā, publiskas personas neapbūvēta zemesgabala apbūves tiesības piešķiršanas nosacījumi ir noteikti Publiskas personas finanšu līdzekļu un mantas izšķērdēšanas novēršanas likumā un Ministru kabineta 2018.gada 19.jūnija noteikumos Nr.350 "Publiskas personas zemes nomas un apbūves tiesības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likumprojektā ietverto likuma "Par aviāciju" 29.</w:t>
            </w:r>
            <w:r w:rsidR="00000000" w:rsidRPr="00000000" w:rsidDel="00000000">
              <w:rPr>
                <w:vertAlign w:val="superscript"/>
                <w:rtl w:val="0"/>
              </w:rPr>
              <w:t xml:space="preserve">2</w:t>
            </w:r>
            <w:r w:rsidR="00000000" w:rsidRPr="00000000" w:rsidDel="00000000">
              <w:rPr>
                <w:rtl w:val="0"/>
              </w:rPr>
              <w:t xml:space="preserve"> panta otrās daļas 4.punktu un attiecīgi precizēt anotācijā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likumprojektā ietvertais likuma "Par aviāciju" 29.</w:t>
            </w:r>
            <w:r w:rsidR="00000000" w:rsidRPr="00000000" w:rsidDel="00000000">
              <w:rPr>
                <w:vertAlign w:val="superscript"/>
                <w:rtl w:val="0"/>
              </w:rPr>
              <w:t xml:space="preserve">2</w:t>
            </w:r>
            <w:r w:rsidR="00000000" w:rsidRPr="00000000" w:rsidDel="00000000">
              <w:rPr>
                <w:rtl w:val="0"/>
              </w:rPr>
              <w:t xml:space="preserve"> panta otrās daļas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un atvasinātai publiskai personai piederošo nekustamo īpašumu, kas atrodas lidlauka teritorijā (arī turpmākajai attīstībai nepieciešamā teritorijā) un netiek izmantoas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un atvasinātai publiskai personai piederošo nekustamo īpašumu, iznomāt, izīrēt, piešķirt par to apbūves tiesību,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lēmumu par lidlauka teritorijā (arī turpmākajai attīstībai nepieciešamā teritorijā) publiskai personai un atvasinātai publiskai personai piederoša neapbūvēta zemesgabala apbūves tiesības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tā pārvaldīšanā esošās publiskai personai un atvasinātai publiskai personai piederošas zemes celt valsts nozīmes civilās aviācijas lidlauka funkciju nodrošināšanai nepieciešamās būves kā patstāvīgus īpašuma objektus, ierakstot tās zemesgrāmatā uz valsts nozīmes civilās aviācijas lidlauka īpašnieka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normatīvajiem aktiem atbilstošu pārvaldīšanā nodoto publiskai personai un atvasinātai publiskai personai piederošo nekustamo īpašumu ieņēmumu un izdevumu uzskaiti. Ieņēmumi, kas gūti no valsts nozīmes civilās aviācijas lidlauka īpašnieka pārvaldīšanā nodoto publiskai personai un atvasinātai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juridiskajām un fiziskajām personām piederošo zemi lidlauka teritorijā (arī turpmākajai attīstībai nepieciešamā teritorijā) apgrūtināt ar sev nepieciešamo servitūtu, ciktāl tas nepadara neiespējamu zemes izmantošanu atbilstoši tās lietošanas mērķim un ja šāds apgrūtinājums ir nepieciešams valsts nozīmes civilās aviācijas lidlauka funkciju nodrošināšanai, un tam nevar izmantot kādu no valsts nozīmes civilās aviācijas lidlauka īpašnieka īpašumā vai pārvaldīšanā esošajām zemēm;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ierosināt publiskai personai un atvasinātai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atsavināšanas rezultātā iegūtos līdzekļus pēc atsavināšanas izdevumu atskaitīšanas ieskaita valsts budžetā. Finanšu ministram ir tiesības palielināt attiecīgajai valsts iestādei apropriāciju resursiem no dotācijas no vispārējiem ieņēmumiem un izdevumiem 50 procentu apmērā no valsts nekustamā īpašuma atsavināšanas rezultātā valsts budžetā ieskaitītajiem līdzekļiem, kas izmantojami kapitālieguldījumiem vai neatliekamiem pasākumiem ar pozitīvu sociālekonomisku efektu.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īpašnieks šā panta otrās daļas 2. – 5.punktā minētajos gadījumos rīkojas privāto tiesību jomā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un atvasinātai publiskai personai piederošo nekustamo īpašumu ir atbildīgs par visām nastām un ar savām darbībām īpašniekam un trešām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šā panta otrās daļas 6.punktā noteiktās tiesības Aizsargjoslu likumā noteikto navigācijas tehnisko līdzekļu vajadzībām, valsts nozīmes civilās aviācijas lidlauka īpašnieks informē zemes īpašnieku vai tiesisko valdītāju par attiecīgā objekta būvniecību, ja objekts tiek  ierīkots vai būvēts sarkano līniju, publiski lietojamās ielas, vai esošas aizsargjoslas robežās (šajā gadījumā saskaņojot ar aizsargjoslā izvietotā objekta īpašnieku). Aprobežojums ierakstāms zemesgrāmatā atzīmes veidā Zemesgrāmatu likumā noteiktajā kārtībā. Pārējos gadījumos, realizējot šā panta otrās daļas 6.punktā noteiktās tiesības, tiek nodibināts servitūts. Ja juridiskā vai fiziskā persona (zemes īpašnieks) un valsts nozīmes civilās aviācijas lidlauka īpašnieks nevar vienoties par servitūta nodibināšanas noteikumiem, valsts nozīmes civilās aviācijas lidlauka īpašniekam ir tiesības izveidot servitūtu un ierakstīt zemesgrāmatā atzīmes veidā servitūtu bez zemes īpašnieka piekrišanas Par servitūta nodibināšanu valsts nozīmes civilās aviācijas lidlauka īpašnieks zemes īpašniekam maksā vienreizēju atlīdzību. Atlīdzība nav augstāka par pieciem procentiem no zemes kadastrālās vērtības gadā uz servitūta nodibināšanas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nedrīkst pārsniegt 45 gadus, izņemot gadījumu, kad lidlauka teritorijā (arī turpmākajai attīstībai nepieciešamā teritorijā) plānoto un plānotajā termiņā ieguldīto investīciju apjoms pārsniedz 70 miljonus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apbūves tiesības izbeigšanās valsts nozīmes civilās aviācijas lidlauka īpašnieks par ēku (būvi), kura uzcelta uz apbūves tiesības pamata, apbūves tiesīgajam izmaksā atlīdzību, ja tāda paredzēta līgumā par apbūves tiesības piešķiršanu, ēka (būve) ir ekspluatācijai derīgā stāvoklī, tajā nav veikta patvaļīga būvniecība un apbūves tiesīgais ir nodevis valsts nozīmes civilās aviācijas lidlauka īpašniekam ēkas (būves) būvniecības un ekspluatācijas dokumentāciju. Pēc apbūves tiesības izbeigšanās ēka (būve) pāriet valsts nozīmes civilās aviācijas lidlauka īpašnieka  pārvaldīšanā.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jebkādu publisko resursu, tai skaitā, nekustamo īpašumu nodošana īpašumā vai pārvaldīšanā saimnieciskās darbības veikšanai būtu vērtējama komercdarbības atbalsta kontroles regulējuma kontekstā. Skaidrojam, ka Latvijas lidostas veic ne tikai valsts deleģētās funkcijas (skat., piemēram, Eiropas Komisijas lēmuma lietā SA.46408 7. apsvērumu), bet arī saimniecisko darbību (skat., piemēram, Eiropas Savienības tiesas spriedumu lietā T-128/89 </w:t>
            </w:r>
            <w:r w:rsidR="00000000" w:rsidRPr="00000000" w:rsidDel="00000000">
              <w:rPr>
                <w:i w:val="1"/>
                <w:rtl w:val="0"/>
              </w:rPr>
              <w:t xml:space="preserve">Aéroports de Paris v Commission</w:t>
            </w:r>
            <w:r w:rsidR="00000000" w:rsidRPr="00000000" w:rsidDel="00000000">
              <w:rPr>
                <w:rtl w:val="0"/>
              </w:rPr>
              <w:t xml:space="preserve">). Šobrīd no likumprojekta 6. panta, ar kuru papildina likumu "Par aviāciju" ar 29.</w:t>
            </w:r>
            <w:r w:rsidR="00000000" w:rsidRPr="00000000" w:rsidDel="00000000">
              <w:rPr>
                <w:vertAlign w:val="superscript"/>
                <w:rtl w:val="0"/>
              </w:rPr>
              <w:t xml:space="preserve">2 </w:t>
            </w:r>
            <w:r w:rsidR="00000000" w:rsidRPr="00000000" w:rsidDel="00000000">
              <w:rPr>
                <w:rtl w:val="0"/>
              </w:rPr>
              <w:t xml:space="preserve">pantu, nav skaidrs, kā tiks nodrošināts, ka, piemēram, nododot pārvaldīšanā valstij piederošo valsts nozīmes civilās aviācijas lidlauka īpašnieka īpašumu, tiks nodrošināts, ka lidosta nesaņems atlīdzību, kas pārsniegtu tirgus cenu, kā arī tiks maksāta tirgus maksa par pārvaldīšanā nodoto zemi. Papildus likumprojekta 6. pants paredz arī, ka par servitūta nodibināšanu valsts nozīmes civilās aviācijas lidlauka īpašnieks zemes īpašniekam maksā vienreizēju atlīdzību, kas nav augstāka par pieciem procentiem no zemes kadastrālās vērtības gadā uz servitūta nodibināšanas brīdi. Vēršam uzmanību, ka tas var kvalificēties kā komercdarbības atbalsts, jo šobrīd nav sniegts pamatojums, ka noteiktā atlīdzība ir uz tirgus principiem balstīta, t.i., kādu līdzīgā gadījumā būtu jāmaksā darījuma attiecībās starp tirgus dalībniekiem. Tāpat skaidrojam, ka līdzīgi principu būtu attiecināmi arī uz pirmpirkuma tiesību izmantošanu. No šobrīd esošās likumprojekta 6. panta redakcijas nav iespējams gūt izpratni par piemērojamo komercdarbības atbalsta regulējumu attiecībā uz potenciālajiem komercdarbības atbalsta saņēmējiem. Skaidrojam, ka komercdarbības atbalsta esamību ir iespējams izslēgt, ja darījumi notiek par neatkarīga vērtētāja noteiktu tirgus cenu. Ņemot vērā minēto, lūdzam precizēt likumprojekta 6. pantu, novēršot dažādas interpretācijas riskus un pārredzamību komercdarbības atbalsta kontroles regulējuma kontekstā un nodrošinot komercdarbības atbalsta kontroles regulējuma principu ievērošanu. Lūdzam atbilstoši papildināt/precizēt arī anotācijā sniegto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atbalsts ir jebkuram saimnieciskās darbības veicējam no valsts, pašvaldības vai Eiropas līdzekļiem sniegta tieša vai pastarpināta finansiāla palīdzība (valsts līdzekļu nodošana), kas tam dod zināmas priekšrocības un rada vai var radīt konkurences ierobežojumus. Līdzekļu, kas uzskatāmi par valsts atbalstu, nodošana var būt dažāda, tā piemēram, valsts īpašuma pārdošana vai iznomāšana par cenu, kas ir zemāka par tā tirgus vērtību, kā arī valsts īpašuma pirkšana vai nomāšana par cenu, kas ir augstāka par tā tirgus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mērķis ir  nodrošināt efektīvu un ilgtspējīgu valsts nozīmes civilās aviācijas lidlauka attīstību Ministru kabineta noteiktajās valsts nozīmes civilās aviācijas lidlauka un tā turpmākajai attīstībai nepieciešamās teritorijas robežās, lai risinātu šobrīd pastāvošā tiesiskā regulējuma nepilnības – normatīvie akti nosaka valsts nozīmes civilās aviācijas lidlauka teritoriju(arī turpmākajai attīstībai nepieciešamajā teritoriju), bet paliek nerisināts un neregulēts jautājums par to, kā  un kas atbild par šo teritoriju attīstību, kā valsts nozīmes civilās aviācijas lidlauka īpašnieks  piekļūst šīm teritorijām to turpmākai attīstībai. Likumprojektā paredzētie grozījumi ir attiecināmi uz visiem valsts nozīmes civilās aviācijas lidlauka īpašniekiem Latvijas Republikas teritorijā, tādējādi nav pamata uzskatīt, ka šādu grozījumu veikšana varētu kropļot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likuma 3. pants nosaka pienākumu rīkoties ar publiskas personas finanšu līdzekļiem un mantu lietderīgi, tas ir: 1) rīcībai jābūt tādai, lai mērķi sasniegtu ar mazāko finanšu līdzekļu un mantas izlietojumu; 2) manta atsavināma un nododama īpašumā vai lietošanā citai personai par iespējami augstāku cenu; 3) manta iegūstama īpašumā vai lietošanā par izdevīgāko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uzskatīt, ka likumprojektā paredzētais regulējums radītu valsts nozīmes civilās aviācijas lidlauka īpašniekam priekšrocības iegūt valsts īpašumu par cenu, kas ir zemāka par tirgus cenu. Lai novērstu komercdarbības atbalsta risku, vienlaikus nodrošinot iespēju atbilstoši brīvā tirgus noteikumiem iegādāties nekustamo īpašumu teritorijā, kas paredzēta valsts nozīmes civilās aviācijas lidlaukam un tā  attīstībai, likumprojekts paredz grozīt 23.</w:t>
            </w:r>
            <w:r w:rsidR="00000000" w:rsidRPr="00000000" w:rsidDel="00000000">
              <w:rPr>
                <w:vertAlign w:val="superscript"/>
                <w:rtl w:val="0"/>
              </w:rPr>
              <w:t xml:space="preserve">1</w:t>
            </w:r>
            <w:r w:rsidR="00000000" w:rsidRPr="00000000" w:rsidDel="00000000">
              <w:rPr>
                <w:rtl w:val="0"/>
              </w:rPr>
              <w:t xml:space="preserve"> panta trešās daļas 1. punktu, kas ļautu pirmpirkuma tiesību izmantot arī kapitālsabiedrībai, kurā valstij ir izšķiroša ietekme un kurai pieder valsts nozīmes civilās aviācijas lidlauks par saviem līdzekļiem. Izmantojot pirmpirkuma tiesības, nekustamā īpašuma pārdevēja panāktā vienošanās ar potenciālo pircēju kalpo kā pierādījums, ka racionāls tirgus dalībnieks būtu veicis šādu pašu darījumu, kā valstij/ kapitālsabiedrībai, kurā valstij ir izšķiroša ietekme un kurai pieder valsts nozīmes civilās aviācijas lidlauks iestājoties pircēja vietā. Līdz ar to ir atzīstams, ka plānotā darījuma nosacījumi, potenciālā pircēja vietā iestājoties pirmpirkuma tiesīgai personai, ir atbilstoši tirgus nosacījumiem un attiecīgi nekustamā īpašuma pirkuma darījums, izmantojot pirmpirkuma tiesības, nav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un atvasinātai publiskai personai piederošo nekustamo īpašumu, kas atrodas lidlauka teritorijā (arī turpmākajai attīstībai nepieciešamā teritorijā) un netiek izmantoas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un atvasinātai publiskai personai piederošo nekustamo īpašumu, iznomāt, izīrēt, piešķirt par to apbūves tiesību,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lēmumu par lidlauka teritorijā (arī turpmākajai attīstībai nepieciešamā teritorijā) publiskai personai un atvasinātai publiskai personai piederoša neapbūvēta zemesgabala apbūves tiesības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tā pārvaldīšanā esošās publiskai personai un atvasinātai publiskai personai piederošas zemes celt valsts nozīmes civilās aviācijas lidlauka funkciju nodrošināšanai nepieciešamās būves kā patstāvīgus īpašuma objektus, ierakstot tās zemesgrāmatā uz valsts nozīmes civilās aviācijas lidlauka īpašnieka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normatīvajiem aktiem atbilstošu pārvaldīšanā nodoto publiskai personai un atvasinātai publiskai personai piederošo nekustamo īpašumu ieņēmumu un izdevumu uzskaiti. Ieņēmumi, kas gūti no valsts nozīmes civilās aviācijas lidlauka īpašnieka pārvaldīšanā nodoto publiskai personai un atvasinātai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juridiskajām un fiziskajām personām piederošo zemi lidlauka teritorijā (arī turpmākajai attīstībai nepieciešamā teritorijā) apgrūtināt ar sev nepieciešamo servitūtu, ciktāl tas nepadara neiespējamu zemes izmantošanu atbilstoši tās lietošanas mērķim un ja šāds apgrūtinājums ir nepieciešams valsts nozīmes civilās aviācijas lidlauka funkciju nodrošināšanai, un tam nevar izmantot kādu no valsts nozīmes civilās aviācijas lidlauka īpašnieka īpašumā vai pārvaldīšanā esošajām zemēm;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ierosināt publiskai personai un atvasinātai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atsavināšanas rezultātā iegūtos līdzekļus pēc atsavināšanas izdevumu atskaitīšanas ieskaita valsts budžetā. Finanšu ministram ir tiesības palielināt attiecīgajai valsts iestādei apropriāciju resursiem no dotācijas no vispārējiem ieņēmumiem un izdevumiem 50 procentu apmērā no valsts nekustamā īpašuma atsavināšanas rezultātā valsts budžetā ieskaitītajiem līdzekļiem, kas izmantojami kapitālieguldījumiem vai neatliekamiem pasākumiem ar pozitīvu sociālekonomisku efektu.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īpašnieks šā panta otrās daļas 2. – 5.punktā minētajos gadījumos rīkojas privāto tiesību jomā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un atvasinātai publiskai personai piederošo nekustamo īpašumu ir atbildīgs par visām nastām un ar savām darbībām īpašniekam un trešām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šā panta otrās daļas 6.punktā noteiktās tiesības Aizsargjoslu likumā noteikto navigācijas tehnisko līdzekļu vajadzībām, valsts nozīmes civilās aviācijas lidlauka īpašnieks informē zemes īpašnieku vai tiesisko valdītāju par attiecīgā objekta būvniecību, ja objekts tiek  ierīkots vai būvēts sarkano līniju, publiski lietojamās ielas, vai esošas aizsargjoslas robežās (šajā gadījumā saskaņojot ar aizsargjoslā izvietotā objekta īpašnieku). Aprobežojums ierakstāms zemesgrāmatā atzīmes veidā Zemesgrāmatu likumā noteiktajā kārtībā. Pārējos gadījumos, realizējot šā panta otrās daļas 6.punktā noteiktās tiesības, tiek nodibināts servitūts. Ja juridiskā vai fiziskā persona (zemes īpašnieks) un valsts nozīmes civilās aviācijas lidlauka īpašnieks nevar vienoties par servitūta nodibināšanas noteikumiem, valsts nozīmes civilās aviācijas lidlauka īpašniekam ir tiesības izveidot servitūtu un ierakstīt zemesgrāmatā atzīmes veidā servitūtu bez zemes īpašnieka piekrišanas Par servitūta nodibināšanu valsts nozīmes civilās aviācijas lidlauka īpašnieks zemes īpašniekam maksā vienreizēju atlīdzību. Atlīdzība nav augstāka par pieciem procentiem no zemes kadastrālās vērtības gadā uz servitūta nodibināšanas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nedrīkst pārsniegt 45 gadus, izņemot gadījumu, kad lidlauka teritorijā (arī turpmākajai attīstībai nepieciešamā teritorijā) plānoto un plānotajā termiņā ieguldīto investīciju apjoms pārsniedz 70 miljonus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apbūves tiesības izbeigšanās valsts nozīmes civilās aviācijas lidlauka īpašnieks par ēku (būvi), kura uzcelta uz apbūves tiesības pamata, apbūves tiesīgajam izmaksā atlīdzību, ja tāda paredzēta līgumā par apbūves tiesības piešķiršanu, ēka (būve) ir ekspluatācijai derīgā stāvoklī, tajā nav veikta patvaļīga būvniecība un apbūves tiesīgais ir nodevis valsts nozīmes civilās aviācijas lidlauka īpašniekam ēkas (būves) būvniecības un ekspluatācijas dokumentāciju. Pēc apbūves tiesības izbeigšanās ēka (būve) pāriet valsts nozīmes civilās aviācijas lidlauka īpašnieka  pārvaldīšanā.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panta septītā daļa daļa paredz, ka pēc apbūves tiesības izbeigšanās ēka (būve) pāriet valsts nozīmes civilās aviācijas lidlauka īpašnieka pārvaldīšanā. Ēku (būvi) zemes īpašnieks, ja vēlas, var nodot pārvaldnieka pārvaldīšanā, nevis tā automātiski pāriet kāda pārvaldīšanā. Līdz ar to lūdzam minēto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29.</w:t>
            </w:r>
            <w:r w:rsidR="00000000" w:rsidRPr="00000000" w:rsidDel="00000000">
              <w:rPr>
                <w:vertAlign w:val="superscript"/>
                <w:rtl w:val="0"/>
              </w:rPr>
              <w:t xml:space="preserve">2</w:t>
            </w:r>
            <w:r w:rsidR="00000000" w:rsidRPr="00000000" w:rsidDel="00000000">
              <w:rPr>
                <w:rtl w:val="0"/>
              </w:rPr>
              <w:t xml:space="preserve"> panta septītā daļa izteikta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apbūves tiesības izbeigšanās valsts nozīmes civilās aviācijas lidlauka īpašnieks par ēku (būvi), kura uzcelta uz apbūves tiesības pamata, apbūves tiesīgajam izmaksā atlīdzību, ja tāda paredzēta līgumā par apbūves tiesības piešķiršanu, ēka (būve) ir ekspluatācijai derīgā stāvoklī, tajā nav veikta patvaļīga būvniecība un apbūves tiesīgais ir nodevis valsts nozīmes civilās aviācijas lidlauka īpašniekam ēkas (būves) būvniecības un ekspluatācijas dokumentāciju. Saskaņā ar likuma “Par aviāciju” 29.</w:t>
            </w:r>
            <w:r w:rsidR="00000000" w:rsidRPr="00000000" w:rsidDel="00000000">
              <w:rPr>
                <w:vertAlign w:val="superscript"/>
                <w:rtl w:val="0"/>
              </w:rPr>
              <w:t xml:space="preserve">2 </w:t>
            </w:r>
            <w:r w:rsidR="00000000" w:rsidRPr="00000000" w:rsidDel="00000000">
              <w:rPr>
                <w:rtl w:val="0"/>
              </w:rPr>
              <w:t xml:space="preserve">panta 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 </w:t>
            </w:r>
            <w:r w:rsidR="00000000" w:rsidRPr="00000000" w:rsidDel="00000000">
              <w:rPr>
                <w:rtl w:val="0"/>
              </w:rPr>
              <w:t xml:space="preserve">"Rīcība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un atvasinātai publiskai personai piederošo nekustamo īpašumu, kas atrodas lidlauka teritorijā (arī turpmākajai attīstībai nepieciešamā teritorijā) un netiek izmantoas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un atvasinātai publiskai personai piederošo nekustamo īpašumu, iznomāt, izīrēt, piešķirt par to apbūves tiesību,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lēmumu par lidlauka teritorijā (arī turpmākajai attīstībai nepieciešamā teritorijā) publiskai personai un atvasinātai publiskai personai piederoša neapbūvēta zemesgabala apbūves tiesības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tā pārvaldīšanā esošās publiskai personai un atvasinātai publiskai personai piederošas zemes celt valsts nozīmes civilās aviācijas lidlauka funkciju nodrošināšanai nepieciešamās būves kā patstāvīgus īpašuma objektus, ierakstot tās zemesgrāmatā uz valsts nozīmes civilās aviācijas lidlauka īpašnieka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normatīvajiem aktiem atbilstošu pārvaldīšanā nodoto publiskai personai un atvasinātai publiskai personai piederošo nekustamo īpašumu ieņēmumu un izdevumu uzskaiti. Ieņēmumi, kas gūti no valsts nozīmes civilās aviācijas lidlauka īpašnieka pārvaldīšanā nodoto publiskai personai un atvasinātai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juridiskajām un fiziskajām personām piederošo zemi lidlauka teritorijā (arī turpmākajai attīstībai nepieciešamā teritorijā) apgrūtināt ar sev nepieciešamo servitūtu, ciktāl tas nepadara neiespējamu zemes izmantošanu atbilstoši tās lietošanas mērķim un ja šāds apgrūtinājums ir nepieciešams valsts nozīmes civilās aviācijas lidlauka funkciju nodrošināšanai, un tam nevar izmantot kādu no valsts nozīmes civilās aviācijas lidlauka īpašnieka īpašumā vai pārvaldīšanā esošajām zemēm;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ierosināt publiskai personai un atvasinātai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atsavināšanas rezultātā iegūtos līdzekļus pēc atsavināšanas izdevumu atskaitīšanas ieskaita valsts budžetā. Finanšu ministram ir tiesības palielināt attiecīgajai valsts iestādei apropriāciju resursiem no dotācijas no vispārējiem ieņēmumiem un izdevumiem 50 procentu apmērā no valsts nekustamā īpašuma atsavināšanas rezultātā valsts budžetā ieskaitītajiem līdzekļiem, kas izmantojami kapitālieguldījumiem vai neatliekamiem pasākumiem ar pozitīvu sociālekonomisku efektu.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īpašnieks šā panta otrās daļas 2. – 5.punktā minētajos gadījumos rīkojas privāto tiesību jomā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un atvasinātai publiskai personai piederošo nekustamo īpašumu ir atbildīgs par visām nastām un ar savām darbībām īpašniekam un trešām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šā panta otrās daļas 6.punktā noteiktās tiesības Aizsargjoslu likumā noteikto navigācijas tehnisko līdzekļu vajadzībām, valsts nozīmes civilās aviācijas lidlauka īpašnieks informē zemes īpašnieku vai tiesisko valdītāju par attiecīgā objekta būvniecību, ja objekts tiek  ierīkots vai būvēts sarkano līniju, publiski lietojamās ielas, vai esošas aizsargjoslas robežās (šajā gadījumā saskaņojot ar aizsargjoslā izvietotā objekta īpašnieku). Aprobežojums ierakstāms zemesgrāmatā atzīmes veidā Zemesgrāmatu likumā noteiktajā kārtībā. Pārējos gadījumos, realizējot šā panta otrās daļas 6.punktā noteiktās tiesības, tiek nodibināts servitūts. Ja juridiskā vai fiziskā persona (zemes īpašnieks) un valsts nozīmes civilās aviācijas lidlauka īpašnieks nevar vienoties par servitūta nodibināšanas noteikumiem, valsts nozīmes civilās aviācijas lidlauka īpašniekam ir tiesības izveidot servitūtu un ierakstīt zemesgrāmatā atzīmes veidā servitūtu bez zemes īpašnieka piekrišanas Par servitūta nodibināšanu valsts nozīmes civilās aviācijas lidlauka īpašnieks zemes īpašniekam maksā vienreizēju atlīdzību. Atlīdzība nav augstāka par pieciem procentiem no zemes kadastrālās vērtības gadā uz servitūta nodibināšanas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nedrīkst pārsniegt 45 gadus, izņemot gadījumu, kad lidlauka teritorijā (arī turpmākajai attīstībai nepieciešamā teritorijā) plānoto un plānotajā termiņā ieguldīto investīciju apjoms pārsniedz 70 miljonus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apbūves tiesības izbeigšanās valsts nozīmes civilās aviācijas lidlauka īpašnieks par ēku (būvi), kura uzcelta uz apbūves tiesības pamata, apbūves tiesīgajam izmaksā atlīdzību, ja tāda paredzēta līgumā par apbūves tiesības piešķiršanu, ēka (būve) ir ekspluatācijai derīgā stāvoklī, tajā nav veikta patvaļīga būvniecība un apbūves tiesīgais ir nodevis valsts nozīmes civilās aviācijas lidlauka īpašniekam ēkas (būves) būvniecības un ekspluatācijas dokumentāciju. Pēc apbūves tiesības izbeigšanās ēka (būve) pāriet valsts nozīmes civilās aviācijas lidlauka īpašnieka  pārvaldīšanā.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panta sestā daļa paredz, ka nomas, īres, apbūves termiņš un servitūts nedrīkst pārsniegt 45 gadus, turklāt, ja plānotais investīciju apjoms pārsniedz 70 miljonus euro, tad termiņš drīkst būt garāks par 45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norādītais termiņš pārsniedz likumā pieļauto termiņu, taču anotācijā nav iekļauts šāda izņēmuma detalizēts normas nepieciešamības un pamatojuma skaidrojums,  turklāt datos balstīts. Lūdzu anotāciju papildināt ar nepieciešamo skaidrojumu, kā arī papildināt informāciju ar datiem, kādēļ ir izvēlēts 45 gadu termiņš. Tāpat lūdzam skaidrot, kāds termiņš būs, ja tiks plānotas investīcijas 70 miljonu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un pamatot, iespējams iekļaujot attiecīgus aprēķinus, izvēlēto 70 milj. euro slieksni (piemēram, kādi ir investīciju apjomi šobrīd), tāpat aprakstīt pašreizējās problēmas, dodot arī attiecīgus piemērus. Tāpat lūdzam skaidrot, vai ieguldīto investīciju apjoms tiks kaut kā pārbaudīts un kas notiks, ja konkrētā apjomā investīcijas nebūs ieguldītas.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normas nav skaidrs, kāds būs līgumu termiņš pie liela apjoma investīcijām, tad gadījumā, ja termiņš krietni pārsniegs 45 gadus, lūdzam anotācijā skaidrot un pamatot, vai tādā gadījumā nevar uzskatīt, ka nekustamais īpašums faktiski tiek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likuma "Par aviāciju" 29.</w:t>
            </w:r>
            <w:r w:rsidR="00000000" w:rsidRPr="00000000" w:rsidDel="00000000">
              <w:rPr>
                <w:vertAlign w:val="superscript"/>
                <w:rtl w:val="0"/>
              </w:rPr>
              <w:t xml:space="preserve">2</w:t>
            </w:r>
            <w:r w:rsidR="00000000" w:rsidRPr="00000000" w:rsidDel="00000000">
              <w:rPr>
                <w:rtl w:val="0"/>
              </w:rPr>
              <w:t xml:space="preserve"> piektā daļa papildināta.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un atvasinātai publiskai personai piederošo nekustamo īpašumu, kas atrodas lidlauka teritorijā (arī turpmākajai attīstībai nepieciešamā teritorijā) un netiek izmantoas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un atvasinātai publiskai personai piederošo nekustamo īpašumu, iznomāt, izīrēt, piešķirt par to apbūves tiesību,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lēmumu par lidlauka teritorijā (arī turpmākajai attīstībai nepieciešamā teritorijā) publiskai personai un atvasinātai publiskai personai piederoša neapbūvēta zemesgabala apbūves tiesības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tā pārvaldīšanā esošās publiskai personai un atvasinātai publiskai personai piederošas zemes celt valsts nozīmes civilās aviācijas lidlauka funkciju nodrošināšanai nepieciešamās būves kā patstāvīgus īpašuma objektus, ierakstot tās zemesgrāmatā uz valsts nozīmes civilās aviācijas lidlauka īpašnieka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normatīvajiem aktiem atbilstošu pārvaldīšanā nodoto publiskai personai un atvasinātai publiskai personai piederošo nekustamo īpašumu ieņēmumu un izdevumu uzskaiti. Ieņēmumi, kas gūti no valsts nozīmes civilās aviācijas lidlauka īpašnieka pārvaldīšanā nodoto publiskai personai un atvasinātai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juridiskajām un fiziskajām personām piederošo zemi lidlauka teritorijā (arī turpmākajai attīstībai nepieciešamā teritorijā) apgrūtināt ar sev nepieciešamo servitūtu, ciktāl tas nepadara neiespējamu zemes izmantošanu atbilstoši tās lietošanas mērķim un ja šāds apgrūtinājums ir nepieciešams valsts nozīmes civilās aviācijas lidlauka funkciju nodrošināšanai, un tam nevar izmantot kādu no valsts nozīmes civilās aviācijas lidlauka īpašnieka īpašumā vai pārvaldīšanā esošajām zemēm;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ierosināt publiskai personai un atvasinātai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atsavināšanas rezultātā iegūtos līdzekļus pēc atsavināšanas izdevumu atskaitīšanas ieskaita valsts budžetā. Finanšu ministram ir tiesības palielināt attiecīgajai valsts iestādei apropriāciju resursiem no dotācijas no vispārējiem ieņēmumiem un izdevumiem 50 procentu apmērā no valsts nekustamā īpašuma atsavināšanas rezultātā valsts budžetā ieskaitītajiem līdzekļiem, kas izmantojami kapitālieguldījumiem vai neatliekamiem pasākumiem ar pozitīvu sociālekonomisku efektu.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īpašnieks šā panta otrās daļas 2. – 5.punktā minētajos gadījumos rīkojas privāto tiesību jomā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un atvasinātai publiskai personai piederošo nekustamo īpašumu ir atbildīgs par visām nastām un ar savām darbībām īpašniekam un trešām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šā panta otrās daļas 6.punktā noteiktās tiesības Aizsargjoslu likumā noteikto navigācijas tehnisko līdzekļu vajadzībām, valsts nozīmes civilās aviācijas lidlauka īpašnieks informē zemes īpašnieku vai tiesisko valdītāju par attiecīgā objekta būvniecību, ja objekts tiek  ierīkots vai būvēts sarkano līniju, publiski lietojamās ielas, vai esošas aizsargjoslas robežās (šajā gadījumā saskaņojot ar aizsargjoslā izvietotā objekta īpašnieku). Aprobežojums ierakstāms zemesgrāmatā atzīmes veidā Zemesgrāmatu likumā noteiktajā kārtībā. Pārējos gadījumos, realizējot šā panta otrās daļas 6.punktā noteiktās tiesības, tiek nodibināts servitūts. Ja juridiskā vai fiziskā persona (zemes īpašnieks) un valsts nozīmes civilās aviācijas lidlauka īpašnieks nevar vienoties par servitūta nodibināšanas noteikumiem, valsts nozīmes civilās aviācijas lidlauka īpašniekam ir tiesības izveidot servitūtu un ierakstīt zemesgrāmatā atzīmes veidā servitūtu bez zemes īpašnieka piekrišanas Par servitūta nodibināšanu valsts nozīmes civilās aviācijas lidlauka īpašnieks zemes īpašniekam maksā vienreizēju atlīdzību. Atlīdzība nav augstāka par pieciem procentiem no zemes kadastrālās vērtības gadā uz servitūta nodibināšanas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nedrīkst pārsniegt 45 gadus, izņemot gadījumu, kad lidlauka teritorijā (arī turpmākajai attīstībai nepieciešamā teritorijā) plānoto un plānotajā termiņā ieguldīto investīciju apjoms pārsniedz 70 miljonus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apbūves tiesības izbeigšanās valsts nozīmes civilās aviācijas lidlauka īpašnieks par ēku (būvi), kura uzcelta uz apbūves tiesības pamata, apbūves tiesīgajam izmaksā atlīdzību, ja tāda paredzēta līgumā par apbūves tiesības piešķiršanu, ēka (būve) ir ekspluatācijai derīgā stāvoklī, tajā nav veikta patvaļīga būvniecība un apbūves tiesīgais ir nodevis valsts nozīmes civilās aviācijas lidlauka īpašniekam ēkas (būves) būvniecības un ekspluatācijas dokumentāciju. Pēc apbūves tiesības izbeigšanās ēka (būve) pāriet valsts nozīmes civilās aviācijas lidlauka īpašnieka  pārvaldīšanā.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panta piektā daļa paredz iespēju nodibināt apbūves tiesību uz zemi, kas atrodas vairāku nekustamo īpašumu sastāvā. Minētais ir izņēmums no Civillikumā noteiktā, ka apbūves tiesību var nodibināt tikai viena nekustamā īpašuma ietvaros. T.i., apbūves tiesību var nodibināt uz reālu neatdalītu zemes vienības daļu, zemes vienību vai visām zemes vienībām, kas atrodas viena zemesgabala nekustamā īpašuma sastāvā, uz ko norāda arī Zemesgrāmatu likuma 55.1 -55.2. pantā noteiktā ierakstu izdarīšanas kārtība. Normā minētais ir būtisks izņēmums, taču anotācijā nav nedz situācijas, nedz problēmas un risinājuma apraksts. Lūdzam minēto detalizēti iekļaut anotācijā, kā arī skaidrot detalizēti normas nepieciešamību, būtību (praktisko realizēšanu) un pamatojumu. Lai gan norma ir identiski pārņemta no Ostu likuma, ņemot vērā, ka arī Ostu likumā ietvertajai normai nav šāda izvērtējuma, nav saprotams, kādēļ nav izmantojami citi tiesiskie risinājumi un kādēļ būtu jāparedz īpašs izņēmums no Civillikuma.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 </w:t>
            </w:r>
            <w:r w:rsidR="00000000" w:rsidRPr="00000000" w:rsidDel="00000000">
              <w:rPr>
                <w:rtl w:val="0"/>
              </w:rPr>
              <w:t xml:space="preserve">"Rīcība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un atvasinātai publiskai personai piederošo nekustamo īpašumu, kas atrodas lidlauka teritorijā (arī turpmākajai attīstībai nepieciešamā teritorijā) un netiek izmantoas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un atvasinātai publiskai personai piederošo nekustamo īpašumu, iznomāt, izīrēt, piešķirt par to apbūves tiesību,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lēmumu par lidlauka teritorijā (arī turpmākajai attīstībai nepieciešamā teritorijā) publiskai personai un atvasinātai publiskai personai piederoša neapbūvēta zemesgabala apbūves tiesības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tā pārvaldīšanā esošās publiskai personai un atvasinātai publiskai personai piederošas zemes celt valsts nozīmes civilās aviācijas lidlauka funkciju nodrošināšanai nepieciešamās būves kā patstāvīgus īpašuma objektus, ierakstot tās zemesgrāmatā uz valsts nozīmes civilās aviācijas lidlauka īpašnieka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normatīvajiem aktiem atbilstošu pārvaldīšanā nodoto publiskai personai un atvasinātai publiskai personai piederošo nekustamo īpašumu ieņēmumu un izdevumu uzskaiti. Ieņēmumi, kas gūti no valsts nozīmes civilās aviācijas lidlauka īpašnieka pārvaldīšanā nodoto publiskai personai un atvasinātai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juridiskajām un fiziskajām personām piederošo zemi lidlauka teritorijā (arī turpmākajai attīstībai nepieciešamā teritorijā) apgrūtināt ar sev nepieciešamo servitūtu, ciktāl tas nepadara neiespējamu zemes izmantošanu atbilstoši tās lietošanas mērķim un ja šāds apgrūtinājums ir nepieciešams valsts nozīmes civilās aviācijas lidlauka funkciju nodrošināšanai, un tam nevar izmantot kādu no valsts nozīmes civilās aviācijas lidlauka īpašnieka īpašumā vai pārvaldīšanā esošajām zemēm;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ierosināt publiskai personai un atvasinātai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atsavināšanas rezultātā iegūtos līdzekļus pēc atsavināšanas izdevumu atskaitīšanas ieskaita valsts budžetā. Finanšu ministram ir tiesības palielināt attiecīgajai valsts iestādei apropriāciju resursiem no dotācijas no vispārējiem ieņēmumiem un izdevumiem 50 procentu apmērā no valsts nekustamā īpašuma atsavināšanas rezultātā valsts budžetā ieskaitītajiem līdzekļiem, kas izmantojami kapitālieguldījumiem vai neatliekamiem pasākumiem ar pozitīvu sociālekonomisku efektu.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īpašnieks šā panta otrās daļas 2. – 5.punktā minētajos gadījumos rīkojas privāto tiesību jomā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un atvasinātai publiskai personai piederošo nekustamo īpašumu ir atbildīgs par visām nastām un ar savām darbībām īpašniekam un trešām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šā panta otrās daļas 6.punktā noteiktās tiesības Aizsargjoslu likumā noteikto navigācijas tehnisko līdzekļu vajadzībām, valsts nozīmes civilās aviācijas lidlauka īpašnieks informē zemes īpašnieku vai tiesisko valdītāju par attiecīgā objekta būvniecību, ja objekts tiek  ierīkots vai būvēts sarkano līniju, publiski lietojamās ielas, vai esošas aizsargjoslas robežās (šajā gadījumā saskaņojot ar aizsargjoslā izvietotā objekta īpašnieku). Aprobežojums ierakstāms zemesgrāmatā atzīmes veidā Zemesgrāmatu likumā noteiktajā kārtībā. Pārējos gadījumos, realizējot šā panta otrās daļas 6.punktā noteiktās tiesības, tiek nodibināts servitūts. Ja juridiskā vai fiziskā persona (zemes īpašnieks) un valsts nozīmes civilās aviācijas lidlauka īpašnieks nevar vienoties par servitūta nodibināšanas noteikumiem, valsts nozīmes civilās aviācijas lidlauka īpašniekam ir tiesības izveidot servitūtu un ierakstīt zemesgrāmatā atzīmes veidā servitūtu bez zemes īpašnieka piekrišanas Par servitūta nodibināšanu valsts nozīmes civilās aviācijas lidlauka īpašnieks zemes īpašniekam maksā vienreizēju atlīdzību. Atlīdzība nav augstāka par pieciem procentiem no zemes kadastrālās vērtības gadā uz servitūta nodibināšanas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nedrīkst pārsniegt 45 gadus, izņemot gadījumu, kad lidlauka teritorijā (arī turpmākajai attīstībai nepieciešamā teritorijā) plānoto un plānotajā termiņā ieguldīto investīciju apjoms pārsniedz 70 miljonus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apbūves tiesības izbeigšanās valsts nozīmes civilās aviācijas lidlauka īpašnieks par ēku (būvi), kura uzcelta uz apbūves tiesības pamata, apbūves tiesīgajam izmaksā atlīdzību, ja tāda paredzēta līgumā par apbūves tiesības piešķiršanu, ēka (būve) ir ekspluatācijai derīgā stāvoklī, tajā nav veikta patvaļīga būvniecība un apbūves tiesīgais ir nodevis valsts nozīmes civilās aviācijas lidlauka īpašniekam ēkas (būves) būvniecības un ekspluatācijas dokumentāciju. Pēc apbūves tiesības izbeigšanās ēka (būve) pāriet valsts nozīmes civilās aviācijas lidlauka īpašnieka  pārvaldīšanā.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 </w:t>
            </w:r>
            <w:r w:rsidR="00000000" w:rsidRPr="00000000" w:rsidDel="00000000">
              <w:rPr>
                <w:rtl w:val="0"/>
              </w:rPr>
              <w:t xml:space="preserve">panta ceturtā daļa atsaucas uz panta otrās daļas 6.punktā noteiktajā pārvaldnieka tiesībām. Vēršam uzmanību, ka panta otrās daļas 6.punkts runā tikai par tiesībām nodibināt servitūtu. Tajā nav noteikts nekāds citāds īpašuma tiesību aprobežojums. Līdz ar to ceturtā daļa nav pietiekami skaidra. Lūdzam skaidrot, kāds īpašuma tiesību aprobežojumu ir domāts. Kā tas izriet no Civillikuma, ikvienam īpašuma tiesību aprobežojumam ir jābūt skaidram, jābūt skaidram aprobežojuma būtībai, kas nekustamā īpašuma īpašniekam jāievēro, kā arī, kā tas tiks noteikts (Civillikuma 1082.pants). Pretējā gadījumā ir uzskatāms, ka īpašums nav aprobežots (Civillikuma 928.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 paredz arī īpašnieka tiesību aprobežojumu attiecībā uz to, ka par būvniecību zemes īpašnieks tiks tikai informēts, turklāt sīkāk neparedzot, kā, par ko, kādā termiņā, nevis saskaņojot būvniecību ar zemes īpašnieku. Lūdzam anotācijā ietvert problemātiku, normas nepieciešamību un pamatojumu, īpaši, ņemot vērā, ka tas ietekmē personas Satversmes 105. pantā garantētās tiesības un īpašums īpašniekam vienam pašam dod pilnīgas varas tiesības par lietu (Civillikuma 1036.pants), kā arī ievērojot to, ka piemēram, ar aizsargjoslā izvietotā objekta īpašnieku būvniecība tiek skaņota.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norma noteic, ka pārējos gadījumos, kad nav aprobežojums, nodibināms ir servitūts. Lūdzam anotācijā ietver informāciju, par kādi potenciālie pārējie gadījumi varēt būt.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noteic arī to, ka, ja pārvaldnieks ar privātpersonu nevar panākt vienošanos ar zemes īpašnieku par servitūta nodibināšanas noteikumiem, tad zemesgrāmatā servitūtu ieraksta atzīmes veidā bez zemes īpašnieka piekrišanas. Lūdzam minēto svītrot, jo tas neatbilst Civillikumā ietvertajai servitūtu būtībai, jo servitūtus nodibina ar likumu, tiesas nolēmumu vai līgumu (Civillikuma 1231.pants).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servitūta nodibināšanu ir paredzēta vienreizēja maksa, kas nav augstāka par 5% no zemes kadastrālās vērtības. Ņemot vērā, ka servitūtu nodibina uz 45 gadiem, tas aprobežo personas nekustamo īpašumu, lūdzam anotācijā iekļaut pamatojumu, kādēļ ir noteikti 5 % no zemes kadastrālās vērtības, vai šāda maksa ir samērīga un taisnīga par aprobežojumu uz tik ļoti ilgu laika posmu.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29.</w:t>
            </w:r>
            <w:r w:rsidR="00000000" w:rsidRPr="00000000" w:rsidDel="00000000">
              <w:rPr>
                <w:vertAlign w:val="superscript"/>
                <w:rtl w:val="0"/>
              </w:rPr>
              <w:t xml:space="preserve">2</w:t>
            </w:r>
            <w:r w:rsidR="00000000" w:rsidRPr="00000000" w:rsidDel="00000000">
              <w:rPr>
                <w:rtl w:val="0"/>
              </w:rPr>
              <w:t xml:space="preserve"> panta otrās daļas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un atvasinātai publiskai personai piederošo nekustamo īpašumu, kas atrodas lidlauka teritorijā (arī turpmākajai attīstībai nepieciešamā teritorijā) un netiek izmantoas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un atvasinātai publiskai personai piederošo nekustamo īpašumu, iznomāt, izīrēt, piešķirt par to apbūves tiesību,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lēmumu par lidlauka teritorijā (arī turpmākajai attīstībai nepieciešamā teritorijā) publiskai personai un atvasinātai publiskai personai piederoša neapbūvēta zemesgabala apbūves tiesības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tā pārvaldīšanā esošās publiskai personai un atvasinātai publiskai personai piederošas zemes celt valsts nozīmes civilās aviācijas lidlauka funkciju nodrošināšanai nepieciešamās būves kā patstāvīgus īpašuma objektus, ierakstot tās zemesgrāmatā uz valsts nozīmes civilās aviācijas lidlauka īpašnieka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normatīvajiem aktiem atbilstošu pārvaldīšanā nodoto publiskai personai un atvasinātai publiskai personai piederošo nekustamo īpašumu ieņēmumu un izdevumu uzskaiti. Ieņēmumi, kas gūti no valsts nozīmes civilās aviācijas lidlauka īpašnieka pārvaldīšanā nodoto publiskai personai un atvasinātai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juridiskajām un fiziskajām personām piederošo zemi lidlauka teritorijā (arī turpmākajai attīstībai nepieciešamā teritorijā) apgrūtināt ar sev nepieciešamo servitūtu, ciktāl tas nepadara neiespējamu zemes izmantošanu atbilstoši tās lietošanas mērķim un ja šāds apgrūtinājums ir nepieciešams valsts nozīmes civilās aviācijas lidlauka funkciju nodrošināšanai, un tam nevar izmantot kādu no valsts nozīmes civilās aviācijas lidlauka īpašnieka īpašumā vai pārvaldīšanā esošajām zemēm;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ierosināt publiskai personai un atvasinātai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atsavināšanas rezultātā iegūtos līdzekļus pēc atsavināšanas izdevumu atskaitīšanas ieskaita valsts budžetā. Finanšu ministram ir tiesības palielināt attiecīgajai valsts iestādei apropriāciju resursiem no dotācijas no vispārējiem ieņēmumiem un izdevumiem 50 procentu apmērā no valsts nekustamā īpašuma atsavināšanas rezultātā valsts budžetā ieskaitītajiem līdzekļiem, kas izmantojami kapitālieguldījumiem vai neatliekamiem pasākumiem ar pozitīvu sociālekonomisku efektu.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īpašnieks šā panta otrās daļas 2. – 5.punktā minētajos gadījumos rīkojas privāto tiesību jomā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un atvasinātai publiskai personai piederošo nekustamo īpašumu ir atbildīgs par visām nastām un ar savām darbībām īpašniekam un trešām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šā panta otrās daļas 6.punktā noteiktās tiesības Aizsargjoslu likumā noteikto navigācijas tehnisko līdzekļu vajadzībām, valsts nozīmes civilās aviācijas lidlauka īpašnieks informē zemes īpašnieku vai tiesisko valdītāju par attiecīgā objekta būvniecību, ja objekts tiek  ierīkots vai būvēts sarkano līniju, publiski lietojamās ielas, vai esošas aizsargjoslas robežās (šajā gadījumā saskaņojot ar aizsargjoslā izvietotā objekta īpašnieku). Aprobežojums ierakstāms zemesgrāmatā atzīmes veidā Zemesgrāmatu likumā noteiktajā kārtībā. Pārējos gadījumos, realizējot šā panta otrās daļas 6.punktā noteiktās tiesības, tiek nodibināts servitūts. Ja juridiskā vai fiziskā persona (zemes īpašnieks) un valsts nozīmes civilās aviācijas lidlauka īpašnieks nevar vienoties par servitūta nodibināšanas noteikumiem, valsts nozīmes civilās aviācijas lidlauka īpašniekam ir tiesības izveidot servitūtu un ierakstīt zemesgrāmatā atzīmes veidā servitūtu bez zemes īpašnieka piekrišanas Par servitūta nodibināšanu valsts nozīmes civilās aviācijas lidlauka īpašnieks zemes īpašniekam maksā vienreizēju atlīdzību. Atlīdzība nav augstāka par pieciem procentiem no zemes kadastrālās vērtības gadā uz servitūta nodibināšanas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nedrīkst pārsniegt 45 gadus, izņemot gadījumu, kad lidlauka teritorijā (arī turpmākajai attīstībai nepieciešamā teritorijā) plānoto un plānotajā termiņā ieguldīto investīciju apjoms pārsniedz 70 miljonus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apbūves tiesības izbeigšanās valsts nozīmes civilās aviācijas lidlauka īpašnieks par ēku (būvi), kura uzcelta uz apbūves tiesības pamata, apbūves tiesīgajam izmaksā atlīdzību, ja tāda paredzēta līgumā par apbūves tiesības piešķiršanu, ēka (būve) ir ekspluatācijai derīgā stāvoklī, tajā nav veikta patvaļīga būvniecība un apbūves tiesīgais ir nodevis valsts nozīmes civilās aviācijas lidlauka īpašniekam ēkas (būves) būvniecības un ekspluatācijas dokumentāciju. Pēc apbūves tiesības izbeigšanās ēka (būve) pāriet valsts nozīmes civilās aviācijas lidlauka īpašnieka  pārvaldīšanā.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panta trešā daļa paredz, ka pārvaldnieks rīkojas privāto tiesību jomā nekustamā īpašuma īpašnieka vārdā. Lūdzam skaidrot, ko nozīmē, ka pārvaldnieks rīkojas privāto tiesību jomā, īpaši ņemot vērā, ka nekustamā īpašuma īpašnieki ir valsts vai pašvaldība. T.i., lūdzam likumprojekta anotācijā norādīt qrisināmo problēmu, normas nepieciešamību un risinājuma tiesisko pamatojumu. Turklāt lūdzam skaidrot, vai tas nozīmē, ka, piemēram, nav piemērojams Publiskas personas finanšu līdzekļu un mantas izšķērdēšanas novēršanas likums, kaut gan minētais likums attiecas arī uz valsts kapitālsabiedrībām, vai nav piemērojami publiskas personas nomas un apbūves tiesību noteikumi, un kādēļ?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ir svītrojams likumprojektā paredzētais tiesiskais regulējums (prezumpcija), ka pārvaldnieks “rīkojas privāto tiesību jomā”, jo tikai atkarībā no konkrētas rīcības būtības ir secināms, vai pārvaldnieks rīkojas vai nu privāto tiesību jomā vai publisko 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likuma "Par aviāciju" 29.</w:t>
            </w:r>
            <w:r w:rsidR="00000000" w:rsidRPr="00000000" w:rsidDel="00000000">
              <w:rPr>
                <w:vertAlign w:val="superscript"/>
                <w:rtl w:val="0"/>
              </w:rPr>
              <w:t xml:space="preserve">2</w:t>
            </w:r>
            <w:r w:rsidR="00000000" w:rsidRPr="00000000" w:rsidDel="00000000">
              <w:rPr>
                <w:rtl w:val="0"/>
              </w:rPr>
              <w:t xml:space="preserve"> panta trešā daļa izteikta sekojoša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šā panta otrās daļas 1. un 2. punktā minētajos gadījumos rīkojas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piederošo nekustamo īpašumu ir atbildīgs par visām nastām un ar savām darbībām īpašniekam un trešām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un atvasinātai publiskai personai piederošo nekustamo īpašumu, kas atrodas lidlauka teritorijā (arī turpmākajai attīstībai nepieciešamā teritorijā) un netiek izmantoas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un atvasinātai publiskai personai piederošo nekustamo īpašumu, iznomāt, izīrēt, piešķirt par to apbūves tiesību,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lēmumu par lidlauka teritorijā (arī turpmākajai attīstībai nepieciešamā teritorijā) publiskai personai un atvasinātai publiskai personai piederoša neapbūvēta zemesgabala apbūves tiesības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tā pārvaldīšanā esošās publiskai personai un atvasinātai publiskai personai piederošas zemes celt valsts nozīmes civilās aviācijas lidlauka funkciju nodrošināšanai nepieciešamās būves kā patstāvīgus īpašuma objektus, ierakstot tās zemesgrāmatā uz valsts nozīmes civilās aviācijas lidlauka īpašnieka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normatīvajiem aktiem atbilstošu pārvaldīšanā nodoto publiskai personai un atvasinātai publiskai personai piederošo nekustamo īpašumu ieņēmumu un izdevumu uzskaiti. Ieņēmumi, kas gūti no valsts nozīmes civilās aviācijas lidlauka īpašnieka pārvaldīšanā nodoto publiskai personai un atvasinātai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juridiskajām un fiziskajām personām piederošo zemi lidlauka teritorijā (arī turpmākajai attīstībai nepieciešamā teritorijā) apgrūtināt ar sev nepieciešamo servitūtu, ciktāl tas nepadara neiespējamu zemes izmantošanu atbilstoši tās lietošanas mērķim un ja šāds apgrūtinājums ir nepieciešams valsts nozīmes civilās aviācijas lidlauka funkciju nodrošināšanai, un tam nevar izmantot kādu no valsts nozīmes civilās aviācijas lidlauka īpašnieka īpašumā vai pārvaldīšanā esošajām zemēm;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ierosināt publiskai personai un atvasinātai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atsavināšanas rezultātā iegūtos līdzekļus pēc atsavināšanas izdevumu atskaitīšanas ieskaita valsts budžetā. Finanšu ministram ir tiesības palielināt attiecīgajai valsts iestādei apropriāciju resursiem no dotācijas no vispārējiem ieņēmumiem un izdevumiem 50 procentu apmērā no valsts nekustamā īpašuma atsavināšanas rezultātā valsts budžetā ieskaitītajiem līdzekļiem, kas izmantojami kapitālieguldījumiem vai neatliekamiem pasākumiem ar pozitīvu sociālekonomisku efektu.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īpašnieks šā panta otrās daļas 2. – 5.punktā minētajos gadījumos rīkojas privāto tiesību jomā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un atvasinātai publiskai personai piederošo nekustamo īpašumu ir atbildīgs par visām nastām un ar savām darbībām īpašniekam un trešām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šā panta otrās daļas 6.punktā noteiktās tiesības Aizsargjoslu likumā noteikto navigācijas tehnisko līdzekļu vajadzībām, valsts nozīmes civilās aviācijas lidlauka īpašnieks informē zemes īpašnieku vai tiesisko valdītāju par attiecīgā objekta būvniecību, ja objekts tiek  ierīkots vai būvēts sarkano līniju, publiski lietojamās ielas, vai esošas aizsargjoslas robežās (šajā gadījumā saskaņojot ar aizsargjoslā izvietotā objekta īpašnieku). Aprobežojums ierakstāms zemesgrāmatā atzīmes veidā Zemesgrāmatu likumā noteiktajā kārtībā. Pārējos gadījumos, realizējot šā panta otrās daļas 6.punktā noteiktās tiesības, tiek nodibināts servitūts. Ja juridiskā vai fiziskā persona (zemes īpašnieks) un valsts nozīmes civilās aviācijas lidlauka īpašnieks nevar vienoties par servitūta nodibināšanas noteikumiem, valsts nozīmes civilās aviācijas lidlauka īpašniekam ir tiesības izveidot servitūtu un ierakstīt zemesgrāmatā atzīmes veidā servitūtu bez zemes īpašnieka piekrišanas Par servitūta nodibināšanu valsts nozīmes civilās aviācijas lidlauka īpašnieks zemes īpašniekam maksā vienreizēju atlīdzību. Atlīdzība nav augstāka par pieciem procentiem no zemes kadastrālās vērtības gadā uz servitūta nodibināšanas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nedrīkst pārsniegt 45 gadus, izņemot gadījumu, kad lidlauka teritorijā (arī turpmākajai attīstībai nepieciešamā teritorijā) plānoto un plānotajā termiņā ieguldīto investīciju apjoms pārsniedz 70 miljonus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apbūves tiesības izbeigšanās valsts nozīmes civilās aviācijas lidlauka īpašnieks par ēku (būvi), kura uzcelta uz apbūves tiesības pamata, apbūves tiesīgajam izmaksā atlīdzību, ja tāda paredzēta līgumā par apbūves tiesības piešķiršanu, ēka (būve) ir ekspluatācijai derīgā stāvoklī, tajā nav veikta patvaļīga būvniecība un apbūves tiesīgais ir nodevis valsts nozīmes civilās aviācijas lidlauka īpašniekam ēkas (būves) būvniecības un ekspluatācijas dokumentāciju. Pēc apbūves tiesības izbeigšanās ēka (būve) pāriet valsts nozīmes civilās aviācijas lidlauka īpašnieka  pārvaldīšanā.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panta otrās daļas 6) apakšpunkts paredz, ka pārvaldniekam ir tiesības nodibināt sev par labu servitūtu uz privātpersonu zemes. Turklāt kā tas izriet no panta sestās daļas, šādu servitūtu var nodibināt uz 45 gadiem un vēl ilgāk. Vēršam uzmanību, ka servitūts ierobežo īpašuma tiesības. Lai gan servitūtu dibināšana ir ierasta prakse, ņemot vērā, ka tiek paredzēta īpaša tiesība pārvaldniekam, lūdzam anotāciju papildināt ar izvērstu normas nepieciešamību un pamatojumu (arī kontekstā ar panta ceturto daļu), ņemot vērā, ka tas ierobežo personu Satversmes 105.pantā garantētās tiesības. Lūdzam arī pieminēt, kādi servitūti varētu tikt dibināti.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29.</w:t>
            </w:r>
            <w:r w:rsidR="00000000" w:rsidRPr="00000000" w:rsidDel="00000000">
              <w:rPr>
                <w:vertAlign w:val="superscript"/>
                <w:rtl w:val="0"/>
              </w:rPr>
              <w:t xml:space="preserve">2</w:t>
            </w:r>
            <w:r w:rsidR="00000000" w:rsidRPr="00000000" w:rsidDel="00000000">
              <w:rPr>
                <w:rtl w:val="0"/>
              </w:rPr>
              <w:t xml:space="preserve"> panta otrās daļas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un atvasinātai publiskai personai piederošo nekustamo īpašumu, kas atrodas lidlauka teritorijā (arī turpmākajai attīstībai nepieciešamā teritorijā) un netiek izmantoas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un atvasinātai publiskai personai piederošo nekustamo īpašumu, iznomāt, izīrēt, piešķirt par to apbūves tiesību,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lēmumu par lidlauka teritorijā (arī turpmākajai attīstībai nepieciešamā teritorijā) publiskai personai un atvasinātai publiskai personai piederoša neapbūvēta zemesgabala apbūves tiesības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tā pārvaldīšanā esošās publiskai personai un atvasinātai publiskai personai piederošas zemes celt valsts nozīmes civilās aviācijas lidlauka funkciju nodrošināšanai nepieciešamās būves kā patstāvīgus īpašuma objektus, ierakstot tās zemesgrāmatā uz valsts nozīmes civilās aviācijas lidlauka īpašnieka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normatīvajiem aktiem atbilstošu pārvaldīšanā nodoto publiskai personai un atvasinātai publiskai personai piederošo nekustamo īpašumu ieņēmumu un izdevumu uzskaiti. Ieņēmumi, kas gūti no valsts nozīmes civilās aviācijas lidlauka īpašnieka pārvaldīšanā nodoto publiskai personai un atvasinātai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juridiskajām un fiziskajām personām piederošo zemi lidlauka teritorijā (arī turpmākajai attīstībai nepieciešamā teritorijā) apgrūtināt ar sev nepieciešamo servitūtu, ciktāl tas nepadara neiespējamu zemes izmantošanu atbilstoši tās lietošanas mērķim un ja šāds apgrūtinājums ir nepieciešams valsts nozīmes civilās aviācijas lidlauka funkciju nodrošināšanai, un tam nevar izmantot kādu no valsts nozīmes civilās aviācijas lidlauka īpašnieka īpašumā vai pārvaldīšanā esošajām zemēm;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ierosināt publiskai personai un atvasinātai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atsavināšanas rezultātā iegūtos līdzekļus pēc atsavināšanas izdevumu atskaitīšanas ieskaita valsts budžetā. Finanšu ministram ir tiesības palielināt attiecīgajai valsts iestādei apropriāciju resursiem no dotācijas no vispārējiem ieņēmumiem un izdevumiem 50 procentu apmērā no valsts nekustamā īpašuma atsavināšanas rezultātā valsts budžetā ieskaitītajiem līdzekļiem, kas izmantojami kapitālieguldījumiem vai neatliekamiem pasākumiem ar pozitīvu sociālekonomisku efektu.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īpašnieks šā panta otrās daļas 2. – 5.punktā minētajos gadījumos rīkojas privāto tiesību jomā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un atvasinātai publiskai personai piederošo nekustamo īpašumu ir atbildīgs par visām nastām un ar savām darbībām īpašniekam un trešām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šā panta otrās daļas 6.punktā noteiktās tiesības Aizsargjoslu likumā noteikto navigācijas tehnisko līdzekļu vajadzībām, valsts nozīmes civilās aviācijas lidlauka īpašnieks informē zemes īpašnieku vai tiesisko valdītāju par attiecīgā objekta būvniecību, ja objekts tiek  ierīkots vai būvēts sarkano līniju, publiski lietojamās ielas, vai esošas aizsargjoslas robežās (šajā gadījumā saskaņojot ar aizsargjoslā izvietotā objekta īpašnieku). Aprobežojums ierakstāms zemesgrāmatā atzīmes veidā Zemesgrāmatu likumā noteiktajā kārtībā. Pārējos gadījumos, realizējot šā panta otrās daļas 6.punktā noteiktās tiesības, tiek nodibināts servitūts. Ja juridiskā vai fiziskā persona (zemes īpašnieks) un valsts nozīmes civilās aviācijas lidlauka īpašnieks nevar vienoties par servitūta nodibināšanas noteikumiem, valsts nozīmes civilās aviācijas lidlauka īpašniekam ir tiesības izveidot servitūtu un ierakstīt zemesgrāmatā atzīmes veidā servitūtu bez zemes īpašnieka piekrišanas Par servitūta nodibināšanu valsts nozīmes civilās aviācijas lidlauka īpašnieks zemes īpašniekam maksā vienreizēju atlīdzību. Atlīdzība nav augstāka par pieciem procentiem no zemes kadastrālās vērtības gadā uz servitūta nodibināšanas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nedrīkst pārsniegt 45 gadus, izņemot gadījumu, kad lidlauka teritorijā (arī turpmākajai attīstībai nepieciešamā teritorijā) plānoto un plānotajā termiņā ieguldīto investīciju apjoms pārsniedz 70 miljonus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apbūves tiesības izbeigšanās valsts nozīmes civilās aviācijas lidlauka īpašnieks par ēku (būvi), kura uzcelta uz apbūves tiesības pamata, apbūves tiesīgajam izmaksā atlīdzību, ja tāda paredzēta līgumā par apbūves tiesības piešķiršanu, ēka (būve) ir ekspluatācijai derīgā stāvoklī, tajā nav veikta patvaļīga būvniecība un apbūves tiesīgais ir nodevis valsts nozīmes civilās aviācijas lidlauka īpašniekam ēkas (būves) būvniecības un ekspluatācijas dokumentāciju. Pēc apbūves tiesības izbeigšanās ēka (būve) pāriet valsts nozīmes civilās aviācijas lidlauka īpašnieka  pārvaldīšanā.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panta otrās daļas 4) apakšpunkts paredz, ka pārvaldniekam ir tiesības uz valsts vai pašvaldības zemes celt būves kā patstāvīgus īpašuma objektus, ierakstot tās zemesgrāmatā uz valsts nozīmes civilās aviācijas lidlauka īpašnieka vārda. Lūdzam skaidrot detalizēti problemātiku, normas nepieciešamību un pamatojumu, īpaši ņemot vērā to, ka valsts politika ir vērsta uz vienota īpašuma veidošanu. Nav saprotams, kādēļ 2023.gadā ir jārada apzināti dalītais īpašums, ņemot vērā, ka pastāv citi tiesiski risinājumi. Vienlaikus pat pats likmprojekts paredz, ka pārvaldnieks var ierosināt atsavināt valsts vai pašvaldības nekustamo īpašumu. Tieslietu ministrijas ieskatā būtu jāpiemēro esošais tiesiskais regulējums, kā var būvēt būves uz citai personai piederošas zemes vai tas jāpielāgo, vai attiecīgi zeme jāiegūst īpašumā, lai jau sākotnēji tiktu veidots vienots īpašums.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29.</w:t>
            </w:r>
            <w:r w:rsidR="00000000" w:rsidRPr="00000000" w:rsidDel="00000000">
              <w:rPr>
                <w:vertAlign w:val="superscript"/>
                <w:rtl w:val="0"/>
              </w:rPr>
              <w:t xml:space="preserve">2</w:t>
            </w:r>
            <w:r w:rsidR="00000000" w:rsidRPr="00000000" w:rsidDel="00000000">
              <w:rPr>
                <w:rtl w:val="0"/>
              </w:rPr>
              <w:t xml:space="preserve"> panta otrās daļas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un atvasinātai publiskai personai piederošo nekustamo īpašumu, kas atrodas lidlauka teritorijā (arī turpmākajai attīstībai nepieciešamā teritorijā) un netiek izmantoas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un atvasinātai publiskai personai piederošo nekustamo īpašumu, iznomāt, izīrēt, piešķirt par to apbūves tiesību,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lēmumu par lidlauka teritorijā (arī turpmākajai attīstībai nepieciešamā teritorijā) publiskai personai un atvasinātai publiskai personai piederoša neapbūvēta zemesgabala apbūves tiesības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tā pārvaldīšanā esošās publiskai personai un atvasinātai publiskai personai piederošas zemes celt valsts nozīmes civilās aviācijas lidlauka funkciju nodrošināšanai nepieciešamās būves kā patstāvīgus īpašuma objektus, ierakstot tās zemesgrāmatā uz valsts nozīmes civilās aviācijas lidlauka īpašnieka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normatīvajiem aktiem atbilstošu pārvaldīšanā nodoto publiskai personai un atvasinātai publiskai personai piederošo nekustamo īpašumu ieņēmumu un izdevumu uzskaiti. Ieņēmumi, kas gūti no valsts nozīmes civilās aviācijas lidlauka īpašnieka pārvaldīšanā nodoto publiskai personai un atvasinātai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juridiskajām un fiziskajām personām piederošo zemi lidlauka teritorijā (arī turpmākajai attīstībai nepieciešamā teritorijā) apgrūtināt ar sev nepieciešamo servitūtu, ciktāl tas nepadara neiespējamu zemes izmantošanu atbilstoši tās lietošanas mērķim un ja šāds apgrūtinājums ir nepieciešams valsts nozīmes civilās aviācijas lidlauka funkciju nodrošināšanai, un tam nevar izmantot kādu no valsts nozīmes civilās aviācijas lidlauka īpašnieka īpašumā vai pārvaldīšanā esošajām zemēm;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ierosināt publiskai personai un atvasinātai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atsavināšanas rezultātā iegūtos līdzekļus pēc atsavināšanas izdevumu atskaitīšanas ieskaita valsts budžetā. Finanšu ministram ir tiesības palielināt attiecīgajai valsts iestādei apropriāciju resursiem no dotācijas no vispārējiem ieņēmumiem un izdevumiem 50 procentu apmērā no valsts nekustamā īpašuma atsavināšanas rezultātā valsts budžetā ieskaitītajiem līdzekļiem, kas izmantojami kapitālieguldījumiem vai neatliekamiem pasākumiem ar pozitīvu sociālekonomisku efektu.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īpašnieks šā panta otrās daļas 2. – 5.punktā minētajos gadījumos rīkojas privāto tiesību jomā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un atvasinātai publiskai personai piederošo nekustamo īpašumu ir atbildīgs par visām nastām un ar savām darbībām īpašniekam un trešām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šā panta otrās daļas 6.punktā noteiktās tiesības Aizsargjoslu likumā noteikto navigācijas tehnisko līdzekļu vajadzībām, valsts nozīmes civilās aviācijas lidlauka īpašnieks informē zemes īpašnieku vai tiesisko valdītāju par attiecīgā objekta būvniecību, ja objekts tiek  ierīkots vai būvēts sarkano līniju, publiski lietojamās ielas, vai esošas aizsargjoslas robežās (šajā gadījumā saskaņojot ar aizsargjoslā izvietotā objekta īpašnieku). Aprobežojums ierakstāms zemesgrāmatā atzīmes veidā Zemesgrāmatu likumā noteiktajā kārtībā. Pārējos gadījumos, realizējot šā panta otrās daļas 6.punktā noteiktās tiesības, tiek nodibināts servitūts. Ja juridiskā vai fiziskā persona (zemes īpašnieks) un valsts nozīmes civilās aviācijas lidlauka īpašnieks nevar vienoties par servitūta nodibināšanas noteikumiem, valsts nozīmes civilās aviācijas lidlauka īpašniekam ir tiesības izveidot servitūtu un ierakstīt zemesgrāmatā atzīmes veidā servitūtu bez zemes īpašnieka piekrišanas Par servitūta nodibināšanu valsts nozīmes civilās aviācijas lidlauka īpašnieks zemes īpašniekam maksā vienreizēju atlīdzību. Atlīdzība nav augstāka par pieciem procentiem no zemes kadastrālās vērtības gadā uz servitūta nodibināšanas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nedrīkst pārsniegt 45 gadus, izņemot gadījumu, kad lidlauka teritorijā (arī turpmākajai attīstībai nepieciešamā teritorijā) plānoto un plānotajā termiņā ieguldīto investīciju apjoms pārsniedz 70 miljonus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apbūves tiesības izbeigšanās valsts nozīmes civilās aviācijas lidlauka īpašnieks par ēku (būvi), kura uzcelta uz apbūves tiesības pamata, apbūves tiesīgajam izmaksā atlīdzību, ja tāda paredzēta līgumā par apbūves tiesības piešķiršanu, ēka (būve) ir ekspluatācijai derīgā stāvoklī, tajā nav veikta patvaļīga būvniecība un apbūves tiesīgais ir nodevis valsts nozīmes civilās aviācijas lidlauka īpašniekam ēkas (būves) būvniecības un ekspluatācijas dokumentāciju. Pēc apbūves tiesības izbeigšanās ēka (būve) pāriet valsts nozīmes civilās aviācijas lidlauka īpašnieka  pārvaldīšanā.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panta otrās daļas 3) apakšpunkts paredz, ka pārvaldniekam ir tiesības pieņemt lēmumu par valstij vai pašvaldības zemes apbūves tiesību piešķiršanu.  Publiskas personas finanšu līdzekļu un mantas izšķērdēšanas novēršanas likuma 6.5 panta otrās daļa paredz, ka šādas tiesības ir tikai īpašuma tiesiskajam valdītājam, ne pārvaldniekam. Lūdzam anotāciju papildināt ar detalizētu problemātikas izklāstu, normas nepieciešamību un pamatojumu. Lūdzam skaidrot, kādā procesā un kārtībā lēmums par apbūves tiesību piešķiršanu  tiks pieņemts, kādā kārtībā tiks izvēlēts apbūves tiesīgais un noteikta apbūves tiesību maksa par valsts vai pašvaldības zemes lietošanu. Ne pa velti ir Ministru kabineta 2018.gada 19. jūnija noteikumi Nr350 “Noteikumi par valsts nekustamā īpašuma pārvaldīšanas principiem un kārtību, kā arī kārtību, kādā apkopojama informācija par valsts nekustamo īpašumu pārvaldīšanu un valsts iestāžu lietotajiem nekustamajiem īpašumiem”, kuri nodrošina visiem skaidru un caurredzamu kārtību un procesu. Nav saprotams, kādēļ šie noteikumi nebūtu piemērojami arī lidlauka teritorijai.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29.</w:t>
            </w:r>
            <w:r w:rsidR="00000000" w:rsidRPr="00000000" w:rsidDel="00000000">
              <w:rPr>
                <w:vertAlign w:val="superscript"/>
                <w:rtl w:val="0"/>
              </w:rPr>
              <w:t xml:space="preserve">2</w:t>
            </w:r>
            <w:r w:rsidR="00000000" w:rsidRPr="00000000" w:rsidDel="00000000">
              <w:rPr>
                <w:rtl w:val="0"/>
              </w:rPr>
              <w:t xml:space="preserve"> panta otrās daļas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 </w:t>
            </w:r>
            <w:r w:rsidR="00000000" w:rsidRPr="00000000" w:rsidDel="00000000">
              <w:rPr>
                <w:rtl w:val="0"/>
              </w:rPr>
              <w:t xml:space="preserve">"Rīcība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un atvasinātai publiskai personai piederošo nekustamo īpašumu, kas atrodas lidlauka teritorijā (arī turpmākajai attīstībai nepieciešamā teritorijā) un netiek izmantoas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un atvasinātai publiskai personai piederošo nekustamo īpašumu, iznomāt, izīrēt, piešķirt par to apbūves tiesību,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lēmumu par lidlauka teritorijā (arī turpmākajai attīstībai nepieciešamā teritorijā) publiskai personai un atvasinātai publiskai personai piederoša neapbūvēta zemesgabala apbūves tiesības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tā pārvaldīšanā esošās publiskai personai un atvasinātai publiskai personai piederošas zemes celt valsts nozīmes civilās aviācijas lidlauka funkciju nodrošināšanai nepieciešamās būves kā patstāvīgus īpašuma objektus, ierakstot tās zemesgrāmatā uz valsts nozīmes civilās aviācijas lidlauka īpašnieka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normatīvajiem aktiem atbilstošu pārvaldīšanā nodoto publiskai personai un atvasinātai publiskai personai piederošo nekustamo īpašumu ieņēmumu un izdevumu uzskaiti. Ieņēmumi, kas gūti no valsts nozīmes civilās aviācijas lidlauka īpašnieka pārvaldīšanā nodoto publiskai personai un atvasinātai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juridiskajām un fiziskajām personām piederošo zemi lidlauka teritorijā (arī turpmākajai attīstībai nepieciešamā teritorijā) apgrūtināt ar sev nepieciešamo servitūtu, ciktāl tas nepadara neiespējamu zemes izmantošanu atbilstoši tās lietošanas mērķim un ja šāds apgrūtinājums ir nepieciešams valsts nozīmes civilās aviācijas lidlauka funkciju nodrošināšanai, un tam nevar izmantot kādu no valsts nozīmes civilās aviācijas lidlauka īpašnieka īpašumā vai pārvaldīšanā esošajām zemēm;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ierosināt publiskai personai un atvasinātai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atsavināšanas rezultātā iegūtos līdzekļus pēc atsavināšanas izdevumu atskaitīšanas ieskaita valsts budžetā. Finanšu ministram ir tiesības palielināt attiecīgajai valsts iestādei apropriāciju resursiem no dotācijas no vispārējiem ieņēmumiem un izdevumiem 50 procentu apmērā no valsts nekustamā īpašuma atsavināšanas rezultātā valsts budžetā ieskaitītajiem līdzekļiem, kas izmantojami kapitālieguldījumiem vai neatliekamiem pasākumiem ar pozitīvu sociālekonomisku efektu.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īpašnieks šā panta otrās daļas 2. – 5.punktā minētajos gadījumos rīkojas privāto tiesību jomā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un atvasinātai publiskai personai piederošo nekustamo īpašumu ir atbildīgs par visām nastām un ar savām darbībām īpašniekam un trešām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šā panta otrās daļas 6.punktā noteiktās tiesības Aizsargjoslu likumā noteikto navigācijas tehnisko līdzekļu vajadzībām, valsts nozīmes civilās aviācijas lidlauka īpašnieks informē zemes īpašnieku vai tiesisko valdītāju par attiecīgā objekta būvniecību, ja objekts tiek  ierīkots vai būvēts sarkano līniju, publiski lietojamās ielas, vai esošas aizsargjoslas robežās (šajā gadījumā saskaņojot ar aizsargjoslā izvietotā objekta īpašnieku). Aprobežojums ierakstāms zemesgrāmatā atzīmes veidā Zemesgrāmatu likumā noteiktajā kārtībā. Pārējos gadījumos, realizējot šā panta otrās daļas 6.punktā noteiktās tiesības, tiek nodibināts servitūts. Ja juridiskā vai fiziskā persona (zemes īpašnieks) un valsts nozīmes civilās aviācijas lidlauka īpašnieks nevar vienoties par servitūta nodibināšanas noteikumiem, valsts nozīmes civilās aviācijas lidlauka īpašniekam ir tiesības izveidot servitūtu un ierakstīt zemesgrāmatā atzīmes veidā servitūtu bez zemes īpašnieka piekrišanas Par servitūta nodibināšanu valsts nozīmes civilās aviācijas lidlauka īpašnieks zemes īpašniekam maksā vienreizēju atlīdzību. Atlīdzība nav augstāka par pieciem procentiem no zemes kadastrālās vērtības gadā uz servitūta nodibināšanas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nedrīkst pārsniegt 45 gadus, izņemot gadījumu, kad lidlauka teritorijā (arī turpmākajai attīstībai nepieciešamā teritorijā) plānoto un plānotajā termiņā ieguldīto investīciju apjoms pārsniedz 70 miljonus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apbūves tiesības izbeigšanās valsts nozīmes civilās aviācijas lidlauka īpašnieks par ēku (būvi), kura uzcelta uz apbūves tiesības pamata, apbūves tiesīgajam izmaksā atlīdzību, ja tāda paredzēta līgumā par apbūves tiesības piešķiršanu, ēka (būve) ir ekspluatācijai derīgā stāvoklī, tajā nav veikta patvaļīga būvniecība un apbūves tiesīgais ir nodevis valsts nozīmes civilās aviācijas lidlauka īpašniekam ēkas (būves) būvniecības un ekspluatācijas dokumentāciju. Pēc apbūves tiesības izbeigšanās ēka (būve) pāriet valsts nozīmes civilās aviācijas lidlauka īpašnieka  pārvaldīšanā.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panta otrās daļas 2) apakšpunkts paredz, ka pārvaldniekam ir tiesības tā pārvaldīšanā esošo valsts un pašvaldību nekustamo īpašumu iznomāt, izīrēt, piešķirt par to apbūves tiesību, apgrūtināt ar lietu tiesībām, tajā skaitā ar servitūtiem ēku (būvju), virszemes un pazemes komunikāciju būvniecībai vai citas saimnieciskās darbības veikšanai. Faktiski ir tiesība apgrūtināt nekustamos īpašumus. Lūdzam skaidrot, kā notiks uzraudzība, kontrole vai saskaņošana ar īpašnieku, ka, apgrūtinot īpašumu, tiek ievērotas īpašnieka tiesības, ņemot vērā, valsts un pašvaldība saglabās savas īpašumtiesības un arī pilnīgu atbildību par konkrētajiem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anotācijā tiek minēts, ka pārvaldnieks, attiecīgi darbojoties privāto tiesību jomā, būs tiesīgs slēgt attiecīgus civiltiesiskus līgumus. Vēršam uzmanību, ka tas, ka valsts vai pašvaldības nekustamais īpašums tiek nodots pārvaldīšanā privātpersonai, nenosaka to, ka tā attiecīgi darbojas tikai privāttiesību jomā un nav piemērojamas publisko tiesību normas. Tas, kādas jomas normas ir piemērojamas, ir atkarīgs no veicamās darbības būtības. Lūdzam minēto ņemt vērā. Tāpat, paredzot, ka pārvaldnieks būs tiesīgs slēgt civiltiesiskus līgums, neatbrīvo no tā, ka būtu jānodrošina atklāti procesi (nomas un apbūves tiesību iegūšanai), skaidri un visiem zināmi un pieejami noteikumi un prasības. Šobrīd ne no normas, ne anotācijas nav saprotams, kādēļ šāds īpašs regulējums ir nepieciešams un kas īsti ar to domāts.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29.</w:t>
            </w:r>
            <w:r w:rsidR="00000000" w:rsidRPr="00000000" w:rsidDel="00000000">
              <w:rPr>
                <w:vertAlign w:val="superscript"/>
                <w:rtl w:val="0"/>
              </w:rPr>
              <w:t xml:space="preserve">2</w:t>
            </w:r>
            <w:r w:rsidR="00000000" w:rsidRPr="00000000" w:rsidDel="00000000">
              <w:rPr>
                <w:rtl w:val="0"/>
              </w:rPr>
              <w:t xml:space="preserve"> panta otrās daļas 2) apakšpunkts izteikts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piederošo nekustamo īpašumu, iznomāt, izīrēt, slēgt par to apbūves tiesību līgumu. Saņemot iepriekšēju publiskas personas piekrišanu,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 </w:t>
            </w:r>
            <w:r w:rsidR="00000000" w:rsidRPr="00000000" w:rsidDel="00000000">
              <w:rPr>
                <w:rtl w:val="0"/>
              </w:rPr>
              <w:t xml:space="preserve">"Rīcība ar publiskai personai, atvasinātai publiskai personai piederošu nekustamo īpašumu valsts nozīmes civilās aviācijas lidlauka īpašnieka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un atvasinātai publiskai personai piederošo nekustamo īpašumu, kas atrodas lidlauka teritorijā (arī turpmākajai attīstībai nepieciešamā teritorijā) un netiek izmantoas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un atvasinātai publiskai personai piederošo nekustamo īpašumu, iznomāt, izīrēt, piešķirt par to apbūves tiesību,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lēmumu par lidlauka teritorijā (arī turpmākajai attīstībai nepieciešamā teritorijā) publiskai personai un atvasinātai publiskai personai piederoša neapbūvēta zemesgabala apbūves tiesības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tā pārvaldīšanā esošās publiskai personai un atvasinātai publiskai personai piederošas zemes celt valsts nozīmes civilās aviācijas lidlauka funkciju nodrošināšanai nepieciešamās būves kā patstāvīgus īpašuma objektus, ierakstot tās zemesgrāmatā uz valsts nozīmes civilās aviācijas lidlauka īpašnieka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normatīvajiem aktiem atbilstošu pārvaldīšanā nodoto publiskai personai un atvasinātai publiskai personai piederošo nekustamo īpašumu ieņēmumu un izdevumu uzskaiti. Ieņēmumi, kas gūti no valsts nozīmes civilās aviācijas lidlauka īpašnieka pārvaldīšanā nodoto publiskai personai un atvasinātai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juridiskajām un fiziskajām personām piederošo zemi lidlauka teritorijā (arī turpmākajai attīstībai nepieciešamā teritorijā) apgrūtināt ar sev nepieciešamo servitūtu, ciktāl tas nepadara neiespējamu zemes izmantošanu atbilstoši tās lietošanas mērķim un ja šāds apgrūtinājums ir nepieciešams valsts nozīmes civilās aviācijas lidlauka funkciju nodrošināšanai, un tam nevar izmantot kādu no valsts nozīmes civilās aviācijas lidlauka īpašnieka īpašumā vai pārvaldīšanā esošajām zemēm;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ierosināt publiskai personai un atvasinātai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atsavināšanas rezultātā iegūtos līdzekļus pēc atsavināšanas izdevumu atskaitīšanas ieskaita valsts budžetā. Finanšu ministram ir tiesības palielināt attiecīgajai valsts iestādei apropriāciju resursiem no dotācijas no vispārējiem ieņēmumiem un izdevumiem 50 procentu apmērā no valsts nekustamā īpašuma atsavināšanas rezultātā valsts budžetā ieskaitītajiem līdzekļiem, kas izmantojami kapitālieguldījumiem vai neatliekamiem pasākumiem ar pozitīvu sociālekonomisku efektu.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īpašnieks šā panta otrās daļas 2. – 5.punktā minētajos gadījumos rīkojas privāto tiesību jomā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un atvasinātai publiskai personai piederošo nekustamo īpašumu ir atbildīgs par visām nastām un ar savām darbībām īpašniekam un trešām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šā panta otrās daļas 6.punktā noteiktās tiesības Aizsargjoslu likumā noteikto navigācijas tehnisko līdzekļu vajadzībām, valsts nozīmes civilās aviācijas lidlauka īpašnieks informē zemes īpašnieku vai tiesisko valdītāju par attiecīgā objekta būvniecību, ja objekts tiek  ierīkots vai būvēts sarkano līniju, publiski lietojamās ielas, vai esošas aizsargjoslas robežās (šajā gadījumā saskaņojot ar aizsargjoslā izvietotā objekta īpašnieku). Aprobežojums ierakstāms zemesgrāmatā atzīmes veidā Zemesgrāmatu likumā noteiktajā kārtībā. Pārējos gadījumos, realizējot šā panta otrās daļas 6.punktā noteiktās tiesības, tiek nodibināts servitūts. Ja juridiskā vai fiziskā persona (zemes īpašnieks) un valsts nozīmes civilās aviācijas lidlauka īpašnieks nevar vienoties par servitūta nodibināšanas noteikumiem, valsts nozīmes civilās aviācijas lidlauka īpašniekam ir tiesības izveidot servitūtu un ierakstīt zemesgrāmatā atzīmes veidā servitūtu bez zemes īpašnieka piekrišanas Par servitūta nodibināšanu valsts nozīmes civilās aviācijas lidlauka īpašnieks zemes īpašniekam maksā vienreizēju atlīdzību. Atlīdzība nav augstāka par pieciem procentiem no zemes kadastrālās vērtības gadā uz servitūta nodibināšanas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nedrīkst pārsniegt 45 gadus, izņemot gadījumu, kad lidlauka teritorijā (arī turpmākajai attīstībai nepieciešamā teritorijā) plānoto un plānotajā termiņā ieguldīto investīciju apjoms pārsniedz 70 miljonus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apbūves tiesības izbeigšanās valsts nozīmes civilās aviācijas lidlauka īpašnieks par ēku (būvi), kura uzcelta uz apbūves tiesības pamata, apbūves tiesīgajam izmaksā atlīdzību, ja tāda paredzēta līgumā par apbūves tiesības piešķiršanu, ēka (būve) ir ekspluatācijai derīgā stāvoklī, tajā nav veikta patvaļīga būvniecība un apbūves tiesīgais ir nodevis valsts nozīmes civilās aviācijas lidlauka īpašniekam ēkas (būves) būvniecības un ekspluatācijas dokumentāciju. Pēc apbūves tiesības izbeigšanās ēka (būve) pāriet valsts nozīmes civilās aviācijas lidlauka īpašnieka  pārvaldīšanā.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pantā minēts “publiskai personai” un “atvasinātai publiskai personai” piederošs nekustamais īpašums. Lūdzam skaidrot un nepieciešamības gadījumā precizēt minēto subjektu uzskaitījumu. Vēršam uzmanību, ka atbilstoši Valsts pārvaldes iekārtas likuma 1. panta 1) apakšpunktam </w:t>
            </w:r>
            <w:r w:rsidR="00000000" w:rsidRPr="00000000" w:rsidDel="00000000">
              <w:rPr>
                <w:u w:val="single"/>
                <w:rtl w:val="0"/>
              </w:rPr>
              <w:t xml:space="preserve">publiska persona </w:t>
            </w:r>
            <w:r w:rsidR="00000000" w:rsidRPr="00000000" w:rsidDel="00000000">
              <w:rPr>
                <w:rtl w:val="0"/>
              </w:rPr>
              <w:t xml:space="preserve">ir Latvijas Republika kā sākotnējā publisko tiesību juridiskā persona </w:t>
            </w:r>
            <w:r w:rsidR="00000000" w:rsidRPr="00000000" w:rsidDel="00000000">
              <w:rPr>
                <w:u w:val="single"/>
                <w:rtl w:val="0"/>
              </w:rPr>
              <w:t xml:space="preserve">un </w:t>
            </w:r>
            <w:r w:rsidR="00000000" w:rsidRPr="00000000" w:rsidDel="00000000">
              <w:rPr>
                <w:rtl w:val="0"/>
              </w:rPr>
              <w:t xml:space="preserve">atvasinātas publiskas personas. Lūdzam izvērtēt nepieciešamību precizēt normas, lai ir nepārprotami skaidrs, kādu subjektu nekustamie īpašumi ir domāti, jo likums “Par aviāciju” nelieto terminus “publiska persona” vai “atvasināta publiska persona”. Lūdzam arī izvērtēt, vai nav nepieciešam anotācijā ietvert informāciju, ieskicējot datus par šādu nekustamo īpašumu skaitu un uz kādām valsts iestādēm vai pašvaldībām tas varētu attiekties.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Precīza informācija par īpašumu skaitu nav apkopota.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termins “publiska persona” likumprojektā tiek lietots tā parastajā nozīmē,  termina skaidrojums attiecīgajā normatīvajā aktā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svītroti vārdi “atvasināta publiska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un atvasinātai publiskai personai piederošo nekustamo īpašumu, kas atrodas lidlauka teritorijā (arī turpmākajai attīstībai nepieciešamā teritorijā) un netiek izmantoas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un atvasinātai publiskai personai piederošo nekustamo īpašumu, iznomāt, izīrēt, piešķirt par to apbūves tiesību,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lēmumu par lidlauka teritorijā (arī turpmākajai attīstībai nepieciešamā teritorijā) publiskai personai un atvasinātai publiskai personai piederoša neapbūvēta zemesgabala apbūves tiesības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tā pārvaldīšanā esošās publiskai personai un atvasinātai publiskai personai piederošas zemes celt valsts nozīmes civilās aviācijas lidlauka funkciju nodrošināšanai nepieciešamās būves kā patstāvīgus īpašuma objektus, ierakstot tās zemesgrāmatā uz valsts nozīmes civilās aviācijas lidlauka īpašnieka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normatīvajiem aktiem atbilstošu pārvaldīšanā nodoto publiskai personai un atvasinātai publiskai personai piederošo nekustamo īpašumu ieņēmumu un izdevumu uzskaiti. Ieņēmumi, kas gūti no valsts nozīmes civilās aviācijas lidlauka īpašnieka pārvaldīšanā nodoto publiskai personai un atvasinātai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juridiskajām un fiziskajām personām piederošo zemi lidlauka teritorijā (arī turpmākajai attīstībai nepieciešamā teritorijā) apgrūtināt ar sev nepieciešamo servitūtu, ciktāl tas nepadara neiespējamu zemes izmantošanu atbilstoši tās lietošanas mērķim un ja šāds apgrūtinājums ir nepieciešams valsts nozīmes civilās aviācijas lidlauka funkciju nodrošināšanai, un tam nevar izmantot kādu no valsts nozīmes civilās aviācijas lidlauka īpašnieka īpašumā vai pārvaldīšanā esošajām zemēm;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ierosināt publiskai personai un atvasinātai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atsavināšanas rezultātā iegūtos līdzekļus pēc atsavināšanas izdevumu atskaitīšanas ieskaita valsts budžetā. Finanšu ministram ir tiesības palielināt attiecīgajai valsts iestādei apropriāciju resursiem no dotācijas no vispārējiem ieņēmumiem un izdevumiem 50 procentu apmērā no valsts nekustamā īpašuma atsavināšanas rezultātā valsts budžetā ieskaitītajiem līdzekļiem, kas izmantojami kapitālieguldījumiem vai neatliekamiem pasākumiem ar pozitīvu sociālekonomisku efektu.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īpašnieks šā panta otrās daļas 2. – 5.punktā minētajos gadījumos rīkojas privāto tiesību jomā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un atvasinātai publiskai personai piederošo nekustamo īpašumu ir atbildīgs par visām nastām un ar savām darbībām īpašniekam un trešām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šā panta otrās daļas 6.punktā noteiktās tiesības Aizsargjoslu likumā noteikto navigācijas tehnisko līdzekļu vajadzībām, valsts nozīmes civilās aviācijas lidlauka īpašnieks informē zemes īpašnieku vai tiesisko valdītāju par attiecīgā objekta būvniecību, ja objekts tiek  ierīkots vai būvēts sarkano līniju, publiski lietojamās ielas, vai esošas aizsargjoslas robežās (šajā gadījumā saskaņojot ar aizsargjoslā izvietotā objekta īpašnieku). Aprobežojums ierakstāms zemesgrāmatā atzīmes veidā Zemesgrāmatu likumā noteiktajā kārtībā. Pārējos gadījumos, realizējot šā panta otrās daļas 6.punktā noteiktās tiesības, tiek nodibināts servitūts. Ja juridiskā vai fiziskā persona (zemes īpašnieks) un valsts nozīmes civilās aviācijas lidlauka īpašnieks nevar vienoties par servitūta nodibināšanas noteikumiem, valsts nozīmes civilās aviācijas lidlauka īpašniekam ir tiesības izveidot servitūtu un ierakstīt zemesgrāmatā atzīmes veidā servitūtu bez zemes īpašnieka piekrišanas Par servitūta nodibināšanu valsts nozīmes civilās aviācijas lidlauka īpašnieks zemes īpašniekam maksā vienreizēju atlīdzību. Atlīdzība nav augstāka par pieciem procentiem no zemes kadastrālās vērtības gadā uz servitūta nodibināšanas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nedrīkst pārsniegt 45 gadus, izņemot gadījumu, kad lidlauka teritorijā (arī turpmākajai attīstībai nepieciešamā teritorijā) plānoto un plānotajā termiņā ieguldīto investīciju apjoms pārsniedz 70 miljonus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apbūves tiesības izbeigšanās valsts nozīmes civilās aviācijas lidlauka īpašnieks par ēku (būvi), kura uzcelta uz apbūves tiesības pamata, apbūves tiesīgajam izmaksā atlīdzību, ja tāda paredzēta līgumā par apbūves tiesības piešķiršanu, ēka (būve) ir ekspluatācijai derīgā stāvoklī, tajā nav veikta patvaļīga būvniecība un apbūves tiesīgais ir nodevis valsts nozīmes civilās aviācijas lidlauka īpašniekam ēkas (būves) būvniecības un ekspluatācijas dokumentāciju. Pēc apbūves tiesības izbeigšanās ēka (būve) pāriet valsts nozīmes civilās aviācijas lidlauka īpašnieka  pārvaldīšanā.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panta pirmā daļa paredz, ka valsts nozīmes civilās aviācijas lidlauka (turpmāk – lidlauks) īpašnieka – privāto tiesību subjektam – kapitālsabiedrībai (turpmāk – Pārvaldnieks) pārvaldīšanā tiek nodots publiskai personai piederošais nekustamais īpašums. Ne no anotācijas, ne likumprojekta nav saprotams, kādi principi tiks ievēroti, pārvaldot valsts un pašvaldības nekustamos īpašumus, jo ne īpašumu īpašnieks, ne tiesiskais valdītājs nemainīsies. Nav saprotams, kas būs iekļauts pārvaldīšanas līgumā. Nav saprotams, kādēļ nebūtu piemērojami Ministru kabineta 2011.gada 6. decembra noteikumi Nr. 934 “Noteikumi par valsts nekustamā īpašuma pārvaldīšanas principiem un kārtību, kā arī kārtību, kādā apkopojama informācija par valsts nekustamo īpašumu pārvaldīšanu un valsts iestāžu lietotajiem nekustamajiem īpašumiem”. Piemēram, nav saprotams, kā notiks šādu nekustamo īpašumu uzraudzība. Tā pat pirmšķietami no anotācijas izriet, ka normas izstrādātājs ir piešķīris publiskas personas nekustamā īpašuma pārvaldniekam arī tiesiskā valdītāja tiesības, kas ir ļoti kritiski vērtējams aspekts (piemēram, 100% valsts akciju sabiedrībai – privātpersonai – pieņemt lēmumu par apbūves tiesību piešķiršanu uz pašvaldībai piederošas zemes).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publiskas personas nekustamo īpašumu pārvaldnieks faktiski ir īpašnieka pilnvarotā persona, kurai ir tikai tiesības apsaimniekot un uzturēt savu īpašumu, savukārt pilna atbildība un lēmumu pieņemšana saglabājas nekustamā īpašuma īpašniekam, tiesiskajam valdītājam, jo tas netiek mainīts. Minētais izriet no Publiskas personas finanšu līdzekļu un mantas izšķērdēšanas novēršanas likuma 6.2 panta pirmās[1] un otrās daļas un Valsts pārvaldes iekārtas likuma 91. panta pirmās daļas. Līdz ar to virkne lēmumu var pieņemt tikai pats nekustamā īpašuma īpašnieks – tiesiskais valdītājs (piemēram, Publiskas personas finanšu līdzekļu un mantas izšķērdēšanas novēršanas likuma 6.5 panta otrās daļa paredz, ka lēmumu par publiskas personas neapbūvēta zemesgabala apbūves tiesības piešķiršanu pieņem tā publiskas personas institūcija, kuras valdījumā atrodas attiecīgais neapbūvētais zemesgabals).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skaidrot, attiecīgi arī papildinot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nekustamā īpašuma pārvaldīšana ir šā īpašuma valdītāja uzdevums, kas ietver pienākumu nodrošināt nekustamā īpašuma lietošanu un uzturēšanu (fizisku saglabāšanu visā tā ekspluatācijas laikā) atbilstoši normatīvo aktu prasībām un veicināt tā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svītrots 29.</w:t>
            </w:r>
            <w:r w:rsidR="00000000" w:rsidRPr="00000000" w:rsidDel="00000000">
              <w:rPr>
                <w:vertAlign w:val="superscript"/>
                <w:rtl w:val="0"/>
              </w:rPr>
              <w:t xml:space="preserve">2</w:t>
            </w:r>
            <w:r w:rsidR="00000000" w:rsidRPr="00000000" w:rsidDel="00000000">
              <w:rPr>
                <w:rtl w:val="0"/>
              </w:rPr>
              <w:t xml:space="preserve"> panta otrās daļas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un atvasinātai publiskai personai piederošo nekustamo īpašumu, kas atrodas lidlauka teritorijā (arī turpmākajai attīstībai nepieciešamā teritorijā) un netiek izmantoas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un atvasinātai publiskai personai piederošo nekustamo īpašumu, iznomāt, izīrēt, piešķirt par to apbūves tiesību,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lēmumu par lidlauka teritorijā (arī turpmākajai attīstībai nepieciešamā teritorijā) publiskai personai un atvasinātai publiskai personai piederoša neapbūvēta zemesgabala apbūves tiesības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tā pārvaldīšanā esošās publiskai personai un atvasinātai publiskai personai piederošas zemes celt valsts nozīmes civilās aviācijas lidlauka funkciju nodrošināšanai nepieciešamās būves kā patstāvīgus īpašuma objektus, ierakstot tās zemesgrāmatā uz valsts nozīmes civilās aviācijas lidlauka īpašnieka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normatīvajiem aktiem atbilstošu pārvaldīšanā nodoto publiskai personai un atvasinātai publiskai personai piederošo nekustamo īpašumu ieņēmumu un izdevumu uzskaiti. Ieņēmumi, kas gūti no valsts nozīmes civilās aviācijas lidlauka īpašnieka pārvaldīšanā nodoto publiskai personai un atvasinātai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juridiskajām un fiziskajām personām piederošo zemi lidlauka teritorijā (arī turpmākajai attīstībai nepieciešamā teritorijā) apgrūtināt ar sev nepieciešamo servitūtu, ciktāl tas nepadara neiespējamu zemes izmantošanu atbilstoši tās lietošanas mērķim un ja šāds apgrūtinājums ir nepieciešams valsts nozīmes civilās aviācijas lidlauka funkciju nodrošināšanai, un tam nevar izmantot kādu no valsts nozīmes civilās aviācijas lidlauka īpašnieka īpašumā vai pārvaldīšanā esošajām zemēm;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ierosināt publiskai personai un atvasinātai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atsavināšanas rezultātā iegūtos līdzekļus pēc atsavināšanas izdevumu atskaitīšanas ieskaita valsts budžetā. Finanšu ministram ir tiesības palielināt attiecīgajai valsts iestādei apropriāciju resursiem no dotācijas no vispārējiem ieņēmumiem un izdevumiem 50 procentu apmērā no valsts nekustamā īpašuma atsavināšanas rezultātā valsts budžetā ieskaitītajiem līdzekļiem, kas izmantojami kapitālieguldījumiem vai neatliekamiem pasākumiem ar pozitīvu sociālekonomisku efektu.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īpašnieks šā panta otrās daļas 2. – 5.punktā minētajos gadījumos rīkojas privāto tiesību jomā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un atvasinātai publiskai personai piederošo nekustamo īpašumu ir atbildīgs par visām nastām un ar savām darbībām īpašniekam un trešām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šā panta otrās daļas 6.punktā noteiktās tiesības Aizsargjoslu likumā noteikto navigācijas tehnisko līdzekļu vajadzībām, valsts nozīmes civilās aviācijas lidlauka īpašnieks informē zemes īpašnieku vai tiesisko valdītāju par attiecīgā objekta būvniecību, ja objekts tiek  ierīkots vai būvēts sarkano līniju, publiski lietojamās ielas, vai esošas aizsargjoslas robežās (šajā gadījumā saskaņojot ar aizsargjoslā izvietotā objekta īpašnieku). Aprobežojums ierakstāms zemesgrāmatā atzīmes veidā Zemesgrāmatu likumā noteiktajā kārtībā. Pārējos gadījumos, realizējot šā panta otrās daļas 6.punktā noteiktās tiesības, tiek nodibināts servitūts. Ja juridiskā vai fiziskā persona (zemes īpašnieks) un valsts nozīmes civilās aviācijas lidlauka īpašnieks nevar vienoties par servitūta nodibināšanas noteikumiem, valsts nozīmes civilās aviācijas lidlauka īpašniekam ir tiesības izveidot servitūtu un ierakstīt zemesgrāmatā atzīmes veidā servitūtu bez zemes īpašnieka piekrišanas Par servitūta nodibināšanu valsts nozīmes civilās aviācijas lidlauka īpašnieks zemes īpašniekam maksā vienreizēju atlīdzību. Atlīdzība nav augstāka par pieciem procentiem no zemes kadastrālās vērtības gadā uz servitūta nodibināšanas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nedrīkst pārsniegt 45 gadus, izņemot gadījumu, kad lidlauka teritorijā (arī turpmākajai attīstībai nepieciešamā teritorijā) plānoto un plānotajā termiņā ieguldīto investīciju apjoms pārsniedz 70 miljonus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apbūves tiesības izbeigšanās valsts nozīmes civilās aviācijas lidlauka īpašnieks par ēku (būvi), kura uzcelta uz apbūves tiesības pamata, apbūves tiesīgajam izmaksā atlīdzību, ja tāda paredzēta līgumā par apbūves tiesības piešķiršanu, ēka (būve) ir ekspluatācijai derīgā stāvoklī, tajā nav veikta patvaļīga būvniecība un apbūves tiesīgais ir nodevis valsts nozīmes civilās aviācijas lidlauka īpašniekam ēkas (būves) būvniecības un ekspluatācijas dokumentāciju. Pēc apbūves tiesības izbeigšanās ēka (būve) pāriet valsts nozīmes civilās aviācijas lidlauka īpašnieka  pārvaldīšanā.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šī likumprojekta 6. pantā piedāvāto 29.</w:t>
            </w:r>
            <w:r w:rsidR="00000000" w:rsidRPr="00000000" w:rsidDel="00000000">
              <w:rPr>
                <w:vertAlign w:val="superscript"/>
                <w:rtl w:val="0"/>
              </w:rPr>
              <w:t xml:space="preserve">2</w:t>
            </w:r>
            <w:r w:rsidR="00000000" w:rsidRPr="00000000" w:rsidDel="00000000">
              <w:rPr>
                <w:rtl w:val="0"/>
              </w:rPr>
              <w:t xml:space="preserve"> panta ceturtās daļas trešo teikumu "</w:t>
            </w:r>
            <w:r w:rsidR="00000000" w:rsidRPr="00000000" w:rsidDel="00000000">
              <w:rPr>
                <w:i w:val="1"/>
                <w:rtl w:val="0"/>
              </w:rPr>
              <w:t xml:space="preserve">Ja juridiskā vai fiziskā persona (zemes īpašnieks) un valsts nozīmes civilās aviācijas lidlauka īpašnieks nevar vienoties par servitūta nodibināšanas noteikumiem, valsts nozīmes civilās aviācijas lidlauka īpašniekam ir tiesības izveidot servitūtu un ierakstīt zemesgrāmatā atzīmes veidā servitūtu bez zemes īpašnieka piekrišanas Par servitūta nodibināšanu valsts nozīmes civilās aviācijas lidlauka īpašnieks zemes īpašniekam maksā vienreizēju atlīdzību</w:t>
            </w:r>
            <w:r w:rsidR="00000000" w:rsidRPr="00000000" w:rsidDel="00000000">
              <w:rPr>
                <w:rtl w:val="0"/>
              </w:rPr>
              <w:t xml:space="preserve">"  norādām, ka saskaņā ar Zemesgrāmatu likumu zemesgrāmatā ieraksta lietu tiesības (ierakstu veidā) vai šo tiesību aprobežojumus un nodrošinājumus (atzīmes veidā). Tomēr minētais regulējums nav skatāms atrauti no vispārējā </w:t>
            </w:r>
            <w:r w:rsidR="00000000" w:rsidRPr="00000000" w:rsidDel="00000000">
              <w:rPr>
                <w:i w:val="1"/>
                <w:rtl w:val="0"/>
              </w:rPr>
              <w:t xml:space="preserve">numerus clausus</w:t>
            </w:r>
            <w:r w:rsidR="00000000" w:rsidRPr="00000000" w:rsidDel="00000000">
              <w:rPr>
                <w:rtl w:val="0"/>
              </w:rPr>
              <w:t xml:space="preserve"> principa un tiesību sistēmas kopumā. Spēkā esošais regulējums neparedz atzīmes veidā ierakstīt tādu tiesību, kas pēc būtības ir ierakstāma ierakstu veidā. Vispārīgi strīda gadījumā tiesīgai personai ir tiesības tiesas ceļā prasīt servitūta nodibināšanu, un ja nepieciešams, lūdzot tiesu noteikt pagaidu noregulējumu. Pamatojoties uz pieņemto lēmumu, zemesgrāmatā ierakstāma atzīme.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29.</w:t>
            </w:r>
            <w:r w:rsidR="00000000" w:rsidRPr="00000000" w:rsidDel="00000000">
              <w:rPr>
                <w:vertAlign w:val="superscript"/>
                <w:rtl w:val="0"/>
              </w:rPr>
              <w:t xml:space="preserve">2</w:t>
            </w:r>
            <w:r w:rsidR="00000000" w:rsidRPr="00000000" w:rsidDel="00000000">
              <w:rPr>
                <w:rtl w:val="0"/>
              </w:rPr>
              <w:t xml:space="preserve"> panta otrās daļas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un atvasinātai publiskai personai piederošo nekustamo īpašumu, kas atrodas lidlauka teritorijā (arī turpmākajai attīstībai nepieciešamā teritorijā) un netiek izmantoas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un atvasinātai publiskai personai piederošo nekustamo īpašumu, iznomāt, izīrēt, piešķirt par to apbūves tiesību,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lēmumu par lidlauka teritorijā (arī turpmākajai attīstībai nepieciešamā teritorijā) publiskai personai un atvasinātai publiskai personai piederoša neapbūvēta zemesgabala apbūves tiesības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tā pārvaldīšanā esošās publiskai personai un atvasinātai publiskai personai piederošas zemes celt valsts nozīmes civilās aviācijas lidlauka funkciju nodrošināšanai nepieciešamās būves kā patstāvīgus īpašuma objektus, ierakstot tās zemesgrāmatā uz valsts nozīmes civilās aviācijas lidlauka īpašnieka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normatīvajiem aktiem atbilstošu pārvaldīšanā nodoto publiskai personai un atvasinātai publiskai personai piederošo nekustamo īpašumu ieņēmumu un izdevumu uzskaiti. Ieņēmumi, kas gūti no valsts nozīmes civilās aviācijas lidlauka īpašnieka pārvaldīšanā nodoto publiskai personai un atvasinātai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juridiskajām un fiziskajām personām piederošo zemi lidlauka teritorijā (arī turpmākajai attīstībai nepieciešamā teritorijā) apgrūtināt ar sev nepieciešamo servitūtu, ciktāl tas nepadara neiespējamu zemes izmantošanu atbilstoši tās lietošanas mērķim un ja šāds apgrūtinājums ir nepieciešams valsts nozīmes civilās aviācijas lidlauka funkciju nodrošināšanai, un tam nevar izmantot kādu no valsts nozīmes civilās aviācijas lidlauka īpašnieka īpašumā vai pārvaldīšanā esošajām zemēm;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ierosināt publiskai personai un atvasinātai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atsavināšanas rezultātā iegūtos līdzekļus pēc atsavināšanas izdevumu atskaitīšanas ieskaita valsts budžetā. Finanšu ministram ir tiesības palielināt attiecīgajai valsts iestādei apropriāciju resursiem no dotācijas no vispārējiem ieņēmumiem un izdevumiem 50 procentu apmērā no valsts nekustamā īpašuma atsavināšanas rezultātā valsts budžetā ieskaitītajiem līdzekļiem, kas izmantojami kapitālieguldījumiem vai neatliekamiem pasākumiem ar pozitīvu sociālekonomisku efektu.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īpašnieks šā panta otrās daļas 2. – 5.punktā minētajos gadījumos rīkojas privāto tiesību jomā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un atvasinātai publiskai personai piederošo nekustamo īpašumu ir atbildīgs par visām nastām un ar savām darbībām īpašniekam un trešām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šā panta otrās daļas 6.punktā noteiktās tiesības Aizsargjoslu likumā noteikto navigācijas tehnisko līdzekļu vajadzībām, valsts nozīmes civilās aviācijas lidlauka īpašnieks informē zemes īpašnieku vai tiesisko valdītāju par attiecīgā objekta būvniecību, ja objekts tiek  ierīkots vai būvēts sarkano līniju, publiski lietojamās ielas, vai esošas aizsargjoslas robežās (šajā gadījumā saskaņojot ar aizsargjoslā izvietotā objekta īpašnieku). Aprobežojums ierakstāms zemesgrāmatā atzīmes veidā Zemesgrāmatu likumā noteiktajā kārtībā. Pārējos gadījumos, realizējot šā panta otrās daļas 6.punktā noteiktās tiesības, tiek nodibināts servitūts. Ja juridiskā vai fiziskā persona (zemes īpašnieks) un valsts nozīmes civilās aviācijas lidlauka īpašnieks nevar vienoties par servitūta nodibināšanas noteikumiem, valsts nozīmes civilās aviācijas lidlauka īpašniekam ir tiesības izveidot servitūtu un ierakstīt zemesgrāmatā atzīmes veidā servitūtu bez zemes īpašnieka piekrišanas Par servitūta nodibināšanu valsts nozīmes civilās aviācijas lidlauka īpašnieks zemes īpašniekam maksā vienreizēju atlīdzību. Atlīdzība nav augstāka par pieciem procentiem no zemes kadastrālās vērtības gadā uz servitūta nodibināšanas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nedrīkst pārsniegt 45 gadus, izņemot gadījumu, kad lidlauka teritorijā (arī turpmākajai attīstībai nepieciešamā teritorijā) plānoto un plānotajā termiņā ieguldīto investīciju apjoms pārsniedz 70 miljonus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apbūves tiesības izbeigšanās valsts nozīmes civilās aviācijas lidlauka īpašnieks par ēku (būvi), kura uzcelta uz apbūves tiesības pamata, apbūves tiesīgajam izmaksā atlīdzību, ja tāda paredzēta līgumā par apbūves tiesības piešķiršanu, ēka (būve) ir ekspluatācijai derīgā stāvoklī, tajā nav veikta patvaļīga būvniecība un apbūves tiesīgais ir nodevis valsts nozīmes civilās aviācijas lidlauka īpašniekam ēkas (būves) būvniecības un ekspluatācijas dokumentāciju. Pēc apbūves tiesības izbeigšanās ēka (būve) pāriet valsts nozīmes civilās aviācijas lidlauka īpašnieka  pārvaldīšanā.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pantā piedāvāta 29.</w:t>
            </w:r>
            <w:r w:rsidR="00000000" w:rsidRPr="00000000" w:rsidDel="00000000">
              <w:rPr>
                <w:vertAlign w:val="superscript"/>
                <w:rtl w:val="0"/>
              </w:rPr>
              <w:t xml:space="preserve">2</w:t>
            </w:r>
            <w:r w:rsidR="00000000" w:rsidRPr="00000000" w:rsidDel="00000000">
              <w:rPr>
                <w:rtl w:val="0"/>
              </w:rPr>
              <w:t xml:space="preserve"> panta redakcijas ceturtās daļas otrais teikums "</w:t>
            </w:r>
            <w:r w:rsidR="00000000" w:rsidRPr="00000000" w:rsidDel="00000000">
              <w:rPr>
                <w:i w:val="1"/>
                <w:rtl w:val="0"/>
              </w:rPr>
              <w:t xml:space="preserve">aprobežojums ierakstāms zemesgrāmatā atzīmes veidā Zemesgrāmatu likumā noteiktajā kārtībā</w:t>
            </w:r>
            <w:r w:rsidR="00000000" w:rsidRPr="00000000" w:rsidDel="00000000">
              <w:rPr>
                <w:rtl w:val="0"/>
              </w:rPr>
              <w:t xml:space="preserve">" ir svītrojams, jo 2019.gada 1.decembrī stājās spēkā grozījumi Zemesgrāmatu likuma 17.pantā. Minētie grozījumi cita starpā noteic, ka zemesgrāmatā ieraksta tikai noteikta veida atzīmes - atzīmes par nekustamā īpašuma apgrūtinājumiem — ēku, ūdens lietošanas un ceļa servitūtu, kā arī paredzot, ka atzīmes, kas neatbilst iepriekš minētajam dzēš, izskatot nostiprinājuma lūgumu.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likumprojekts satur norādi par īpašuma tiesību aprobežojumu, bet neparedz konkrētu īpašuma tiesību aprobežojuma saturu. Tādejādi regulējums nav pietiekams, lai varētu uzskatīt, ka īpašums kaut kādā mērā ir aprobežots, jo visām iesaistītajām pusēm ir jābūt pilnīgi skaidram, kādas tiesības un pienākumi viņus saista. Tātad speciālajā regulējumā būtu jābūt ļoti skaidri saprotamam, kā izpaužas īpašuma tiesību aprobežojums, kādi ir iesaistīto pušu pienākumi un kā šādu aprobežojumu nodibina, uz cik ilgu laiku, kā arī kā to izbeidz.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29.</w:t>
            </w:r>
            <w:r w:rsidR="00000000" w:rsidRPr="00000000" w:rsidDel="00000000">
              <w:rPr>
                <w:vertAlign w:val="superscript"/>
                <w:rtl w:val="0"/>
              </w:rPr>
              <w:t xml:space="preserve">2</w:t>
            </w:r>
            <w:r w:rsidR="00000000" w:rsidRPr="00000000" w:rsidDel="00000000">
              <w:rPr>
                <w:rtl w:val="0"/>
              </w:rPr>
              <w:t xml:space="preserve"> panta otrās daļas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kabinets nosaka kārtību, kādā tiek saskaņoti valsts nozīmes lidojumi Latvijas Republikas gaisa telpā.”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sekretāru sanāksmes 2020. gada 9. janvāra sēdē Tieslietu ministrijai doto uzdevumu (prot. Nr. 2 14. § 2. punkts[</w:t>
            </w:r>
            <w:r w:rsidR="00000000" w:rsidRPr="00000000" w:rsidDel="00000000">
              <w:rPr>
                <w:vertAlign w:val="superscript"/>
                <w:rtl w:val="0"/>
              </w:rPr>
              <w:t xml:space="preserve">1</w:t>
            </w:r>
            <w:r w:rsidR="00000000" w:rsidRPr="00000000" w:rsidDel="00000000">
              <w:rPr>
                <w:rtl w:val="0"/>
              </w:rPr>
              <w:t xml:space="preserve">]), lūdzam izvērtēt likumprojekta 10. un 12. pantā ietvertā pilnvarojuma atbilstību tiesību akta saturam, kuru paredzēts izdot uz šā pilnvarojuma pamata, ņemot vērā Ministru kabineta iekārtas likuma 31. panta pirmās daļas 1.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vēršam uzmanību, ka likumprojekta 10. pantā minētais pilnvarojums paredz noteikt “kārtību, kādā tiek saskaņoti valsts nozīmes lidojumi Latvijas Republikas gaisa telpā.”. Skaidrojam,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r w:rsidR="00000000" w:rsidRPr="00000000" w:rsidDel="00000000">
              <w:rPr>
                <w:vertAlign w:val="superscript"/>
                <w:rtl w:val="0"/>
              </w:rPr>
              <w:t xml:space="preserve">2</w:t>
            </w:r>
            <w:r w:rsidR="00000000" w:rsidRPr="00000000" w:rsidDel="00000000">
              <w:rPr>
                <w:rtl w:val="0"/>
              </w:rPr>
              <w:t xml:space="preserve">] Ja tiesību normā jēdziens "kārtība" nav izmantots, tad pilnvarojums ir atšķirīgs un aptver ne tikai tiesības regulēt darbību procesuālo aspektu.[</w:t>
            </w:r>
            <w:r w:rsidR="00000000" w:rsidRPr="00000000" w:rsidDel="00000000">
              <w:rPr>
                <w:vertAlign w:val="superscript"/>
                <w:rtl w:val="0"/>
              </w:rPr>
              <w:t xml:space="preserve">3</w:t>
            </w:r>
            <w:r w:rsidR="00000000" w:rsidRPr="00000000" w:rsidDel="00000000">
              <w:rPr>
                <w:rtl w:val="0"/>
              </w:rPr>
              <w:t xml:space="preserve">] Šajā sakarā vēršam uzmanību uz Administratīvā procesa likuma 11. pantā minēto, ka 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arī izvērtēt un nepieciešamības gadījumā precizēt vai papildināt likumprojektā ietvertos pilnvarojumus.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http://tap.mk.gov.lv/mk/vsssanaksmes/saraksts/protokols/?protokols=2020-01-09</w:t>
            </w:r>
            <w:r w:rsidR="00000000" w:rsidRPr="00000000" w:rsidDel="00000000">
              <w:rPr>
                <w:vertAlign w:val="superscript"/>
                <w:rtl w:val="0"/>
              </w:rPr>
              <w:t xml:space="preserve">[2] Satversmes tiesas 2011. gada 6. maija spriedums lietā Nr. 2010-57-03, 13.3. apakšpunkts.</w:t>
            </w:r>
            <w:r w:rsidR="00000000" w:rsidRPr="00000000" w:rsidDel="00000000">
              <w:rPr>
                <w:vertAlign w:val="superscript"/>
                <w:rtl w:val="0"/>
              </w:rPr>
              <w:t xml:space="preserve">[3] Satversmes tiesas 2016. gada 2. marta spriedums lietā Nr. 2015-11-03, 23.3.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likumprojekta 10. un 12. pantā ietvertā pilnvarojuma atbilstība tiesību akta saturam, kuru paredzēts izdot uz šā pilnvarojuma pamata, ņemot vērā Ministru kabineta iekārtas likuma 31. panta pirmās daļas 1.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atzinumā izteiktais iebildums attiecībā uz  jēdzienu “kārtība” atbilstoši Satversmes tiesas 2011. gada 11. janvāra sprieduma lietā Nr.2010-40-03 9.punktam ir vērtējams arī noskaidrojot pilnvarojuma mērķi, t.i. to, ko likumdevējs ir centies panākt, piešķirot Ministru kabinetam tiesības noregulēt attiecīgo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10. pantā ietverto pilnvarojumu Ministru kabinetam likumdevējs paredz noregulēt attiecīgos jautājumus, kas saistīti ar valsts nozīmes lidojumu Latvijas Republikas gaisa telpā saskaņošanu, tai  skaitā valsts nozīmes lidojumu atļaujas izsniegšanas  kārtība, rīcība nelabvēlīga lēmuma gadījumā, kā arī izņēmuma gadījumi, kad valsts nozīmes lidojumiem atļauja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12.pantā ietverto pilnvarojumu Ministru kabinetam paredzēts noregulēt jautājumus attiecībā uz to, kā Civilās aviācijas aģentūra nodrošina tālvadības pilotu apmācību tiešsaistē un izsniedz apliecinājumu tālvadības pilotiem par nokārtotu teorētisko zināšanu tiešsaistes eksāmenu;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Civilās aviācijas aģentūra vai tās atzīta struktūra nodrošina tālvadības pilotu teorētisko zināšanu eksāmenu un kādā Civilās aviācijas aģentūra izsniedz, pagarina, ierobežo, atsauc vai aptur tālvadības pilota kompetences sertifikāta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Civilās aviācijas aģentūras atzīta struktūra un bezpilota gaisa kuģu sistēmu ekspluatants nodrošina praktisko prasmju apguvi un pārbaudi un izsniedz, pagarina, ierobežo, atsauc vai aptur apliecinājuma darbību par praktisko prasmju apguvi, kā arī nosaka kārtību, kādā Civilās aviācijas aģentūras atzīta struktūra un bezpilota gaisa kuģu sistēmu ekspluatants iesniedz Civilās aviācijas aģentūrai deklarāciju par atbilstību regulas Nr.2019/947 prasībām un saņem no tās atbilstības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likumprojekta 10. un 12.pantā ietvertos pilnvarojumus Ministru kabinetam, nav konstatēta nepieciešamība precizēt vai papildināt likumprojektā ietvertos pilnvarojumus.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citos Civilās aviācijas aģentūras izstrādātajos tiesību aktos un pilnvarojumā Ministru kabinetam tiek lietots vārds “kārtība”, tā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2016.gada 16.novembra noteikumi Nr.730 “Gaisa satiksmes vadības dienesta dispečeru, gaisa satiksmes informatīvā dienesta operatoru un to apmācību sniedzēju sertificēšanas kārtība” (turpmāk – noteikumi Nr.730) ir izdoti saskaņā ar likuma “Par aviāciju” 42. panta sesto daļu, kas cita starpā nosaka, ka  Ministru kabinets nosaka kārtību, kādā sertificē un uzrauga gaisa satiksmes vadības dienesta dispečeru un gaisa satiksmes informatīvā dienesta operatoru apmācību sniedzēju un kādā izsniedz, aptur un anulē dispečeru—studentu, gaisa satiksmes vadības dienesta dispečeru un gaisa satiksmes informatīvā dienesta operatoru apliecības. Noteikumu Nr.730 23. un 24.punktā ir noteikts, kad Civilās aviācijas aģentūra aptur un anulē apmācību sniedzējam, kuram ir tiesības apmācīt dispečerus, izsniegto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2018.gada 21.augusta noteikumi Nr.532 “Civilās aviācijas gaisa kuģa salona apkalpes locekļu un to apmācību sniedzēju sertificēšanas kārtība” (turpmāk – noteikumi Nr.532) ir izdoti saskaņā ar likuma "Par aviāciju" 32.panta ceturto daļu, kas nosaka, ka kārtību, kādā izsniedzama vai pagarināma civilās aviācijas personāla apliecība, nosaka Ministru kabinets. Noteikumu Nr.532 13. un 14.punktā ir noteikts, kad Civilās aviācijas aģentūra aptur un anulē apmācību sniedzējam, kuram ir tiesības veikt salona apkalpes locekļu sākotnējo apmācību, apmācīt instruktorus un izsniegt salona apkalpes locekļu apliecības, izsniegto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kabinets nosaka kārtību, kādā tiek saskaņoti valsts nozīmes lidojumi Latvijas Republikas gaisa telpā.”.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"49. Līdz jaunu Ministru kabineta noteikumu spēkā stāšanās dienai, bet ne ilgāk kā līdz 2024.gada 1.novembrim ir piemērojami Ministru kabineta 2007.gada 17.jūlija noteikumi Nr.493 “Noteikumi par izpletņlēcēju desantēšanu un izpletņlēcēju desantēšanas atļaujas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Līdz brīdim, kad tiek veikti attiecīgi grozījumi Ministru kabineta 2012.gada 31.jūlija noteikumos Nr.532 "Kārtība, kādā valsts un pašvaldība izmanto pirmpirkuma tiesības valsts nozīmes civilās aviācijas lidlauka teritorijā", nosakot kārtību, kādā valsts un kapitālsabiedrība, kurā valstij ir izšķiroša ietekme un kurai pieder valsts nozīmes civilās aviācijas lidlauks izmanto pirmpirkuma tiesību valsts nozīmes civilās aviācijas lidlauka teritorijā, pirmpirkuma tiesība šā likuma 23.</w:t>
            </w:r>
            <w:r w:rsidR="00000000" w:rsidRPr="00000000" w:rsidDel="00000000">
              <w:rPr>
                <w:vertAlign w:val="superscript"/>
                <w:rtl w:val="0"/>
              </w:rPr>
              <w:t xml:space="preserve">1</w:t>
            </w:r>
            <w:r w:rsidR="00000000" w:rsidRPr="00000000" w:rsidDel="00000000">
              <w:rPr>
                <w:rtl w:val="0"/>
              </w:rPr>
              <w:t xml:space="preserve"> panta trešās daļas 1.punktā noteiktajā gadījumā ir tikai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šā likuma 84. panta otrajā daļā minēto noteikumu spēkā stāšanās dienai ir spēkā Ministru kabineta 2015.gada 27.janvāra noteikumi Nr.47 “Latvijas Republikas gaisa telpas izmantošanas atļaujas piešķiršanas kārtība starptautisko publisko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Šā likuma 109. panta trešajā daļā noteiktais divu gadu termiņš prasījumiem, kas izriet no regulas Nr. 261/2004, nav piemērojams tiem gadījumiem, kad prasījuma tiesības radušās pirms tiesību normas spēkā stāšanās dienas."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likumu "Par aviāciju" ar Pārejas noteikumiem, paredzot termiņus, līdz kuram izdodami konkrētie Ministru kabineta noteikumi, kuru izdošanai likumprojektā paredzēts pilnvarojums. Tostarp norādām, ka, piemēram, šobrīd nav saprotams pamats (juridiskā slodze) likumprojekta 14. pantā paredzēt, ka līdz šā likuma 84. panta otrajā daļā minēto noteikumu spēkā stāšanās dienai ir spēkā Ministru kabineta 2015. gada 27. janvāra noteikumi Nr.47 “Latvijas Republikas gaisa telpas izmantošanas atļaujas piešķiršanas kārtība starptautisko publisko tiesību subjektiem", ja likuma 84. panta otrajā daļā minētie noteikumi stājas spēkā vienlaikus ar likumu (likumprojekts).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14.pants (likuma “Par aviāciju” 49.pants un 51.pants).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2025.gada 1. decembra Ministru kabineta 2015.gada 27.janvāra noteikumi Nr.47 “Latvijas Republikas gaisa telpas izmantošanas atļaujas piešķiršanas kārtība starptautisko publisko tiesību subjektiem" ir izdoti ņemot vērā likuma “Par aviāciju” 40.panta ceturtās daļas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6.panta trešo daļu, šis deleģējums tiek izslēgts.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tika norādīts, ka ir konstatēts, ka Likuma 6. nodaļā (40. pantā) esošais deleģējums starptautisko publisko tiesību subjektiem piešķirt atļauju izmantot Latvijas gaisa telpu ir precizējams un pārceļams uz 9. nodaļu. Likuma 9. nodaļā tiek konsolidētas prasības un nosacījumi saistībā ar lidojumu un gaisa pārvadājumu veikšanu. Nepieciešams precizēt 84. panta nosaukumu, papildināt pantu ar jaunu daļu, kā arī papildināt pārejas noteikumus ar jaunu normu, lai Ministru kabineta 2015. gada 27. janvāra noteikumi Nr.47 “Latvijas Republikas gaisa telpas izmantošanas atļaujas piešķiršanas kārtība starptautisko publisko tiesību subjektiem" ir spēkā līdz kamēr tiks apstiprināti jauni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likumprojekta pārejas noteikumu 51.pants ir jāsaglabā, lai līdz šā likuma 84. panta otrajā daļā minēto noteikumu spēkā stāšanās dienai ir spēkā Ministru kabineta 2015.gada 27.janvāra noteikumi Nr.47 “Latvijas Republikas gaisa telpas izmantošanas atļaujas piešķiršanas kārtība starptautisko publisko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"49. Ministru kabinets līdz 2024. gada 1. novembrim izdod šā likuma 32. panta piektajā daļā un 40. panta trešajā daļā minētos noteikumus. Līdz attiecīgo noteikumu spēkā stāšanās dienai, bet ne ilgāk kā līdz 2024. gada 1. novembrim ir piemērojami Ministru kabineta 2007. gada 17. jūlija noteikumi Nr. 493 “Noteikumi par izpletņlēcēju desantēšanu un izpletņlēcēju desantēšanas atļaujas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Līdz brīdim, kad tiek veikti attiecīgi grozījumi Ministru kabineta 2012. gada 31. jūlija noteikumos Nr. 532 "Kārtība, kādā valsts un pašvaldība izmanto pirmpirkuma tiesības valsts nozīmes civilās aviācijas lidlauka teritorijā", nosakot kārtību, kādā valsts un kapitālsabiedrība, kurā valstij ir izšķiroša ietekme un kurai pieder valsts nozīmes civilās aviācijas lidlauks izmanto pirmpirkuma tiesību valsts nozīmes civilās aviācijas lidlauka teritorijā, pirmpirkuma tiesība šā likuma 23.</w:t>
            </w:r>
            <w:r w:rsidR="00000000" w:rsidRPr="00000000" w:rsidDel="00000000">
              <w:rPr>
                <w:vertAlign w:val="superscript"/>
                <w:rtl w:val="0"/>
              </w:rPr>
              <w:t xml:space="preserve">1</w:t>
            </w:r>
            <w:r w:rsidR="00000000" w:rsidRPr="00000000" w:rsidDel="00000000">
              <w:rPr>
                <w:rtl w:val="0"/>
              </w:rPr>
              <w:t xml:space="preserve"> panta trešās daļas 1. punktā noteiktajā gadījumā ir tikai valstij, ciktāl tie nav pretrunā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Ministru kabinets līdz 2025. gada 1. decembrim izdod šā likuma 84. panta otrajā daļā  minētos noteikumus. Līdz attiecīgo noteikumu spēkā stāšanās dienai, bet ne ilgāk kā līdz 2025. gada 1. decembrim ir piemērojami Ministru kabineta 2015. gada 27. janvāra noteikumi Nr. 47 “Latvijas Republikas gaisa telpas izmantošanas atļaujas piešķiršanas kārtība starptautisko publisko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Šā likuma 109. panta trešajā daļā noteiktais divu gadu termiņš prasījumiem, kas izriet no regulas Nr. 261/2004, nav piemērojams tiem gadījumiem, kad prasījuma tiesības radušās pirms tiesību normas spēkā stāšanās dienas."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"49. Līdz jaunu Ministru kabineta noteikumu spēkā stāšanās dienai, bet ne ilgāk kā līdz 2024.gada 1.novembrim ir piemērojami Ministru kabineta 2007.gada 17.jūlija noteikumi Nr.493 “Noteikumi par izpletņlēcēju desantēšanu un izpletņlēcēju desantēšanas atļaujas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Līdz brīdim, kad tiek veikti attiecīgi grozījumi Ministru kabineta 2012.gada 31.jūlija noteikumos Nr.532 "Kārtība, kādā valsts un pašvaldība izmanto pirmpirkuma tiesības valsts nozīmes civilās aviācijas lidlauka teritorijā", nosakot kārtību, kādā valsts un kapitālsabiedrība, kurā valstij ir izšķiroša ietekme un kurai pieder valsts nozīmes civilās aviācijas lidlauks izmanto pirmpirkuma tiesību valsts nozīmes civilās aviācijas lidlauka teritorijā, pirmpirkuma tiesība šā likuma 23.</w:t>
            </w:r>
            <w:r w:rsidR="00000000" w:rsidRPr="00000000" w:rsidDel="00000000">
              <w:rPr>
                <w:vertAlign w:val="superscript"/>
                <w:rtl w:val="0"/>
              </w:rPr>
              <w:t xml:space="preserve">1</w:t>
            </w:r>
            <w:r w:rsidR="00000000" w:rsidRPr="00000000" w:rsidDel="00000000">
              <w:rPr>
                <w:rtl w:val="0"/>
              </w:rPr>
              <w:t xml:space="preserve"> panta trešās daļas 1.punktā noteiktajā gadījumā ir tikai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šā likuma 84. panta otrajā daļā minēto noteikumu spēkā stāšanās dienai ir spēkā Ministru kabineta 2015.gada 27.janvāra noteikumi Nr.47 “Latvijas Republikas gaisa telpas izmantošanas atļaujas piešķiršanas kārtība starptautisko publisko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Šā likuma 29.² panta otrās daļas 2., 3. un 5.punktā, trešajā daļā, piektajā daļā, sestajā un septītajā daļā paredzētais regulējums stājas spēkā vienlaikus ar attiecīgu grozījumu veikšanu Ministru kabineta 2018.gada 19.jūnija noteikumos Nr. 350 “Publiskas personas zemes nomas un apbūves tiesību noteikumi” un Ministru kabineta 2011.gada 6.decembra noteikumos Nr. 934  “Noteikumi par valsts nekustamā īpašuma pārvaldīšanas principiem un kārtību, kā arī kārtību, kādā apkopojama informācija par valsts nekustamo īpašumu pārvaldīšanu un valsts iestāžu lietotajiem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Šā likuma 109. panta trešajā daļā noteiktais divu gadu termiņš prasījumiem, kas izriet no regulas Nr. 261/2004, nav piemērojams tiem gadījumiem, kad prasījuma tiesības radušās pirms tiesību normas spēkā stāšanās dienas."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52.punkts paredz, ka</w:t>
            </w:r>
            <w:r w:rsidR="00000000" w:rsidRPr="00000000" w:rsidDel="00000000">
              <w:rPr>
                <w:u w:val="single"/>
                <w:rtl w:val="0"/>
              </w:rPr>
              <w:t xml:space="preserve"> šā likuma 29.² panta otrās daļas 2., 3. un 5.punktā, trešajā daļā, piektajā daļā, sestajā un septītajā daļā </w:t>
            </w:r>
            <w:r w:rsidR="00000000" w:rsidRPr="00000000" w:rsidDel="00000000">
              <w:rPr>
                <w:rtl w:val="0"/>
              </w:rPr>
              <w:t xml:space="preserve">paredzētais regulējums stājas spēkā vienlaikus ar attiecīgu grozījumu veikšanu Ministru kabineta 2018.gada 19.jūnija noteikumos Nr. 350 “Publiskas personas zemes nomas un apbūves tiesību noteikumi” un Ministru kabineta 2011.gada 6.decembra noteikumos Nr. 934  “Noteikumi par valsts nekustamā īpašuma pārvaldīšanas principiem un kārtību, kā arī kārtību, kādā apkopojama informācija par valsts nekustamo īpašumu pārvaldīšanu un valsts iestāžu lietotajiem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5.pantā ietvertā 29.</w:t>
            </w:r>
            <w:r w:rsidR="00000000" w:rsidRPr="00000000" w:rsidDel="00000000">
              <w:rPr>
                <w:vertAlign w:val="superscript"/>
                <w:rtl w:val="0"/>
              </w:rPr>
              <w:t xml:space="preserve">2</w:t>
            </w:r>
            <w:r w:rsidR="00000000" w:rsidRPr="00000000" w:rsidDel="00000000">
              <w:rPr>
                <w:rtl w:val="0"/>
              </w:rPr>
              <w:t xml:space="preserve"> panta otrā daļa nesatur punktus, tāpat, arī 29.</w:t>
            </w:r>
            <w:r w:rsidR="00000000" w:rsidRPr="00000000" w:rsidDel="00000000">
              <w:rPr>
                <w:vertAlign w:val="superscript"/>
                <w:rtl w:val="0"/>
              </w:rPr>
              <w:t xml:space="preserve">2</w:t>
            </w:r>
            <w:r w:rsidR="00000000" w:rsidRPr="00000000" w:rsidDel="00000000">
              <w:rPr>
                <w:rtl w:val="0"/>
              </w:rPr>
              <w:t xml:space="preserve"> pantam ir piecas daļas. Ņemot vērā minēto, lūdzam attiecīgi precizēt pārejas noteikumu 52.punktu.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lūdzam precizēt anotāciju, detalizēti skaidrojot ar likumprojekta 15.pantā paredzēto pārejas noteikumu 52.punktā nepieciešamos grozījumus un to atbilstību Ministru kabineta noteiktajam deleģējumam. Piemēram, anotācijā norādīts, ka nepieciešams veikt grozījumus Ministru kabineta 2018.gada 19.jūnija noteikumu Nr.350 “Publiskas personas zemes nomas un apbūves tiesību noteikumi” 2.punktā, papildinot to ar 2.11.apakšpunktu šādā redakcijā: "2.11. valsts nozīmes civilās aviācijas lidlauka īpašnieka pārvaldīšanā nodotā zemesgabala vai tā daļas iznomāšanu vai apbūves tiesību piešķiršanu, izņemot nomas maksas vai apbūves tiesību maksas aprēķināšanas kārtību;”, vienlaikus nav sniegta informācija, kurš normatīvais regulējums noteikts minēto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nav saprotams, kas tieši būtu precizējams Ministru kabineta 2011.gada 6.decembra noteikumos Nr. 934  “Noteikumi par valsts nekustamā īpašuma pārvaldīšanas principiem un kārtību, kā arī kārtību, kādā apkopojama informācija par valsts nekustamo īpašumu pārvaldīšanu un valsts iestāžu lietotajiem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15.punktā ietvertais pārejas noteikumu 52.punktā paredzētie grozījumi atbilst Publiskas personas finanšu līdzekļu un mantas izšķērdēšanas novēršanas likumā ietvertajam deleģējumam Ministru kabinetam. Publiskas personas finanšu līdzekļu un mantas izšķērdēšanas novēršanas likuma 6.1 panta trešā daļa nosaka, ka publiskas personas mantas iznomāšanas kārtību, nomas maksas noteikšanas metodiku un to izņēmumus, kā arī atsevišķus nomas līgumā ietveramos tipveida nosacījumus noteic Ministru kabinets, savukārt minētā likuma 6.2 panta ceturtā daļa nosaka, ka Ministru kabineta noteiktos valsts nekustamā īpašuma pārvaldīšanas principus un kārtību, kā arī kārtību, kādā apkopojama informācija par valsts nekustamā īpašuma pārvaldīšanu un valsts iestāžu lietotajiem nekustamajiem īpašumiem, nepiemēro attiecībā uz valsts īpašumu, kas nodots ostas pārvaldes valdījumā, kā arī citos gadījumos, ko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ieskatā valsts nozīmes civilās aviācijas lidlauka īpašniekam valdījumā nodoto valstij piederošo vai piekrītošo zemi (šā panta pirmā daļa) var nodot lietošanā, piešķirt par to apbūves tiesības vai apgrūtināt ar servitūtiem ēku, būvju, virszemes vai pazemes komunikāciju būvniecībai vai citas saimnieciskās darbības veikšanai, piemērojot atšķirīgu regulējumu, kas saistīts tieši ar lidlauka darbībai nepieciešamās infrastruktūras izbūvei nosakāmām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ievērojot to, ka, lai attīstītu lidlauka teritoriju (arī turpmākajai attīstībai nepieciešamo teritoriju) kā vienotu kopumu, var rasties nepieciešamība piešķirt apbūves tiesības gan uz publiskai personai piederošu zemes vienību, gan uz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īpašniekam piederošu zemes vienību vienota objekta izbūvei. Atbilstoši pastāvošajai praksei, valsts nozīmes civilās aviācijas lidlauka īpašnieks izvirza papildu prasības pretendentiem, lai pārliecinātos par to spēju realizēt objektu un veikt tajā lidlauka darbībai nepieciešamo  funkciju. Piemēram, prasības par pretendenta pieredzi noteiktā jomā, objekta realizācijai pieejamo finansējumu, sadarbības partneru piesaisti un tml. Papildus minētajam, organizētās procedūras ietvaros apbūves tiesību maksas un/vai nomas maksas apmērs var nebūt vienīgais vērtēšanas kritērijs, kā tiek noteikts pretendents, kam tiek piešķirtas līgum slēgšanas tiesības.  Neierobežojot pienākumu nodrošināt Publiskas personas finanšu līdzekļu un mantas izšķērdēšanas novēršanas likumā noteikto prasību izpildi, procedūras, kādā tiek nodota nomā vai piešķirta apbūves tiesība uz valsts nozīmes civilās aviācijas lidlauka īpašnieka pārvaldīšanā nodoto nekustamo īpašumu, būtu atstājama valsts nozīmes civilās aviācijas lidlauka īpašnieka izvēlē, paredzot iespēju rīkot gan izsoles, gan piemērot citas procedūras, piemēram, rīkojot  atklātu konkursa, atklātu konkursu ar pretendentu atlasi,   konkursa dialogu, atklātas vai slēgtas izsoles veikšanu, veicot tirgus aptauju vai sarunu procedūru.  Attiecīgi paredzot izņēmumu  atbilstoši likumprojekta 15.pantā paredzētajam pārejas noteikumu 52.punktā noteiktajam un deleģējot Satiksmes ministrijai pilnvarojumu apstiprināt valsts nozīmes civilās aviācijas lidlauka īpašnieka izstrādāto valstij piederoša nekustamā īpašuma, kas atrodas lidlauka teritorijas (arī turpmākajai attīstībai nepieciešamā teritorijā) robežās, iznomāšanas kārtību. valsts nozīmes civilās aviācijas lidlauka īpašnieks nodrošina minētās kārtības publisku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"49. Ministru kabinets līdz 2024. gada 1. novembrim izdod šā likuma 32. panta piektajā daļā un 40. panta trešajā daļā minētos noteikumus. Līdz attiecīgo noteikumu spēkā stāšanās dienai, bet ne ilgāk kā līdz 2024. gada 1. novembrim ir piemērojami Ministru kabineta 2007. gada 17. jūlija noteikumi Nr. 493 “Noteikumi par izpletņlēcēju desantēšanu un izpletņlēcēju desantēšanas atļaujas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Līdz brīdim, kad tiek veikti attiecīgi grozījumi Ministru kabineta 2012. gada 31. jūlija noteikumos Nr. 532 "Kārtība, kādā valsts un pašvaldība izmanto pirmpirkuma tiesības valsts nozīmes civilās aviācijas lidlauka teritorijā", nosakot kārtību, kādā valsts un kapitālsabiedrība, kurā valstij ir izšķiroša ietekme un kurai pieder valsts nozīmes civilās aviācijas lidlauks izmanto pirmpirkuma tiesību valsts nozīmes civilās aviācijas lidlauka teritorijā, pirmpirkuma tiesība šā likuma 23.</w:t>
            </w:r>
            <w:r w:rsidR="00000000" w:rsidRPr="00000000" w:rsidDel="00000000">
              <w:rPr>
                <w:vertAlign w:val="superscript"/>
                <w:rtl w:val="0"/>
              </w:rPr>
              <w:t xml:space="preserve">1</w:t>
            </w:r>
            <w:r w:rsidR="00000000" w:rsidRPr="00000000" w:rsidDel="00000000">
              <w:rPr>
                <w:rtl w:val="0"/>
              </w:rPr>
              <w:t xml:space="preserve"> panta trešās daļas 1. punktā noteiktajā gadījumā ir tikai valstij, ciktāl tie nav pretrunā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Ministru kabinets līdz 2025. gada 1. decembrim izdod šā likuma 84. panta otrajā daļā  minētos noteikumus. Līdz attiecīgo noteikumu spēkā stāšanās dienai, bet ne ilgāk kā līdz 2025. gada 1. decembrim ir piemērojami Ministru kabineta 2015. gada 27. janvāra noteikumi Nr. 47 “Latvijas Republikas gaisa telpas izmantošanas atļaujas piešķiršanas kārtība starptautisko publisko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Šā likuma 109. panta trešajā daļā noteiktais divu gadu termiņš prasījumiem, kas izriet no regulas Nr. 261/2004, nav piemērojams tiem gadījumiem, kad prasījuma tiesības radušās pirms tiesību normas spēkā stāšanās dienas."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"49. Līdz jaunu Ministru kabineta noteikumu spēkā stāšanās dienai, bet ne ilgāk kā līdz 2024.gada 1.novembrim ir piemērojami Ministru kabineta 2007.gada 17.jūlija noteikumi Nr.493 “Noteikumi par izpletņlēcēju desantēšanu un izpletņlēcēju desantēšanas atļaujas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Līdz brīdim, kad tiek veikti attiecīgi grozījumi Ministru kabineta 2012.gada 31.jūlija noteikumos Nr.532 "Kārtība, kādā valsts un pašvaldība izmanto pirmpirkuma tiesības valsts nozīmes civilās aviācijas lidlauka teritorijā", nosakot kārtību, kādā valsts un kapitālsabiedrība, kurā valstij ir izšķiroša ietekme un kurai pieder valsts nozīmes civilās aviācijas lidlauks izmanto pirmpirkuma tiesību valsts nozīmes civilās aviācijas lidlauka teritorijā, pirmpirkuma tiesība šā likuma 23.</w:t>
            </w:r>
            <w:r w:rsidR="00000000" w:rsidRPr="00000000" w:rsidDel="00000000">
              <w:rPr>
                <w:vertAlign w:val="superscript"/>
                <w:rtl w:val="0"/>
              </w:rPr>
              <w:t xml:space="preserve">1</w:t>
            </w:r>
            <w:r w:rsidR="00000000" w:rsidRPr="00000000" w:rsidDel="00000000">
              <w:rPr>
                <w:rtl w:val="0"/>
              </w:rPr>
              <w:t xml:space="preserve"> panta trešās daļas 1.punktā noteiktajā gadījumā ir tikai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šā likuma 84. panta otrajā daļā minēto noteikumu spēkā stāšanās dienai ir spēkā Ministru kabineta 2015.gada 27.janvāra noteikumi Nr.47 “Latvijas Republikas gaisa telpas izmantošanas atļaujas piešķiršanas kārtība starptautisko publisko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Šā likuma 29.² panta otrās daļas 2., 3. un 5.punktā, trešajā daļā, piektajā daļā, sestajā un septītajā daļā paredzētais regulējums stājas spēkā vienlaikus ar attiecīgu grozījumu veikšanu Ministru kabineta 2018.gada 19.jūnija noteikumos Nr. 350 “Publiskas personas zemes nomas un apbūves tiesību noteikumi” un Ministru kabineta 2011.gada 6.decembra noteikumos Nr. 934  “Noteikumi par valsts nekustamā īpašuma pārvaldīšanas principiem un kārtību, kā arī kārtību, kādā apkopojama informācija par valsts nekustamo īpašumu pārvaldīšanu un valsts iestāžu lietotajiem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Šā likuma 109. panta trešajā daļā noteiktais divu gadu termiņš prasījumiem, kas izriet no regulas Nr. 261/2004, nav piemērojams tiem gadījumiem, kad prasījuma tiesības radušās pirms tiesību normas spēkā stāšanās dienas."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ņemot vērā, ka likumprojekts neparedz 29.</w:t>
            </w:r>
            <w:r w:rsidR="00000000" w:rsidRPr="00000000" w:rsidDel="00000000">
              <w:rPr>
                <w:vertAlign w:val="superscript"/>
                <w:rtl w:val="0"/>
              </w:rPr>
              <w:t xml:space="preserve">2</w:t>
            </w:r>
            <w:r w:rsidR="00000000" w:rsidRPr="00000000" w:rsidDel="00000000">
              <w:rPr>
                <w:rtl w:val="0"/>
              </w:rPr>
              <w:t xml:space="preserve"> panta otrās daļas 5.punktu un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anotāciju, detalizēti skaidrojot ar likumprojekta 15.pantā paredzēto pārejas noteikumu 52.punktā nepieciešamos grozījumus un to atbilstību Ministru kabineta noteiktajam deleģējumam. Piemēram, anotācijā norādīts, ka nepieciešams veikt grozījumus Ministru kabineta 2018.gada 19.jūnija noteikumu Nr.350 “Publiskas personas zemes nomas un apbūves tiesību noteikumi” 2.punktā, papildinot to ar 2.11.apakšpunktu šādā redakcijā: "2.11. valsts nozīmes civilās aviācijas lidlauka īpašnieka pārvaldīšanā nodotā zemesgabala vai tā daļas iznomāšanu vai apbūves tiesību piešķiršanu, izņemot nomas maksas vai apbūves tiesību maksas aprēķināšanas kārtību;”, vienlaikus nav sniegta informācija, kurš normatīvais regulējums noteikts minēto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attiecībā uz iebildumu par 29.</w:t>
            </w:r>
            <w:r w:rsidR="00000000" w:rsidRPr="00000000" w:rsidDel="00000000">
              <w:rPr>
                <w:vertAlign w:val="superscript"/>
                <w:rtl w:val="0"/>
              </w:rPr>
              <w:t xml:space="preserve">2 </w:t>
            </w:r>
            <w:r w:rsidR="00000000" w:rsidRPr="00000000" w:rsidDel="00000000">
              <w:rPr>
                <w:rtl w:val="0"/>
              </w:rPr>
              <w:t xml:space="preserve">pana otrās daļas piekto un septīto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"49. Ministru kabinets līdz 2024. gada 1. novembrim izdod šā likuma 32. panta piektajā daļā un 40. panta trešajā daļā minētos noteikumus. Līdz attiecīgo noteikumu spēkā stāšanās dienai, bet ne ilgāk kā līdz 2024. gada 1. novembrim ir piemērojami Ministru kabineta 2007. gada 17. jūlija noteikumi Nr. 493 “Noteikumi par izpletņlēcēju desantēšanu un izpletņlēcēju desantēšanas atļaujas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Līdz brīdim, kad tiek veikti attiecīgi grozījumi Ministru kabineta 2012. gada 31. jūlija noteikumos Nr. 532 "Kārtība, kādā valsts un pašvaldība izmanto pirmpirkuma tiesības valsts nozīmes civilās aviācijas lidlauka teritorijā", nosakot kārtību, kādā valsts un kapitālsabiedrība, kurā valstij ir izšķiroša ietekme un kurai pieder valsts nozīmes civilās aviācijas lidlauks izmanto pirmpirkuma tiesību valsts nozīmes civilās aviācijas lidlauka teritorijā, pirmpirkuma tiesība šā likuma 23.</w:t>
            </w:r>
            <w:r w:rsidR="00000000" w:rsidRPr="00000000" w:rsidDel="00000000">
              <w:rPr>
                <w:vertAlign w:val="superscript"/>
                <w:rtl w:val="0"/>
              </w:rPr>
              <w:t xml:space="preserve">1</w:t>
            </w:r>
            <w:r w:rsidR="00000000" w:rsidRPr="00000000" w:rsidDel="00000000">
              <w:rPr>
                <w:rtl w:val="0"/>
              </w:rPr>
              <w:t xml:space="preserve"> panta trešās daļas 1. punktā noteiktajā gadījumā ir tikai valstij, ciktāl tie nav pretrunā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Ministru kabinets līdz 2025. gada 1. decembrim izdod šā likuma 84. panta otrajā daļā  minētos noteikumus. Līdz attiecīgo noteikumu spēkā stāšanās dienai, bet ne ilgāk kā līdz 2025. gada 1. decembrim ir piemērojami Ministru kabineta 2015. gada 27. janvāra noteikumi Nr. 47 “Latvijas Republikas gaisa telpas izmantošanas atļaujas piešķiršanas kārtība starptautisko publisko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Šā likuma 109. panta trešajā daļā noteiktais divu gadu termiņš prasījumiem, kas izriet no regulas Nr. 261/2004, nav piemērojams tiem gadījumiem, kad prasījuma tiesības radušās pirms tiesību normas spēkā stāšanās dienas."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"49. Līdz jaunu Ministru kabineta noteikumu spēkā stāšanās dienai, bet ne ilgāk kā līdz 2024.gada 1.novembrim ir piemērojami Ministru kabineta 2007.gada 17.jūlija noteikumi Nr.493 “Noteikumi par izpletņlēcēju desantēšanu un izpletņlēcēju desantēšanas atļaujas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Līdz brīdim, kad tiek veikti attiecīgi grozījumi Ministru kabineta 2012.gada 31.jūlija noteikumos Nr.532 "Kārtība, kādā valsts un pašvaldība izmanto pirmpirkuma tiesības valsts nozīmes civilās aviācijas lidlauka teritorijā", nosakot kārtību, kādā valsts un kapitālsabiedrība, kurā valstij ir izšķiroša ietekme un kurai pieder valsts nozīmes civilās aviācijas lidlauks izmanto pirmpirkuma tiesību valsts nozīmes civilās aviācijas lidlauka teritorijā, pirmpirkuma tiesība šā likuma 23.</w:t>
            </w:r>
            <w:r w:rsidR="00000000" w:rsidRPr="00000000" w:rsidDel="00000000">
              <w:rPr>
                <w:vertAlign w:val="superscript"/>
                <w:rtl w:val="0"/>
              </w:rPr>
              <w:t xml:space="preserve">1</w:t>
            </w:r>
            <w:r w:rsidR="00000000" w:rsidRPr="00000000" w:rsidDel="00000000">
              <w:rPr>
                <w:rtl w:val="0"/>
              </w:rPr>
              <w:t xml:space="preserve"> panta trešās daļas 1.punktā noteiktajā gadījumā ir tikai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šā likuma 84. panta otrajā daļā minēto noteikumu spēkā stāšanās dienai ir spēkā Ministru kabineta 2015.gada 27.janvāra noteikumi Nr.47 “Latvijas Republikas gaisa telpas izmantošanas atļaujas piešķiršanas kārtība starptautisko publisko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Šā likuma 29.² panta otrās daļas 2., 3. un 5.punktā, trešajā daļā, piektajā daļā, sestajā un septītajā daļā paredzētais regulējums stājas spēkā vienlaikus ar attiecīgu grozījumu veikšanu Ministru kabineta 2018.gada 19.jūnija noteikumos Nr. 350 “Publiskas personas zemes nomas un apbūves tiesību noteikumi” un Ministru kabineta 2011.gada 6.decembra noteikumos Nr. 934  “Noteikumi par valsts nekustamā īpašuma pārvaldīšanas principiem un kārtību, kā arī kārtību, kādā apkopojama informācija par valsts nekustamo īpašumu pārvaldīšanu un valsts iestāžu lietotajiem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Šā likuma 109. panta 2.</w:t>
            </w:r>
            <w:r w:rsidR="00000000" w:rsidRPr="00000000" w:rsidDel="00000000">
              <w:rPr>
                <w:vertAlign w:val="superscript"/>
                <w:rtl w:val="0"/>
              </w:rPr>
              <w:t xml:space="preserve">1</w:t>
            </w:r>
            <w:r w:rsidR="00000000" w:rsidRPr="00000000" w:rsidDel="00000000">
              <w:rPr>
                <w:rtl w:val="0"/>
              </w:rPr>
              <w:t xml:space="preserve"> daļā noteiktais divu gadu termiņš nav piemērojams tiem gadījumiem, kad prasījuma tiesības radušās pirms tiesību normas spēkā stāšanās dienas."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likuma "Par aviāciju" 29.</w:t>
            </w:r>
            <w:r w:rsidR="00000000" w:rsidRPr="00000000" w:rsidDel="00000000">
              <w:rPr>
                <w:vertAlign w:val="superscript"/>
                <w:rtl w:val="0"/>
              </w:rPr>
              <w:t xml:space="preserve">2</w:t>
            </w:r>
            <w:r w:rsidR="00000000" w:rsidRPr="00000000" w:rsidDel="00000000">
              <w:rPr>
                <w:rtl w:val="0"/>
              </w:rPr>
              <w:t xml:space="preserve"> panta otrās daļas 1.punkts paredz, ka valsts nozīmes civilās aviācijas lidlauka īpašniekam ir tiesības pieprasīt </w:t>
            </w:r>
            <w:r w:rsidR="00000000" w:rsidRPr="00000000" w:rsidDel="00000000">
              <w:rPr>
                <w:u w:val="single"/>
                <w:rtl w:val="0"/>
              </w:rPr>
              <w:t xml:space="preserve">nodot tā pārvaldīšanā</w:t>
            </w:r>
            <w:r w:rsidR="00000000" w:rsidRPr="00000000" w:rsidDel="00000000">
              <w:rPr>
                <w:rtl w:val="0"/>
              </w:rPr>
              <w:t xml:space="preserve"> publiskai personai un atvasinātai publiskai personai piederošo nekustamo īpašumu, kas atrodas lidlauka teritorijā (arī turpmākajai attīstībai nepieciešamā teritorijā) un netiek izmantotas valsts pārvaldes funkciju vai pašvaldības autonomās funkcijas īstenošanai, un saskaņā ar 2.punktu lidlauka īpašniekam ir tiesības tā pārvaldīšanā esošo publiskai personai un atvasinātai publiskai personai piederošo nekustamo īpašumu, </w:t>
            </w:r>
            <w:r w:rsidR="00000000" w:rsidRPr="00000000" w:rsidDel="00000000">
              <w:rPr>
                <w:u w:val="single"/>
                <w:rtl w:val="0"/>
              </w:rPr>
              <w:t xml:space="preserve">iznomāt, izīrēt, piešķirt par to apbūves tiesību,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likumprojekta 15.pantam likumu "Par aviāciju" paredzēts papildināt ar pārejas noteikumu 52.punktu saskaņā ar kuru paredzēta grozījumu veikšana Ministru kabineta 2018.gada 19.jūnija noteikumos Nr.350 “Publiskas personas zemes nomas un apbūves tiesību noteikumi” (turpmāk - MK noteikumi Nr.350) un Ministru kabineta 2011.gada 6.decembra noteikumos Nr.934  “Noteikumi par valsts nekustamā īpašuma pārvaldīšanas principiem un kārtību, kā arī kārtību, kādā apkopojama informācija par valsts nekustamo īpašumu pārvaldīšanu un valsts iestāžu lietotajiem nekustamajiem īpašumiem" (turpmāk - MK noteikumi Nr.934).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anotācijas 4.sadaļā norādīto informāciju MK noteikumi Nr.350 un MK noteikumi Nr.934 tiks papildināti ar nosacījumiem, ka šie noteikumi neattiecas uz valsts nozīmes civilās aviācijas lidlauka īpašnieka pārvaldīšanā nodotā zemesgabala vai tā daļas iznomāšanu vai apbūves tiesību piešķiršanu, kā arī neattiecas uz nekustamo īpašumu, kas atrodas Ministra kabineta noteiktajās valsts nozīmes civilās aviācijas lidlauka un tā turpmākajai attīstībai nepieciešamās teritorijas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kur paredzēts noteikt publiskai personai piederošo nekustamo īpašumu, kas atrodas valsts nozīmes civilās aviācijas lidlauka teritorijā un ir nodoti lidlauka īpašnieka pārvaldīšanā, pārvaldīšanas nosacījumus un arī nosacījumus nomas un apbūves tiesību piešķiršanai (tai skaitā, piemēram, arī nosacījumus par nomas vai apbūves tiesību maksas noteikšanu).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"49. Ministru kabinets līdz 2024. gada 1. novembrim izdod šā likuma 32. panta piektajā daļā un 40. panta trešajā daļā minētos noteikumus. Līdz attiecīgo noteikumu spēkā stāšanās dienai, bet ne ilgāk kā līdz 2024. gada 1. novembrim ir piemērojami Ministru kabineta 2007. gada 17. jūlija noteikumi Nr. 493 “Noteikumi par izpletņlēcēju desantēšanu un izpletņlēcēju desantēšanas atļaujas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Līdz brīdim, kad tiek veikti attiecīgi grozījumi Ministru kabineta 2012. gada 31. jūlija noteikumos Nr. 532 "Kārtība, kādā valsts un pašvaldība izmanto pirmpirkuma tiesības valsts nozīmes civilās aviācijas lidlauka teritorijā", nosakot kārtību, kādā valsts un kapitālsabiedrība, kurā valstij ir izšķiroša ietekme un kurai pieder valsts nozīmes civilās aviācijas lidlauks izmanto pirmpirkuma tiesību valsts nozīmes civilās aviācijas lidlauka teritorijā, pirmpirkuma tiesība šā likuma 23.</w:t>
            </w:r>
            <w:r w:rsidR="00000000" w:rsidRPr="00000000" w:rsidDel="00000000">
              <w:rPr>
                <w:vertAlign w:val="superscript"/>
                <w:rtl w:val="0"/>
              </w:rPr>
              <w:t xml:space="preserve">1</w:t>
            </w:r>
            <w:r w:rsidR="00000000" w:rsidRPr="00000000" w:rsidDel="00000000">
              <w:rPr>
                <w:rtl w:val="0"/>
              </w:rPr>
              <w:t xml:space="preserve"> panta trešās daļas 1. punktā noteiktajā gadījumā ir tikai valstij, ciktāl tie nav pretrunā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Ministru kabinets līdz 2025. gada 1. decembrim izdod šā likuma 84. panta otrajā daļā  minētos noteikumus. Līdz attiecīgo noteikumu spēkā stāšanās dienai, bet ne ilgāk kā līdz 2025. gada 1. decembrim ir piemērojami Ministru kabineta 2015. gada 27. janvāra noteikumi Nr. 47 “Latvijas Republikas gaisa telpas izmantošanas atļaujas piešķiršanas kārtība starptautisko publisko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Šā likuma 109. panta trešajā daļā noteiktais divu gadu termiņš prasījumiem, kas izriet no regulas Nr. 261/2004, nav piemērojams tiem gadījumiem, kad prasījuma tiesības radušās pirms tiesību normas spēkā stāšanās dienas."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Ievērojot likumprojektā paredzētos Likuma 23.</w:t>
            </w:r>
            <w:r w:rsidR="00000000" w:rsidRPr="00000000" w:rsidDel="00000000">
              <w:rPr>
                <w:i w:val="1"/>
                <w:vertAlign w:val="superscript"/>
                <w:rtl w:val="0"/>
              </w:rPr>
              <w:t xml:space="preserve">1</w:t>
            </w:r>
            <w:r w:rsidR="00000000" w:rsidRPr="00000000" w:rsidDel="00000000">
              <w:rPr>
                <w:i w:val="1"/>
                <w:rtl w:val="0"/>
              </w:rPr>
              <w:t xml:space="preserve"> panta trešās daļas grozījumus, </w:t>
            </w:r>
            <w:r w:rsidR="00000000" w:rsidRPr="00000000" w:rsidDel="00000000">
              <w:rPr>
                <w:i w:val="1"/>
                <w:u w:val="single"/>
                <w:rtl w:val="0"/>
              </w:rPr>
              <w:t xml:space="preserve">nepieciešams veikt grozījumus Likuma 23.</w:t>
            </w:r>
            <w:r w:rsidR="00000000" w:rsidRPr="00000000" w:rsidDel="00000000">
              <w:rPr>
                <w:i w:val="1"/>
                <w:u w:val="single"/>
                <w:vertAlign w:val="superscript"/>
                <w:rtl w:val="0"/>
              </w:rPr>
              <w:t xml:space="preserve">1</w:t>
            </w:r>
            <w:r w:rsidR="00000000" w:rsidRPr="00000000" w:rsidDel="00000000">
              <w:rPr>
                <w:i w:val="1"/>
                <w:u w:val="single"/>
                <w:rtl w:val="0"/>
              </w:rPr>
              <w:t xml:space="preserve"> panta ceturtajā daļā</w:t>
            </w:r>
            <w:r w:rsidR="00000000" w:rsidRPr="00000000" w:rsidDel="00000000">
              <w:rPr>
                <w:i w:val="1"/>
                <w:rtl w:val="0"/>
              </w:rPr>
              <w:t xml:space="preserve"> precizējot, ka kārtību, kādā Likuma 23.</w:t>
            </w:r>
            <w:r w:rsidR="00000000" w:rsidRPr="00000000" w:rsidDel="00000000">
              <w:rPr>
                <w:i w:val="1"/>
                <w:vertAlign w:val="superscript"/>
                <w:rtl w:val="0"/>
              </w:rPr>
              <w:t xml:space="preserve">1</w:t>
            </w:r>
            <w:r w:rsidR="00000000" w:rsidRPr="00000000" w:rsidDel="00000000">
              <w:rPr>
                <w:i w:val="1"/>
                <w:rtl w:val="0"/>
              </w:rPr>
              <w:t xml:space="preserve"> panta trešajā daļā minētās personas izmanto pirmpirkuma tiesības valsts nozīmes civilās aviācijas lidlauka teritorijā (arī turpmākajai lidlauka attīstībai nepieciešamajā teritorijā), nosaka Ministru kabinets.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sagatavotais likumprojekts neparedz veikt grozījums Likuma 23.</w:t>
            </w:r>
            <w:r w:rsidR="00000000" w:rsidRPr="00000000" w:rsidDel="00000000">
              <w:rPr>
                <w:vertAlign w:val="superscript"/>
                <w:rtl w:val="0"/>
              </w:rPr>
              <w:t xml:space="preserve">1</w:t>
            </w:r>
            <w:r w:rsidR="00000000" w:rsidRPr="00000000" w:rsidDel="00000000">
              <w:rPr>
                <w:rtl w:val="0"/>
              </w:rPr>
              <w:t xml:space="preserve"> panta ceturtajā daļā. Ņemot vērā minēto, aicinām salāgot likumprojektu ar anotācijā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saņemtajam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panta piektās daļas grozījumi paredz, ka pēc apbūves tiesības izbeigšanās ēka (būve) pāriet valsts nozīmes civilās aviācijas lidlauka īpašnieka pārvaldīšanā atbilstoši 29.</w:t>
            </w:r>
            <w:r w:rsidR="00000000" w:rsidRPr="00000000" w:rsidDel="00000000">
              <w:rPr>
                <w:vertAlign w:val="superscript"/>
                <w:rtl w:val="0"/>
              </w:rPr>
              <w:t xml:space="preserve">2</w:t>
            </w:r>
            <w:r w:rsidR="00000000" w:rsidRPr="00000000" w:rsidDel="00000000">
              <w:rPr>
                <w:rtl w:val="0"/>
              </w:rPr>
              <w:t xml:space="preserve"> panta pirmajai daļai. Savukārt 29.</w:t>
            </w:r>
            <w:r w:rsidR="00000000" w:rsidRPr="00000000" w:rsidDel="00000000">
              <w:rPr>
                <w:vertAlign w:val="superscript"/>
                <w:rtl w:val="0"/>
              </w:rPr>
              <w:t xml:space="preserve">2</w:t>
            </w:r>
            <w:r w:rsidR="00000000" w:rsidRPr="00000000" w:rsidDel="00000000">
              <w:rPr>
                <w:rtl w:val="0"/>
              </w:rPr>
              <w:t xml:space="preserve"> panta pirmā daļa paredz, ka valsts nozīmes civilās aviācijas lidlauka īpašnieka pārvaldīšanā uz līguma pamata tiek nodots nekustamais īpašums, kas netiek izmantots valsts pārvaldes funkciju vai pašvaldības autonomās funkcijas īstenošanai. Vienlaikus anotācijā norādīts, ka ēka (būve) pāries valsts nozīmes civilās aviācijas lidlauka īpašnieka pārvaldīšanā, to paredzot līgumā uz saistību un nosacījumu pamata. Līdz ar to secināms, ka ēka (būve) tiks nodota valsts nozīmes civilās aviācijas lidlauka īpašnieka pārvaldīšanā, nevis tā pāries uz likuma pamata. Ievērojot minēto, lūdzam precizēt normu atbilstoši anotācijā skaidrotajam.</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panta ceturtās daļas grozījumi paredz, ka nekustamā īpašuma nomas, īres vai apbūves tiesības termiņš, kā arī nodibināto servitūtu tiesību termiņš drīkst pārsniegt 30 gadus, ja: 1) darbības nav pretrunā ar Valsts nozīmes civilās aviācijas lidlauka īpašnieka stratēģiskās attīstības plānu; 2) nekustamais īpašums nav nepieciešams valsts pārvaldes funkciju vai pašvaldības autonomo funkciju īstenošanai; 3) līguma darbības termiņā godprātīgi pildītas līguma saistības un nav parādsaistību; 4) netiek mainīts līguma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lēmumu par līguma pagarināšanu pieņem lidostas valde, pamatojoties uz valsts nozīmes civilās aviācijas lidlauka īpašnieka izstrādātajam ģenerālplānam un iepriekš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iepriekš izteiktos iebildumus par termiņa ilgumu, lēmuma caurspīdīgumu (</w:t>
            </w:r>
            <w:r w:rsidR="00000000" w:rsidRPr="00000000" w:rsidDel="00000000">
              <w:rPr>
                <w:i w:val="1"/>
                <w:rtl w:val="0"/>
              </w:rPr>
              <w:t xml:space="preserve">skatīt iepriekšējās redakcijas Tieslietu ministrijas iebildumu pie likumprojekta 29.</w:t>
            </w:r>
            <w:r w:rsidR="00000000" w:rsidRPr="00000000" w:rsidDel="00000000">
              <w:rPr>
                <w:i w:val="1"/>
                <w:vertAlign w:val="superscript"/>
                <w:rtl w:val="0"/>
              </w:rPr>
              <w:t xml:space="preserve">2</w:t>
            </w:r>
            <w:r w:rsidR="00000000" w:rsidRPr="00000000" w:rsidDel="00000000">
              <w:rPr>
                <w:i w:val="1"/>
                <w:rtl w:val="0"/>
              </w:rPr>
              <w:t xml:space="preserve"> panta piektās daļas</w:t>
            </w:r>
            <w:r w:rsidR="00000000" w:rsidRPr="00000000" w:rsidDel="00000000">
              <w:rPr>
                <w:rtl w:val="0"/>
              </w:rPr>
              <w:t xml:space="preserve">) īpaši uzsverot, ka atšķirīgu termiņu ir iespējams noteikt speciālajā likumā, taču šāda nepieciešamība ir īpaši jāpamato. Proti, jābūt skaidram un pamatotam (izmērāmam) maksimālam termiņam; jābūt tādiem kritērijiem, kas atļauj visiem vienādi šo maksimālo termiņu piemērot, vai paredzēt, kāds varētu būt sākotnējais līguma termiņš vai uz kādu līguma pagarinājuma termiņu var cerēt. Piedāvātā norma faktiski paredz ne tikai garākus termiņus, bet arī atkārtotas pagarināšanas iespējamību, kas faktiski nozīmētu nekustamā īpašuma beztermiņa lietošanas tiesības. Vienlaikus arī minētie kritēriji ir ļoti vispārināti bez strikti noteiktām / izmērāmām robežām un iztrūkstošu skaidrojumu par kritērijos noteikto gadījumu kvalificēšanos / nekvalificēšanos. Ņemot vērā, ka Tieslietu ministrijas iebildumi, kas izteikti iepriekšējā redakcijā, nav ņemti vērā, </w:t>
            </w:r>
            <w:r w:rsidR="00000000" w:rsidRPr="00000000" w:rsidDel="00000000">
              <w:rPr>
                <w:u w:val="single"/>
                <w:rtl w:val="0"/>
              </w:rPr>
              <w:t xml:space="preserve">lūdzam atkārtoti iepazīties ar tiem un sniegt anotācijā atbilstošu skaidrojumu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panta otrās daļas grozījumi paredz valsts nozīmes civilās aviācijas lidlauka īpašniekam tiesības rīkoties ar tā pārvaldīšanā nodotajiem nekustamajiem īpašumiem – apgrūtināt ar lietu tiesībām un ierosināt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skaidrojot minēto normu norādīts, ka pārvaldniekam ir tiesības: 1) uz nekustamā īpašuma pārvaldīšanu; 2) rīkoties ar tā pārvaldīšanā nodotajiem nekustamajiem īpašumiem; 3) tiek noteikts, ka ieņēmumi no zemes lietošanas atsevišķi ir jāuzskaita; 4) zemes atsavināšana noris atbilstoši esošam likumdošanas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un tā skaidrojums anotācijā nesniedz skaidrojumu, kādā veidā pārvaldnieks slēgs civiltiesiskus līgumus nekustamo īpašnieku vārdā un apgrūtinās publiskas personas nekustamos īpašumus, proti, kādi kritēriji tiks izvirzīti līgumslēdzēju pusei, vai konkrētajā gadījumā netiks piemēroti Ministru kabineta 2018.gada 19.jūnija noteikumi Nr.350 ,,Publiskas personas zemes nomas un apbūves tiesību noteikumi”, kā tiks ievērotas publiskas personas tiesības un intereses, kur un kā tiks uzskaitīti ieņēmumi no zemes lietošanas, vai ieņēmumi tiks uzskaitīta arī no nekustamā īpašuma iznomāšanas. Nav aprakstīts, kā nekustamā īpašuma atsavināšanas gadījumā nekustamais īpašums tiks atsavināts. Ievērojot minēto, </w:t>
            </w:r>
            <w:r w:rsidR="00000000" w:rsidRPr="00000000" w:rsidDel="00000000">
              <w:rPr>
                <w:u w:val="single"/>
                <w:rtl w:val="0"/>
              </w:rPr>
              <w:t xml:space="preserve">lūdzam papildināt anotāciju ar normas un procesa, pēc normas spēkā stāšanās, skaidrojumu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panta pirmās daļas grozījumi paredz, ka valsts nozīmes civilās aviācijas lidlauka īpašnieka pārvaldīšanā uz līguma pamata tiek nodots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anotācijā attēlotajā versijā iepriekšminētais pants citēts savādāk: ,,[..] īstenošanai un nav nodots citas valsts kapitālsabiedrības pārvaldīšanā”. Ievērojot minēto, lūdzam pārliecināties, lai likumprojektā ietverta pareizā normas versiju.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minēto normu Tieslietu ministrija izteica iebildumu, ka nav saprotams, kas būs iekļauts pārvaldīšanas līgumā; nav saprotams, kādēļ nebūtu piemērojami Ministru kabineta 2011. gada 6. decembra noteikumi Nr. 934 ,,Noteikumi par valsts nekustamā īpašuma pārvaldīšanas principiem un kārtību, kā arī kārtību, kādā apkopojama informācija par valsts nekustamo īpašumu pārvaldīšanu un valsts iestāžu lietotajiem nekustamajiem īpašumiem”; nav saprotams, kā notiks šādu nekustamo īpašumu uzraudzība. Tāpat tika vērsta uzmanību, ka virkni lēmumu var pieņemt tikai pats nekustamā īpašuma īpašnieks nevis pārvaldnieks. Izziņā norādīts, ka attiecībā uz šo iebildumu anotācija ir papildināta, taču aktuālajā anotācijā papildus norādīts, ka nekustamie īpašumi tiks nodoti uz pārvaldīšanas līguma pamata bezatlīdzības kārtībā un ieņēmumi, kas tiks iegūti no šo īpašumu pārvaldīšanas, būs civilās aviācijas lidlauka īpašnieka finanšu līdzekļi, kas izlietojami ar pārvaldīšanu saistīto izdevumu segšanai. Anotācijā ir sniegta informācija tikai par finanšu līdzekļu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Tādēļ lūdzam anotāciju papildināt atbilstoši iepriekš izteiktajam iebildumam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"Risinājuma apraksts" norādīts, ka likumprojekta 6.pantā ietvertā 29.</w:t>
            </w:r>
            <w:r w:rsidR="00000000" w:rsidRPr="00000000" w:rsidDel="00000000">
              <w:rPr>
                <w:vertAlign w:val="superscript"/>
                <w:rtl w:val="0"/>
              </w:rPr>
              <w:t xml:space="preserve">2</w:t>
            </w:r>
            <w:r w:rsidR="00000000" w:rsidRPr="00000000" w:rsidDel="00000000">
              <w:rPr>
                <w:rtl w:val="0"/>
              </w:rPr>
              <w:t xml:space="preserve"> panta ceturtā daļa paredz, ka realizējot likumprojekta 6.pantā ietvertajā 29.</w:t>
            </w:r>
            <w:r w:rsidR="00000000" w:rsidRPr="00000000" w:rsidDel="00000000">
              <w:rPr>
                <w:vertAlign w:val="superscript"/>
                <w:rtl w:val="0"/>
              </w:rPr>
              <w:t xml:space="preserve">2</w:t>
            </w:r>
            <w:r w:rsidR="00000000" w:rsidRPr="00000000" w:rsidDel="00000000">
              <w:rPr>
                <w:rtl w:val="0"/>
              </w:rPr>
              <w:t xml:space="preserve"> panta otrās daļas 6.punktā noteiktās tiesības Aizsargjoslu likumā noteikto navigācijas tehnisko līdzekļu vajadzībām, valsts nozīmes civilās aviācijas lidlauka īpašnieks informē zemes īpašnieku vai tiesisko valdītāju par attiecīgā objekta būvniecību, ja objekts tiek ierīkots vai būvēts sarkano līniju, publiski lietojamās ielas, vai esošas aizsargjoslas robežās (šajā gadījumā saskaņojot ar aizsargjoslā izvietotā objekta īpašnieku). Aprobežojums ierakstāms zemesgrāmatā atzīmes veidā Zemesgrāmatu likumā noteiktajā kārtībā. Pārējos gadījumos, realizējot šā panta otrās daļas 6.punktā noteiktās tiesības, tiek nodibināts servitūts. Ja juridiskā vai fiziskā persona (zemes īpašnieks) un valsts nozīmes civilās aviācijas lidlauka īpašnieks nevar vienoties par servitūta nodibināšanas noteikumiem, valsts nozīmes civilās aviācijas lidlauka īpašniekam ir tiesības izveidot servitūtu un ierakstīt zemesgrāmatā atzīmes veidā servitūtu bez zemes īpašnieka piekrišanas. Par servitūta nodibināšanu valsts nozīmes civilās aviācijas lidlauka īpašnieks zemes īpašniekam maksā vienreizēju atlīdzību. Atlīdzība nav augstāka par pieciem procentiem no zemes kadastrālās vērtības gadā uz servitūta nodibināšanas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skaidrojumu par vienreizējās atlīdzības par servitūta nodibināšanu apmēru (lūdzam skaidrot kā ir noteikts atlīdzības apmērs 5% no kadastrālās vērtības gadā un vai ir secināms, ka tā ir taisnīga atlīdzība par minēto aprobežojumu).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29.</w:t>
            </w:r>
            <w:r w:rsidR="00000000" w:rsidRPr="00000000" w:rsidDel="00000000">
              <w:rPr>
                <w:vertAlign w:val="superscript"/>
                <w:rtl w:val="0"/>
              </w:rPr>
              <w:t xml:space="preserve">2</w:t>
            </w:r>
            <w:r w:rsidR="00000000" w:rsidRPr="00000000" w:rsidDel="00000000">
              <w:rPr>
                <w:rtl w:val="0"/>
              </w:rPr>
              <w:t xml:space="preserve"> panta otrās daļas 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 </w:t>
            </w:r>
            <w:r w:rsidR="00000000" w:rsidRPr="00000000" w:rsidDel="00000000">
              <w:rPr>
                <w:rtl w:val="0"/>
              </w:rPr>
              <w:t xml:space="preserve">"Rīcība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likumprojektu ir paredzēti grozījumi likuma "Par aviāciju" 23.</w:t>
            </w:r>
            <w:r w:rsidR="00000000" w:rsidRPr="00000000" w:rsidDel="00000000">
              <w:rPr>
                <w:vertAlign w:val="superscript"/>
                <w:rtl w:val="0"/>
              </w:rPr>
              <w:t xml:space="preserve">1</w:t>
            </w:r>
            <w:r w:rsidR="00000000" w:rsidRPr="00000000" w:rsidDel="00000000">
              <w:rPr>
                <w:rtl w:val="0"/>
              </w:rPr>
              <w:t xml:space="preserve"> panta trešās daļas 1.punktā, ar kuru tiek piešķirtas pirmpirkuma tiesības uz nekustamā īpašuma iegādi arī kapitālsabiedrībai, kurā valstij ir izšķiroša ietekme un kurai pieder valsts nozīmes civilās aviācijas lidlauks, skaidrojam, ka šādu tiesību piešķiršana var radīt komercdarbības atbalsta risku, ja darījums tiks īstenots par cenu, kas ir zemāka par tirgus cenu. Turklāt no likumprojekta anotācijas izriet, ka "</w:t>
            </w:r>
            <w:r w:rsidR="00000000" w:rsidRPr="00000000" w:rsidDel="00000000">
              <w:rPr>
                <w:i w:val="1"/>
                <w:rtl w:val="0"/>
              </w:rPr>
              <w:t xml:space="preserve">spēkā esošais tiesiskais regulējums attiecībā uz pirmpirkuma tiesību izmantošanu valsts nozīmes civilās aviācijas lidlauka teritorijā (arī turpmākajai attīstībai nepieciešamajā teritorijā) nesasniedz savu mērķi, cita starpā arī Publiskas personas finanšu līdzekļu un mantas izšķērdēšanas novēršanas likumā paredzēto nosacījumu, arī ierobežojumu valsts atbalsta sniegšanai dēļ</w:t>
            </w:r>
            <w:r w:rsidR="00000000" w:rsidRPr="00000000" w:rsidDel="00000000">
              <w:rPr>
                <w:rtl w:val="0"/>
              </w:rPr>
              <w:t xml:space="preserve">.", no kā secināms, ka piedāvātais regulējums potenciāli varētu novērst arī valsts atbalsta ierobežojumus. Vēršam uzmanību, ka nacionālā regulējuma izmaiņas nevar būt par pamatu komercdarbības atbalsta kontroles nosacījumu neievērošanai. Tā kā no likumprojekta anotācijas nav skaidrs, kā tiks nodrošināta komercdarbības atbalsta kontroles regulējuma prasību ievērošana, lūdzam papildināt anotāciju ar skaidrojumu, kā tiks nodrošināts, ka ar pirmpirkuma tiesību izmantošanu no kapitālsabiedrības, kurā valstij ir izšķiroša ietekme un kurai pieder valsts nozīmes civilās aviācijas lidlauks, puses netiks piešķirts komercdarbības atbalsts Komercdarbības atbalsta kontroles likuma 5. panta izpratnē. Gadījumā, ja komercdarbības atbalsta risku nav iespējams izslēgt, lūdzam papildināt likumprojektu ar nosacījumiem, kā atbilstoši spēkā esošajam komercdarbības atbalsta regulējumam tiks nodrošināta komercdarbības atbalsta saderība ar Eiropas Savienības iekšējo tirgu.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pirmpirkuma tiesību izmantošana ietver pirmpirkuma tiesīgās personas stāšanos pircēja vietā līgumā, attiecīgi bez iespējas ietekmēt vai mainīt noslēgtā pirkuma līguma noteikumus (t.sk. cenu). Nav pamata uzskatīt, ka privātpersonas brīvā tirgus apstākļus atsavinātu par nekustamo īpašumu par tirgus prasībām neatbilstošu cenu. Norādām, ka Finanšu ministrija ir izdarījusi nepareizu secinājumu par anotācijā norādītā teksta mērķi un jēgu. Publiskas personas finanšu līdzekļu un mantas izšķērdēšanas novēršanas likumā noteikts, ka publiskas personas rīcībai  ir jābūt lietderīgai un tādai, lai mērķi sasniegtu ar mazāko finanšu līdzekļu un mantas izlietojumu. Tādējādi piedāvātie grozījumi likuma "Par aviāciju" 23.</w:t>
            </w:r>
            <w:r w:rsidR="00000000" w:rsidRPr="00000000" w:rsidDel="00000000">
              <w:rPr>
                <w:vertAlign w:val="superscript"/>
                <w:rtl w:val="0"/>
              </w:rPr>
              <w:t xml:space="preserve">1</w:t>
            </w:r>
            <w:r w:rsidR="00000000" w:rsidRPr="00000000" w:rsidDel="00000000">
              <w:rPr>
                <w:rtl w:val="0"/>
              </w:rPr>
              <w:t xml:space="preserve"> panta trešās daļas 1.punktā ir vērsti uz to, lai pirmpirkuma tiesību izmantošanai tiktu izmantoti kapitālsabiedrībai, kurā valstij ir izšķiroša ietekme un kurai pieder valsts nozīmes civilās aviācijas lidlauks,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šobrīd pastāv norma, kuras piemērošana rada valsts atbalsta risku, kur attiecīgi pirmpirkuma tiesības ir tikai valstij Satiksmes ministrijas personā, tādējādi līdzekļiem, kas tiek izmantoti pirmpirkuma tiesību izmantošanas gadījumā, ir valsts budžeta līdzekļi. Pat ja šobrīd tiktu izmantotas šīs pirmpirkuma tiesības, valsts nevar šo īpašumu nodota tālāk īpašumā kapitālsabiedrībai, kurā valstij ir izšķiroša ietekme un kurai pieder valsts nozīmes civilās aviācijas lidlauks, jo atbilstoši Komercdarbības atbalsta kontroles likumam, šāda rīcība būtu uzskatāma par komercdarbības atbalstu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komercdarbības atbalsta risku, vienlaikus nodrošinot iespēju atbilstoši brīvā tirgus noteikumiem iegādāties nekustamo īpašumu teritorijā, kas paredzēta valsts nozīmes civilās aviācijas lidlaukam un tā attīstībai, sagatavoti grozījumi likuma "Par aviāciju" 23.</w:t>
            </w:r>
            <w:r w:rsidR="00000000" w:rsidRPr="00000000" w:rsidDel="00000000">
              <w:rPr>
                <w:vertAlign w:val="superscript"/>
                <w:rtl w:val="0"/>
              </w:rPr>
              <w:t xml:space="preserve">1</w:t>
            </w:r>
            <w:r w:rsidR="00000000" w:rsidRPr="00000000" w:rsidDel="00000000">
              <w:rPr>
                <w:rtl w:val="0"/>
              </w:rPr>
              <w:t xml:space="preserve"> panta trešās daļas 1. punktā, kas ļautu pirmpirkuma tiesību izmantot arī kapitālsabiedrībai, kurā valstij ir izšķiroša ietekme un kurai pieder valsts nozīmes civilās aviācijas lidlauks par saviem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attiecībā uz pasažieru prasības iesniegšanas 2 gadu noilguma ieviešanu norādīts, ka līdzīgs termiņš ir citās valstīs. Vēršam uzmanību, ka nav norādīts neviens konkrēts citu valstu piemērs vai atsauces, uz kādu konkrētu citu valstu normatīvo aktu. Lūdzam anotāciju papildināt ar konkrētiem valstu piemēriem, kā arī norādīt atsauces uz normatīvajiem aktiem, kur šāds noilgums paredzēts vai cita veida avotiem, no kuriem norādītā informācija izriet.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pants paredz dažādus izņēmumus no jau spēkā esošā regulējuma vai speciālu regulējumu tieši attiecībā uz valsts nozīmes civilās aviācijas lidlauka teritoriju, tomēr anotācijā ne pie pašreizējās situācijas apraksta, ne problēmas apraksta nav ietverta situācijas analīze, kurā atspoguļotos esošā tiesiskā regulējuma trūkumi un jaunā regulējuma nepieciešamība un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izvērtējumu, problēmas aprakstu un normas nepieciešamību un pamatojumu par katra 29.</w:t>
            </w:r>
            <w:r w:rsidR="00000000" w:rsidRPr="00000000" w:rsidDel="00000000">
              <w:rPr>
                <w:vertAlign w:val="subscript"/>
                <w:rtl w:val="0"/>
              </w:rPr>
              <w:t xml:space="preserve">2</w:t>
            </w:r>
            <w:r w:rsidR="00000000" w:rsidRPr="00000000" w:rsidDel="00000000">
              <w:rPr>
                <w:rtl w:val="0"/>
              </w:rPr>
              <w:t xml:space="preserve"> panta daļā (kur tas nepieciešams arī katra apakšpunktā) ietverto regulējumu, jo anotācijā ir citēta norma, bet nav skaidrota tās būtība, piemērošanas aspekti, problemātika, nepieciešamība un pamatojums. Tāpat jāņem vērā, ka normas pamatojums un satversmības izvērtējums ir nepieciešams arī tādā gadījumā, ja citās nozarēs jau ir līdzīgs tiesiskais regulējums. Lūdzam apsvērt iespēju katru 29.</w:t>
            </w:r>
            <w:r w:rsidR="00000000" w:rsidRPr="00000000" w:rsidDel="00000000">
              <w:rPr>
                <w:vertAlign w:val="superscript"/>
                <w:rtl w:val="0"/>
              </w:rPr>
              <w:t xml:space="preserve">2</w:t>
            </w:r>
            <w:r w:rsidR="00000000" w:rsidRPr="00000000" w:rsidDel="00000000">
              <w:rPr>
                <w:rtl w:val="0"/>
              </w:rPr>
              <w:t xml:space="preserve"> panta aspektu anotācijā apskatīt atsevišķi, nodalot atsevišķi katram savu problēmas aprakstu un risinājumu, lai nodrošinātu teksta labāku uztveramību.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attiecībā uz pirmpirkuma tiesību subjektu loku paplašināšanu norādīts: “Spēkā esošais tiesiskais regulējums attiecībā uz pirmpirkuma tiesību izmantošanu valsts nozīmes civilās aviācijas lidlauka teritorijā (arī turpmākajai attīstībai nepieciešamajā teritorijā) nesasniedz savu mērķi, cita starpā arī Publiskas personas finanšu līdzekļu un mantas izšķērdēšanas novēršanas likumā paredzēto nosacījumu”. Lūdzam minēto papildināt un skaidrot, kādu tieši mērķi nesasniedz un kādu tieši likumā paredzēto nosacījumu nesasniedz un kādā veidā, valstij izmantojot savas pirmpirkuma tiesības. Iespējams bija domāts, ka valsts neizmanto savas tiesības, tādā veidā, neiegūstot nepieciešamo zemi, tomēr tas nav pietiekami skaidrs. Lūdzam anotāciju papildināt ar datiem, piemēram, cik gadījumos valsts savas pirmpirkuma tiesības neizmantoja, bet to būtu izmantojusi kapitālsabiedrība, cik valsts pirmpirkuma tiesības ir izmantojusi, bet tiesiskā regulējuma nepilnību dēļ to nav bijis iespējams izmantot.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izziņas 45.punktā norādīts, ka Finanšu ministrijas iebildums ir ņemts vērtā, atkārtoti lūdzam no likumprojekta anotācijas 2.1.apakšpunkta dzēst informāciju, ka: "</w:t>
            </w:r>
            <w:r w:rsidR="00000000" w:rsidRPr="00000000" w:rsidDel="00000000">
              <w:rPr>
                <w:i w:val="1"/>
                <w:rtl w:val="0"/>
              </w:rPr>
              <w:t xml:space="preserve"> likumprojekts ietekmēs tās fiziskās personas, kuru īpašumā atrodas nekustamais īpašums lidlauka teritorijā (arī turpmākajai attīstībai nepieciešamā teritorijā). Likumprojektā paredzētas valsts nozīmes civilās aviācijas lidlauka īpašniekam tiesības juridiskajām un fiziskajām personām piederošo zemi lidlauka teritorijā (arī turpmākajai attīstībai nepieciešamā teritorijā) apgrūtināt ar sev nepieciešamo servitūtu, ciktāl tas nepadara neiespējamu zemes izmantošanu atbilstoši tās lietošanas mērķim un ja šāds apgrūtinājums ir nepieciešams valsts nozīmes civilās aviācijas lidlauka funkciju nodrošināšanai, un tam nevar izmantot kādu no valsts nozīmes civilās aviācijas lidlauka īpašnieka īpašumā vai pārvaldīšanā esošajām zemēm. Aprobežojums ierakstāms zemesgrāmatā atzīmes veidā Zemesgrāmatu likumā noteiktajā kārtībā. Pārējos gadījumos, realizējot minētās tiesības, tiek nodibināts servitūts. Ja fiziskā persona (zemes īpašnieks) un valsts nozīmes civilās aviācijas lidlauka īpašnieks nevar vienoties par servitūta nodibināšanas noteikumiem, valsts nozīmes civilās aviācijas lidlauka īpašniekam ir tiesības izveidot servitūtu un ierakstīt zemesgrāmatā atzīmes veidā servitūtu bez zemes īpašnieka piekrišanas. Par servitūta nodibināšanu valsts nozīmes civilās aviācijas lidlauka īpašnieks zemes īpašniekam maksā vienreizēju atlīdzību. Atlīdzība nav augstāka par pieciem procentiem no zemes kadastrālās vērtības gadā uz servitūta nodibināšanas brīdi</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ņemot vērā ka minētais no likumprojekta tika svītrots.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no anotācijas 2.1. apakšpunkta dzēsta.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atbilstoši likumprojektā noteiktajam, likumprojekts ietekmēs tās fiziskās personas, kuru īpašumā atrodas nekustamais īpašums lidlauka teritorijā (arī turpmākajai attīstībai nepieciešamā teritorijā). Likumprojektā paredzētas valsts nozīmes civilās aviācijas lidlauka īpašniekam tiesības juridiskajām un fiziskajām personām piederošo zemi lidlauka teritorijā (arī turpmākajai attīstībai nepieciešamā teritorijā) </w:t>
            </w:r>
            <w:r w:rsidR="00000000" w:rsidRPr="00000000" w:rsidDel="00000000">
              <w:rPr>
                <w:u w:val="single"/>
                <w:rtl w:val="0"/>
              </w:rPr>
              <w:t xml:space="preserve">apgrūtināt ar sev nepieciešamo servitūtu, ciktāl tas nepadara neiespējamu zemes izmantošanu atbilstoši tās lietošanas mērķim un ja šāds apgrūtinājums ir nepieciešams valsts nozīmes civilās aviācijas lidlauka funkciju nodrošināšanai, un tam nevar izmantot kādu no valsts nozīmes civilās aviācijas lidlauka īpašnieka īpašumā vai pārvaldīšanā esošajām zemēm. Aprobežojums ierakstāms zemesgrāmatā atzīmes veidā Zemesgrāmatu likumā noteiktajā kārtībā. Pārējos gadījumos, realizējot minētās tiesības, tiek nodibināts servitūts. Ja fiziskā persona (zemes īpašnieks) un valsts nozīmes civilās aviācijas lidlauka īpašnieks nevar vienoties par servitūta nodibināšanas noteikumiem, valsts nozīmes civilās aviācijas lidlauka īpašniekam ir tiesības izveidot servitūtu un ierakstīt zemesgrāmatā atzīmes veidā servitūtu bez zemes īpašnieka piekrišanas. Par servitūta nodibināšanu valsts nozīmes civilās aviācijas lidlauka īpašnieks zemes īpašniekam maksā vienreizēju atlīdzību. Atlīdzība nav augstāka par pieciem procentiem no zemes kadastrālās vērtības gadā uz servitūta nodibināšanas brīdi.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informāciju no likumprojekta anotācijas dzēst, ņemot vērā, ka minētais no likumprojekta tika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anotācijas 4. sadaļā skaidrot katra likumprojektā paredzētā pilnvarojuma Ministru kabineta noteikumu izdošanai būtību un nepieciešamību (tai skaitā likumprojekta 10. un 12. pantā minēto), aprakstot jauno Ministru kabineta noteikumu saturisko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ceturtā sadaļa.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aviāciju"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projektu saskaņot ar Konkurences padomi un Korupcijas novēršanas un apkarošanas biroju.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tiks nodots saskaņošanā Konkurences padomei, kā arī Korupcijas novēršanas un apkarošanas birojam.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aviāciju"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Regulāri gaisa pārvadājumi</w:t>
            </w:r>
            <w:r w:rsidR="00000000" w:rsidRPr="00000000" w:rsidDel="00000000">
              <w:rPr>
                <w:rtl w:val="0"/>
              </w:rPr>
              <w:t xml:space="preserve"> – regulas Nr. 1008/2008 2. panta 16. punktā minētie regulārie gaisa pārvadājumi.";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Atveidot pilnu regulas nosaukumu un veidot vārdkopas saīsinājumu. Šajā vietā likumā šī regula tiks minēta pirmo reizi.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Regulāri gaisa pārvadājumi</w:t>
            </w:r>
            <w:r w:rsidR="00000000" w:rsidRPr="00000000" w:rsidDel="00000000">
              <w:rPr>
                <w:rtl w:val="0"/>
              </w:rPr>
              <w:t xml:space="preserve"> – Eiropas Parlamenta un Padomes 2008.gada 24. septembra Regulas  (EK) Nr.1008/2008 par kopīgiem noteikumiem gaisa pārvadājumu pakalpojumu sniegšanai Kopienā (pārstrādāta versija) (turpmāk-regula Nr.1008/2008)  2. panta 16. punktā minētie regulārie gaisa pārvadājumi.";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Valsts bezpilota gaisa kuģis </w:t>
            </w:r>
            <w:r w:rsidR="00000000" w:rsidRPr="00000000" w:rsidDel="00000000">
              <w:rPr>
                <w:rtl w:val="0"/>
              </w:rPr>
              <w:t xml:space="preserve">- bezpilota gaisa kuģis (izņemot militāro bezpilota gaisa kuģi), kuru attiecīgā lidojuma laikā valsts institūcija izmanto dienesta (darba) uzdevumu izpildei atbilstoši normatīvajos aktos noteiktajām funkcijām un uzdevumiem muitas, policijas, valsts drošības, meklēšanas un glābšanas, ugunsdzēsības, civilās aizsardzības, apcietinājuma kā drošības līdzekļa un brīvības atņemšanas kā kriminālsoda izpildes nodrošināšanas, sabiedriskās kārtības pārkāpumu atklāšanas, noziedzīgu nodarījumu atklāšanas, izmeklēšanas un novēršanas, robežkontroles un krasta apsardzes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arī administratīvos pārkāpumus nepieciešams novērst un izmeklēt,  lūdzam aizstāt vārdus "sabiedriskās kārtības pārkāpumu atklāšanas, noziedzīgu nodarījumu atklāšanas, izmeklēšanas un novēršanas" ar vārdiem "sabiedriskās kārtības nodrošināšanas un administratīvo pārkāpumu un noziedzīgu nodarījumu novēršanas, atklāšanas un izmeklēšanas".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bezpilota gaisa kuģis - bezpilota gaisa kuģis (izņemot militāro bezpilota gaisa kuģi), kuru attiecīgā lidojuma laikā valsts institūcija izmanto dienesta (darba) uzdevumu izpildei atbilstoši normatīvajos aktos noteiktajām funkcijām un uzdevumiem muitas, policijas, valsts drošības, meklēšanas un glābšanas, ugunsdzēsības, civilās aizsardzības, apcietinājuma kā drošības līdzekļa un brīvības atņemšanas kā kriminālsoda izpildes nodrošināšanas,sabiedriskās kārtības nodrošināšanas un administratīvo pārkāpumu un noziedzīgu nodarījumu novēršanas, atklāšanas un izmeklēšanas, robežkontroles un krasta apsardzes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vienlaikus secināts, ka sabiedriskās kārtības pārkāpumu atklāšana jau ietver administratīvo pārkāpumu izmeklēšanu un novēršanu.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"Valsts bezpilota gaisa kuģis</w:t>
            </w:r>
            <w:r w:rsidR="00000000" w:rsidRPr="00000000" w:rsidDel="00000000">
              <w:rPr>
                <w:rtl w:val="0"/>
              </w:rPr>
              <w:t xml:space="preserve"> - bezpilota gaisa kuģis (izņemot militāro bezpilota gaisa kuģi), kuru attiecīgā lidojuma laikā valsts institūcija izmanto dienesta (darba) uzdevumu izpildei atbilstoši normatīvajos aktos noteiktajām funkcijām un uzdevumiem muitas, policijas, valsts drošības, meklēšanas un glābšanas, ugunsdzēsības, civilās aizsardzības, apcietinājuma kā drošības līdzekļa un brīvības atņemšanas kā kriminālsoda izpildes nodrošināšanas, sabiedriskās kārtības pārkāpumu, noziedzīgu nodarījumu atklāšanas, izmeklēšanas un novēršanas, robežkontroles un krasta apsardzes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sadaļu pēc termina "Valsts nozīmes lidojums" ar terminu "Vispārējās nozīmes aviācijas lidojumi":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likumprojekta 1.panta piekto un sesto daļu. Vēršam uzmanību, ka nevar papildināt spēkā esošā likuma "Par aviāciju"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sadaļu "Likumā lietotie termini" pēc termina "Valsts nozīmes lidojums", jo šobrīd šāda termina likumā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1.panta piektā un sestā daļa apvienota.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likumprojekta 4. un 15. pantā nebūtu veicami šādi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Papildināt</w:t>
            </w:r>
            <w:r w:rsidR="00000000" w:rsidRPr="00000000" w:rsidDel="00000000">
              <w:rPr>
                <w:rtl w:val="0"/>
              </w:rPr>
              <w:t xml:space="preserve"> 23.</w:t>
            </w:r>
            <w:r w:rsidR="00000000" w:rsidRPr="00000000" w:rsidDel="00000000">
              <w:rPr>
                <w:vertAlign w:val="superscript"/>
                <w:rtl w:val="0"/>
              </w:rPr>
              <w:t xml:space="preserve">1</w:t>
            </w:r>
            <w:r w:rsidR="00000000" w:rsidRPr="00000000" w:rsidDel="00000000">
              <w:rPr>
                <w:rtl w:val="0"/>
              </w:rPr>
              <w:t xml:space="preserve"> panta ceturto daļu: pēc vārdiem “Kārtību, kādā valsts” ar vārdiem “vai kapitālsabiedrībai, kurā valstij ir izšķiroša ietekme un kurai pieder valsts nozīmes civilās aviācijas lidlauks”.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Pārejas noteikumu 50.punktam teikuma beigās pierakstīt klāt: “ciktāl tie nav pretrunā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9.panta piekto daļu, ja spēku zaudē normatīvā akta izdošanas tiesiskais pamats (augstāka juridiska spēka tiesība norma, uz kuras pamata izdots cits normatīvais akts), tad spēku zaudē arī uz šā pamata izdotais normatīvais akts vai tā daļa. Tieslietu ministrijas piedāvātais precizējums, paredz neizdot normu (kas satur deleģējumu) jaunā redakcijā, līdz ar to Ministru kabineta 2012.gada 31.jūlija noteikumi Nr.532 “Kārtība, kādā valsts un pašvaldība izmanto pirmpirkuma tiesības valsts nozīmes civilās aviācijas lidlauka teritorijā” (turpmāk – Noteikumi Nr.532) paliek spēkā un nav jāpārizdod. Vienlaikus pārejas noteikumos minētā frāze ir nepieciešama, jo ar likumu tiks noteikts jauns subjekts, kurš Noteikumos Nr.532 uzreiz pēc grozījumu spēkā stāšanās vēl nebūs. Vēršam uzmanību, ja Tieslietu ministrijas priekšlikums netiek ņemts vērā, tad likumprojekta spēkā stāšanās brīdī Noteikumi Nr.532 zaudēs spēku un tie būs jāpārizdod. Tādā gadijumā lūdzam atbilstoši precizēt arī pārejas noteikumu 50.punktu.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saņemtajam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“Civilās aviācijas lidlauku, no kura veic gaisa pārvadājumus, starptautiskos lidojumus uz/no trešajām valstīm vai nakts lidojumus, ekspluatēt atļauts tikai tad, ja tas atbilst Ministru kabineta noteiktajām prasībām un ja ir izsniegta apliecība par civilās aviācijas lidlauka derīgumu ekspluatācijai.”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5. pantā simbolu "/" aizstāt ar saikli "un" vai saikli "vai", jo no likumprojekta nav skaidrs, vai ar simbolu "/" tiek saprasts saiklis "un" vai saiklis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5.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“Civilās aviācijas lidlauku, no kura veic gaisa pārvadājumus, starptautiskos lidojumus uz vai no trešajām valstīm vai nakts lidojumus, ekspluatēt atļauts tikai tad, ja tas atbilst Ministru kabineta noteiktajām prasībām un ja ir izsniegta apliecība par civilās aviācijas lidlauka derīgumu ekspluatācijai.”.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29.</w:t>
            </w:r>
            <w:r w:rsidR="00000000" w:rsidRPr="00000000" w:rsidDel="00000000">
              <w:rPr>
                <w:b w:val="1"/>
                <w:vertAlign w:val="superscript"/>
                <w:rtl w:val="0"/>
              </w:rPr>
              <w:t xml:space="preserve">2 </w:t>
            </w:r>
            <w:r w:rsidR="00000000" w:rsidRPr="00000000" w:rsidDel="00000000">
              <w:rPr>
                <w:b w:val="1"/>
                <w:rtl w:val="0"/>
              </w:rPr>
              <w:t xml:space="preserve">Valsts nozīmes civilās aviācijas lidlauka īpašnieka rīcība ar valsts nozīmes civilās aviācijas lidlauka teritoriju (arī turpmākajai attīstībai nepieciešamo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piederošo nekustamo īpašumu, kas atrodas lidlauka teritorijā (arī turpmākajai attīstībai nepieciešamā teritorijā) un netiek izmantotas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piederošo nekustamo īpašumu, iznomāt, izīrēt, slēgt, par to apbūves tiesību līgumu. Saņemot iepriekšēju publiskas personas piekrišanu,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normatīvajiem aktiem atbilstošu pārvaldīšanā nodoto publiskai personai piederošo nekustamo īpašumu ieņēmumu un izdevumu uzskaiti. Ieņēmumi, kas gūti no valsts nozīmes civilās aviācijas lidlauka īpašnieka pārvaldīšanā nodoto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ierosināt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nozīmes civilās aviācijas lidlauka īpašnieks šā panta otrās daļas 2. – 5.punktā minētajos gadījumos rīkojas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piederošo nekustamo īpašumu ir atbildīgs par visām nastām un ar savām darbībām īpašniekam un trešajām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drīkst pārsniegt 30 gadus. Nosakot termiņu, kas garāks par 30 gadiem, tiek ņemti vērā sekojoši kritēriji: plānoto nepieciešamo ieguldījumu apjoms, līguma izpildes rezultātā tapušā objektā vai tajā sniedzamo pakalpojumu nepieciešamība  valsts nozīmes civilās aviācijas lidlauka darbībai un/vai turpmākai attīstībai, kā arī nekustamā īpašuma tirgus tendences un pieprasījumu pēc līguma izpildes rezultātā tapušā objektā vai tajā sniedzamiem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apbūves tiesības izbeigšanās valsts nozīmes civilās aviācijas lidlauka īpašnieks par ēku (būvi), kura uzcelta uz apbūves tiesības pamata, apbūves tiesīgajam izmaksā atlīdzību, ja tāda paredzēta līgumā par apbūves tiesības piešķiršanu. Atlīdzība izmaksājama, atbilstoši neatkarīga vērtētāja noteiktajam atlīdzināmo izdevumu apmēram uz apbūves tiesības līguma izbeigšanas brīža, ja ēka (būve) ir ekspluatācijai derīgā stāvoklī, tajā nav veikta patvaļīga būvniecība un apbūves tiesīgais ir nodevis valsts nozīmes civilās aviācijas lidlauka īpašniekam ēkas (būves) būvniecības un ekspluatācijas dokumentāciju. Atlīdzināmo izdevumu apmēru nosaka saskaņā ar Civillikumu, ņemot vērā nolietojumu apbūves tiesības līguma darbības laikā, veikto darba izmaksu atbilstību tirgus cenām darbu veikšanas brīdī un citus apstākļus. Saskaņā ar likuma "Par aviāciju" 29.</w:t>
            </w:r>
            <w:r w:rsidR="00000000" w:rsidRPr="00000000" w:rsidDel="00000000">
              <w:rPr>
                <w:vertAlign w:val="superscript"/>
                <w:rtl w:val="0"/>
              </w:rPr>
              <w:t xml:space="preserve">2 </w:t>
            </w:r>
            <w:r w:rsidR="00000000" w:rsidRPr="00000000" w:rsidDel="00000000">
              <w:rPr>
                <w:rtl w:val="0"/>
              </w:rPr>
              <w:t xml:space="preserve">pirmo daļu, pēc apbūves tiesības izbeigšanās ēka (būve) pāriet valsts nozīmes civilās aviācijas lidlauka īpašnieka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panta ceturtā daļa paredz iespēju nodibināt apbūves tiesību uz zemi, kas atrodas vairāku nekustamo īpašumu sastāvā. Minētais ir izņēmums no Civillikumā noteiktā, ka apbūves tiesību var nodibināt tikai viena nekustamā īpašuma ietvaros. T.i., apbūves tiesību var nodibināt uz reālu neatdalītu zemes vienības daļu, zemes vienību vai visām zemes vienībām, kas atrodas viena zemesgabala nekustamā īpašuma sastāvā, uz ko norāda arī Zemesgrāmatu likuma 55.</w:t>
            </w:r>
            <w:r w:rsidR="00000000" w:rsidRPr="00000000" w:rsidDel="00000000">
              <w:rPr>
                <w:vertAlign w:val="superscript"/>
                <w:rtl w:val="0"/>
              </w:rPr>
              <w:t xml:space="preserve">1</w:t>
            </w:r>
            <w:r w:rsidR="00000000" w:rsidRPr="00000000" w:rsidDel="00000000">
              <w:rPr>
                <w:rtl w:val="0"/>
              </w:rPr>
              <w:t xml:space="preserve"> -55.</w:t>
            </w:r>
            <w:r w:rsidR="00000000" w:rsidRPr="00000000" w:rsidDel="00000000">
              <w:rPr>
                <w:vertAlign w:val="superscript"/>
                <w:rtl w:val="0"/>
              </w:rPr>
              <w:t xml:space="preserve">2</w:t>
            </w:r>
            <w:r w:rsidR="00000000" w:rsidRPr="00000000" w:rsidDel="00000000">
              <w:rPr>
                <w:rtl w:val="0"/>
              </w:rPr>
              <w:t xml:space="preserve">. pantā noteiktā ierakstu izdarīšanas kārtība. Normā minētais ir būtisks izņēmums, taču anotācijā nav detalizēts situācijas, padziļināts problēmu un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iekļaut anotācijā, kā arī skaidrot detalizēti normas nepieciešamību, būtību (praktisko realizēšanu) un pamatojumu. Lai gan norma ir identiski pārņemta no Ostu likuma, ņemot vērā, ka arī Ostu likumā ietvertajai normai nav šāda izvērtējuma, nav saprotams, kādēļ nav izmantojami citi tiesiskie risinājumi un kādēļ būtu jāparedz īpašs izņēmums no Civillikuma. Šobrīd anotācijā sniegtā informācija ir nepietiekama, kas pamatotu izņēmuma nepieciešamību. Aicinām iepazīties ar materiāliem, kādēļ konkrēti grozījumi bija nepieciešami Ostu likumā, veikt detalizētu problēmas izpēti konkrētajā gadījumā un to atainot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lūdzam anotācijā pārbaudīt minēto piemēru, kas min zemes vienības, bet nav saprotama tā piederība.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likumprojekta 29.</w:t>
            </w:r>
            <w:r w:rsidR="00000000" w:rsidRPr="00000000" w:rsidDel="00000000">
              <w:rPr>
                <w:vertAlign w:val="superscript"/>
                <w:rtl w:val="0"/>
              </w:rPr>
              <w:t xml:space="preserve">2 </w:t>
            </w:r>
            <w:r w:rsidR="00000000" w:rsidRPr="00000000" w:rsidDel="00000000">
              <w:rPr>
                <w:rtl w:val="0"/>
              </w:rPr>
              <w:t xml:space="preserve">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29.2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“Civilās aviācijas lidlauku, no kura veic gaisa pārvadājumus, starptautiskos lidojumus uz/no Eiropas Savienības valstīm, Eiropas Ekonomikas zonas valsti un Šveices Konfederāciju, trešajām valstīm vai nakts lidojumus, ekspluatēt atļauts tikai tad, ja tas atbilst Ministru kabineta noteiktajām prasībām un ja ir izsniegta apliecība par civilās aviācijas lidlauka derīgumu ekspluatācijai.”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Frāzi "Eiropas Savienības valstīm" aizstāt ar frāzi "Eiropas Savienības dalībvalstīm"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“Civilās aviācijas lidlauku, no kura veic gaisa pārvadājumus, starptautiskos lidojumus uz vai no trešajām valstīm vai nakts lidojumus, ekspluatēt atļauts tikai tad, ja tas atbilst Ministru kabineta noteiktajām prasībām un ja ir izsniegta apliecība par civilās aviācijas lidlauka derīgumu ekspluatācijai.”.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civilās aviācijas lidlauka īpašnieka pārvaldīšanā tiek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nozīmes civilās aviācijas lidlauka teritorijā (arī turpmākajai attīstībai nepieciešamajā teritorijā) esošais publiskai personai piederošais nekustamais īpašums, kas netiek izmantotas valsts pārvaldes funkcijas īstenošanai un nav nodots citas valsts kapitālsabiedrības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nozīmes civilās aviācijas lidlauka īpašnieka pieprasījuma valsts nozīmes civilās aviācijas lidlauka teritorijā (arī turpmākajai attīstībai nepieciešamajā teritorijā) esošais atvasinātai publiskai personai piederošais nekustamais īpašums, kas netiek izmantots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  tiesības un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nodot tā pārvaldīšanā publiskai personai un atvasinātai publiskai personai piederošo nekustamo īpašumu, kas atrodas lidlauka teritorijā (arī turpmākajai attīstībai nepieciešamā teritorijā) un netiek izmantoas valsts pārvaldes funkciju vai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pārvaldīšanā esošo publiskai personai un atvasinātai publiskai personai piederošo nekustamo īpašumu, iznomāt, izīrēt, piešķirt par to apbūves tiesību, apgrūtināt ar lietu tiesībām, tajā skaitā ar servitūtiem ēku (būvju), virszemes un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lēmumu par lidlauka teritorijā (arī turpmākajai attīstībai nepieciešamā teritorijā) publiskai personai un atvasinātai publiskai personai piederoša neapbūvēta zemesgabala apbūves tiesības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tā pārvaldīšanā esošās publiskai personai un atvasinātai publiskai personai piederošas zemes celt valsts nozīmes civilās aviācijas lidlauka funkciju nodrošināšanai nepieciešamās būves kā patstāvīgus īpašuma objektus, ierakstot tās zemesgrāmatā uz valsts nozīmes civilās aviācijas lidlauka īpašnieka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normatīvajiem aktiem atbilstošu pārvaldīšanā nodoto publiskai personai un atvasinātai publiskai personai piederošo nekustamo īpašumu ieņēmumu un izdevumu uzskaiti. Ieņēmumi, kas gūti no valsts nozīmes civilās aviācijas lidlauka īpašnieka pārvaldīšanā nodoto publiskai personai un atvasinātai publiskai personai piederošo nekustamo īpašumu nomas un/vai apbūves tiesības piešķiršanas, ir  valsts nozīmes civilās aviācijas lidlauka īpašnieka finanšu līdzekļi, kas izlietojami ar pārvaldīšanu saistīto izdevumu segšanai (apsaimniekošana, uzskaite, attīstība, nodokļu nomaksa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juridiskajām un fiziskajām personām piederošo zemi lidlauka teritorijā (arī turpmākajai attīstībai nepieciešamā teritorijā) apgrūtināt ar sev nepieciešamo servitūtu, ciktāl tas nepadara neiespējamu zemes izmantošanu atbilstoši tās lietošanas mērķim un ja šāds apgrūtinājums ir nepieciešams valsts nozīmes civilās aviācijas lidlauka funkciju nodrošināšanai, un tam nevar izmantot kādu no valsts nozīmes civilās aviācijas lidlauka īpašnieka īpašumā vai pārvaldīšanā esošajām zemēm;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ierosināt publiskai personai un atvasinātai publiskai personai piederoša nekustamā īpašuma, kas atrodas lidlauka teritorijas (arī turpmākajai attīstībai nepieciešamā teritorijā) robežās, atsavināšanu. Šajā gadījumā nekustamais īpašums tiek atsavināts valsts nozīmes civilās aviācijas lidlauka īpašniekam Publiskas personas mantas atsavināšanās likumā noteiktajā kārtībā, kas piemērojama minētā likuma 4.panta ceturtajā daļā minētajām personām par minētajā likumā paredzēto nosacīto cenu. Atsavināšana veicama Ministru kabineta 2011.gada 1.februāra noteikumos Nr.109 “Kārtība kādā atsavināma publiskas personas manta” noteiktajā kārtībā, kas piemērojama Publiskas personas mantas atsavināšanas likuma 4.panta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atsavināšanas rezultātā iegūtos līdzekļus pēc atsavināšanas izdevumu atskaitīšanas ieskaita valsts budžetā. Finanšu ministram ir tiesības palielināt attiecīgajai valsts iestādei apropriāciju resursiem no dotācijas no vispārējiem ieņēmumiem un izdevumiem 50 procentu apmērā no valsts nekustamā īpašuma atsavināšanas rezultātā valsts budžetā ieskaitītajiem līdzekļiem, kas izmantojami kapitālieguldījumiem vai neatliekamiem pasākumiem ar pozitīvu sociālekonomisku efektu.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īpašnieks šā panta otrās daļas 2. – 5.punktā minētajos gadījumos rīkojas privāto tiesību jomā nekustamā īpašuma īpašnieka vārdā. Valsts nozīmes civilās aviācijas lidlauka īpašnieks nodrošina iznomāšanai/apbūves tiesības piešķiršanai paredzēto un lietošanā nodoto objektu uzskaiti, kā arī nodrošina, ka informācija par tiem ir publiski pieejama, ievērojot normatīvajos aktos paredzētos informācijas pieejamības ierobežojumus. Valsts nozīmes civilās aviācijas lidlauka īpašnieks darījumos ar tā pārvaldīšanā nodoto publiskai personai un atvasinātai publiskai personai piederošo nekustamo īpašumu ir atbildīgs par visām nastām un ar savām darbībām īpašniekam un trešām personām nodarītajiem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šā panta otrās daļas 6.punktā noteiktās tiesības Aizsargjoslu likumā noteikto navigācijas tehnisko līdzekļu vajadzībām, valsts nozīmes civilās aviācijas lidlauka īpašnieks informē zemes īpašnieku vai tiesisko valdītāju par attiecīgā objekta būvniecību, ja objekts tiek  ierīkots vai būvēts sarkano līniju, publiski lietojamās ielas, vai esošas aizsargjoslas robežās (šajā gadījumā saskaņojot ar aizsargjoslā izvietotā objekta īpašnieku). Aprobežojums ierakstāms zemesgrāmatā atzīmes veidā Zemesgrāmatu likumā noteiktajā kārtībā. Pārējos gadījumos, realizējot šā panta otrās daļas 6.punktā noteiktās tiesības, tiek nodibināts servitūts. Ja juridiskā vai fiziskā persona (zemes īpašnieks) un valsts nozīmes civilās aviācijas lidlauka īpašnieks nevar vienoties par servitūta nodibināšanas noteikumiem, valsts nozīmes civilās aviācijas lidlauka īpašniekam ir tiesības izveidot servitūtu un ierakstīt zemesgrāmatā atzīmes veidā servitūtu bez zemes īpašnieka piekrišanas Par servitūta nodibināšanu valsts nozīmes civilās aviācijas lidlauka īpašnieks zemes īpašniekam maksā vienreizēju atlīdzību. Atlīdzība nav augstāka par pieciem procentiem no zemes kadastrālās vērtības gadā uz servitūta nodibināšanas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Lidlauka teritorijā (arī turpmākajai attīstībai nepieciešamā teritorijā) apbūves tiesību var nodibināt uz zemi, kas atrodas vairāku valsts nozīmes civilās aviācijas lidlauka īpašniekam pārvaldīšanā esošu nekustamo īpašumu sastāvā. Šādā gadījumā apbūves tiesības spēkā esības laikā veicamas darbības, kas nepieciešamas, lai nekustamo īpašumu konfigurācija un robežas pieļautu uzcelto ēku (būvju) iekļaušanu to sastāvā pēc apbūves tiesības izbeigšanās. Ja šādas darbības nav veiktas, valsts nozīmes civilās aviācijas lidlauka īpašnieks līdz brīdim, kad izbeidzas tā pārvaldīšana uz attiecīgiem nekustamajiem īpašumiem, nodrošina tādu darbu veikšanu, kas nepieciešami, lai uz zemes esošā apbūve atbilstu zemes un būvju vienotības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civilās aviācijas lidlauka īpašniekam pārvaldīšanā nodotā nekustamā īpašuma nomas, īres vai apbūves tiesības termiņš, kā arī valsts nozīmes civilās aviācijas lidlauka īpašniekam vai ar tā  starpniecību citām juridiskajām vai fiziskajām personām nodibināto servitūtu tiesību termiņš nedrīkst pārsniegt 45 gadus, izņemot gadījumu, kad lidlauka teritorijā (arī turpmākajai attīstībai nepieciešamā teritorijā) plānoto un plānotajā termiņā ieguldīto investīciju apjoms pārsniedz 70 miljonus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apbūves tiesības izbeigšanās valsts nozīmes civilās aviācijas lidlauka īpašnieks par ēku (būvi), kura uzcelta uz apbūves tiesības pamata, apbūves tiesīgajam izmaksā atlīdzību, ja tāda paredzēta līgumā par apbūves tiesības piešķiršanu, ēka (būve) ir ekspluatācijai derīgā stāvoklī, tajā nav veikta patvaļīga būvniecība un apbūves tiesīgais ir nodevis valsts nozīmes civilās aviācijas lidlauka īpašniekam ēkas (būves) būvniecības un ekspluatācijas dokumentāciju. Pēc apbūves tiesības izbeigšanās ēka (būve) pāriet valsts nozīmes civilās aviācijas lidlauka īpašnieka  pārvaldīšanā.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projekta 6. pantā ietverto likuma "Par aviāciju" 29.</w:t>
            </w:r>
            <w:r w:rsidR="00000000" w:rsidRPr="00000000" w:rsidDel="00000000">
              <w:rPr>
                <w:vertAlign w:val="superscript"/>
                <w:rtl w:val="0"/>
              </w:rPr>
              <w:t xml:space="preserve">2</w:t>
            </w:r>
            <w:r w:rsidR="00000000" w:rsidRPr="00000000" w:rsidDel="00000000">
              <w:rPr>
                <w:rtl w:val="0"/>
              </w:rPr>
              <w:t xml:space="preserve"> panta sesto daļu, kas atbilstoši projekta sākotnējās ietekmes novērtējuma ziņojumā (anotācijā) minētajam, esot noteikta pēc analoģijas ar Ostu likumā paredzēto. Vēršam uzmanību uz to, ka likumprojekts "Grozījumi Ostu likumā" (23-TA-1049) paredz attiecīgo regulējumu grozīt, samazinot investīciju apjomu līdz 40 miljoniem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papildināta anotācija un precizēta minētā panta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pēdējā saskaņojuma 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"49. Ministru kabinets līdz 2024. gada 1. novembrim izdod šā likuma 32. panta piektajā daļā un 40. panta trešajā daļā minētos noteikumus. Līdz attiecīgo noteikumu spēkā stāšanās dienai, bet ne ilgāk kā līdz 2024. gada 1. novembrim ir piemērojami Ministru kabineta 2007. gada 17. jūlija noteikumi Nr. 493 “Noteikumi par izpletņlēcēju desantēšanu un izpletņlēcēju desantēšanas atļaujas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Līdz brīdim, kad tiek veikti attiecīgi grozījumi Ministru kabineta 2012.gada 31.jūlija noteikumos Nr.532 "Kārtība, kādā valsts un pašvaldība izmanto pirmpirkuma tiesības valsts nozīmes civilās aviācijas lidlauka teritorijā", nosakot kārtību, kādā valsts un kapitālsabiedrība, kurā valstij ir izšķiroša ietekme un kurai pieder valsts nozīmes civilās aviācijas lidlauks izmanto pirmpirkuma tiesību valsts nozīmes civilās aviācijas lidlauka teritorijā, pirmpirkuma tiesība šā likuma 23.1 panta trešās daļas 1.punktā noteiktajā gadījumā ir tikai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Ministru kabinets līdz 2025. gada 1. decembrim izdod šā likuma 84. panta otrajā daļā  minētos noteikumus. Līdz attiecīgo noteikumu spēkā stāšanās dienai, bet ne ilgāk kā līdz 2025.gada 1. decembrim ir piemērojami Ministru kabineta 2015.gada 27.janvāra noteikumi Nr.47 “Latvijas Republikas gaisa telpas izmantošanas atļaujas piešķiršanas kārtība starptautisko publisko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Šā likuma 109. panta trešajā daļā noteiktais divu gadu termiņš prasījumiem, kas izriet no regulas Nr. 261/2004, nav piemērojams tiem gadījumiem, kad prasījuma tiesības radušās pirms tiesību normas spēkā stāšanās dienas"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likumprojekta 4. un 15. pantā nebūtu veicami šādi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Papildināt</w:t>
            </w:r>
            <w:r w:rsidR="00000000" w:rsidRPr="00000000" w:rsidDel="00000000">
              <w:rPr>
                <w:rtl w:val="0"/>
              </w:rPr>
              <w:t xml:space="preserve"> 23.</w:t>
            </w:r>
            <w:r w:rsidR="00000000" w:rsidRPr="00000000" w:rsidDel="00000000">
              <w:rPr>
                <w:vertAlign w:val="superscript"/>
                <w:rtl w:val="0"/>
              </w:rPr>
              <w:t xml:space="preserve">1</w:t>
            </w:r>
            <w:r w:rsidR="00000000" w:rsidRPr="00000000" w:rsidDel="00000000">
              <w:rPr>
                <w:rtl w:val="0"/>
              </w:rPr>
              <w:t xml:space="preserve"> panta ceturto daļu: pēc vārdiem “Kārtību, kādā valsts” ar vārdiem “vai kapitālsabiedrībai, kurā valstij ir izšķiroša ietekme un kurai pieder valsts nozīmes civilās aviācijas lidlauks”.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Pārejas noteikumu 50.punktam teikuma beigās pierakstīt klāt: “Ciktāl tie nav pretrunā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9.panta piekto daļu, ja spēku zaudē normatīvā akta izdošanas tiesiskais pamats (augstāka juridiska spēka tiesība norma, uz kuras pamata izdots cits normatīvais akts), tad spēku zaudē arī uz šā pamata izdotais normatīvais akts vai tā daļa. Tieslietu ministrijas piedāvātie “labojumi”, paredz neizdot normu (kas satur deleģējumu) jaunā redakcijā, līdz ar to Ministru kabineta 2012.gada 31.jūlija noteikumi Nr.532 “Kārtība, kādā valsts un pašvaldība izmanto pirmpirkuma tiesības valsts nozīmes civilās aviācijas lidlauka teritorijā” (turpmāk – Noteikumi Nr.532) paliek spēkā un nav jāpārizdod. Vienlaikus pārejas noteikumos minētā frāze ir nepieciešama, jo ar likumu tiks noteikts jauns subjekts, kurš Noteikumos Nr.532 uzreiz pēc grozījumu spēkā stāšanās vēl nebūs. Vēršam uzmanību, ja Tieslietu ministrijas priekšlikums netiek ņemts vērā, tad likumprojekta spēkā stāšanās brīdī Noteikumi Nr.532 zaudēs spēku un tie būs jāpārizdod. Tādā gadijumā lūdzam atbilstoši precizēt arī pārejas noteikumu 50.punktu.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"49. Ministru kabinets līdz 2024. gada 1. novembrim izdod šā likuma 32. panta piektajā daļā un 40. panta trešajā daļā minētos noteikumus. Līdz attiecīgo noteikumu spēkā stāšanās dienai, bet ne ilgāk kā līdz 2024. gada 1. novembrim ir piemērojami Ministru kabineta 2007. gada 17. jūlija noteikumi Nr. 493 “Noteikumi par izpletņlēcēju desantēšanu un izpletņlēcēju desantēšanas atļaujas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Līdz brīdim, kad tiek veikti attiecīgi grozījumi Ministru kabineta 2012. gada 31. jūlija noteikumos Nr. 532 "Kārtība, kādā valsts un pašvaldība izmanto pirmpirkuma tiesības valsts nozīmes civilās aviācijas lidlauka teritorijā", nosakot kārtību, kādā valsts un kapitālsabiedrība, kurā valstij ir izšķiroša ietekme un kurai pieder valsts nozīmes civilās aviācijas lidlauks izmanto pirmpirkuma tiesību valsts nozīmes civilās aviācijas lidlauka teritorijā, pirmpirkuma tiesība šā likuma 23.</w:t>
            </w:r>
            <w:r w:rsidR="00000000" w:rsidRPr="00000000" w:rsidDel="00000000">
              <w:rPr>
                <w:vertAlign w:val="superscript"/>
                <w:rtl w:val="0"/>
              </w:rPr>
              <w:t xml:space="preserve">1</w:t>
            </w:r>
            <w:r w:rsidR="00000000" w:rsidRPr="00000000" w:rsidDel="00000000">
              <w:rPr>
                <w:rtl w:val="0"/>
              </w:rPr>
              <w:t xml:space="preserve"> panta trešās daļas 1. punktā noteiktajā gadījumā ir tikai valstij, ciktāl tie nav pretrunā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Ministru kabinets līdz 2025. gada 1. decembrim izdod šā likuma 84. panta otrajā daļā  minētos noteikumus. Līdz attiecīgo noteikumu spēkā stāšanās dienai, bet ne ilgāk kā līdz 2025. gada 1. decembrim ir piemērojami Ministru kabineta 2015. gada 27. janvāra noteikumi Nr. 47 “Latvijas Republikas gaisa telpas izmantošanas atļaujas piešķiršanas kārtība starptautisko publisko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Šā likuma 109. panta trešajā daļā noteiktais divu gadu termiņš prasījumiem, kas izriet no regulas Nr. 261/2004, nav piemērojams tiem gadījumiem, kad prasījuma tiesības radušās pirms tiesību normas spēkā stāšanās dienas."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"49. Līdz jaunu Ministru kabineta noteikumu spēkā stāšanās dienai, bet ne ilgāk kā līdz 2024.gada 1.novembrim ir piemērojami Ministru kabineta 2007.gada 17.jūlija noteikumi Nr.493 “Noteikumi par izpletņlēcēju desantēšanu un izpletņlēcēju desantēšanas atļaujas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Līdz brīdim, kad tiek veikti attiecīgi grozījumi Ministru kabineta 2012.gada 31.jūlija noteikumos Nr.532 "Kārtība, kādā valsts un pašvaldība izmanto pirmpirkuma tiesības valsts nozīmes civilās aviācijas lidlauka teritorijā", nosakot kārtību, kādā valsts un kapitālsabiedrība, kurā valstij ir izšķiroša ietekme un kurai pieder valsts nozīmes civilās aviācijas lidlauks izmanto pirmpirkuma tiesību valsts nozīmes civilās aviācijas lidlauka teritorijā, pirmpirkuma tiesība šā likuma 23.</w:t>
            </w:r>
            <w:r w:rsidR="00000000" w:rsidRPr="00000000" w:rsidDel="00000000">
              <w:rPr>
                <w:vertAlign w:val="superscript"/>
                <w:rtl w:val="0"/>
              </w:rPr>
              <w:t xml:space="preserve">1</w:t>
            </w:r>
            <w:r w:rsidR="00000000" w:rsidRPr="00000000" w:rsidDel="00000000">
              <w:rPr>
                <w:rtl w:val="0"/>
              </w:rPr>
              <w:t xml:space="preserve"> panta trešās daļas 1.punktā noteiktajā gadījumā ir tikai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šā likuma 84. panta otrajā daļā minēto noteikumu spēkā stāšanās dienai ir spēkā Ministru kabineta 2015.gada 27.janvāra noteikumi Nr.47 “Latvijas Republikas gaisa telpas izmantošanas atļaujas piešķiršanas kārtība starptautisko publisko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Šā likuma 29.² panta otrās daļas 2., 3. un 5.punktā, trešajā daļā, piektajā daļā, sestajā un septītajā daļā paredzētais regulējums stājas spēkā vienlaikus ar attiecīgu grozījumu veikšanu Ministru kabineta 2018.gada 19.jūnija noteikumos Nr. 350 “Publiskas personas zemes nomas un apbūves tiesību noteikumi” un Ministru kabineta 2011.gada 6.decembra noteikumos Nr. 934  “Noteikumi par valsts nekustamā īpašuma pārvaldīšanas principiem un kārtību, kā arī kārtību, kādā apkopojama informācija par valsts nekustamo īpašumu pārvaldīšanu un valsts iestāžu lietotajiem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Šā likuma 109. panta 2.</w:t>
            </w:r>
            <w:r w:rsidR="00000000" w:rsidRPr="00000000" w:rsidDel="00000000">
              <w:rPr>
                <w:vertAlign w:val="superscript"/>
                <w:rtl w:val="0"/>
              </w:rPr>
              <w:t xml:space="preserve">1</w:t>
            </w:r>
            <w:r w:rsidR="00000000" w:rsidRPr="00000000" w:rsidDel="00000000">
              <w:rPr>
                <w:rtl w:val="0"/>
              </w:rPr>
              <w:t xml:space="preserve"> daļā noteiktais divu gadu termiņš nav piemērojams tiem gadījumiem, kad prasījuma tiesības radušās pirms tiesību normas spēkā stāšanās dienas."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papildināt pārejas noteikumus cita starpā ar 53.punktu, kurā noteikts, ka šā likuma 109.panta 2.</w:t>
            </w:r>
            <w:r w:rsidR="00000000" w:rsidRPr="00000000" w:rsidDel="00000000">
              <w:rPr>
                <w:vertAlign w:val="superscript"/>
                <w:rtl w:val="0"/>
              </w:rPr>
              <w:t xml:space="preserve">1</w:t>
            </w:r>
            <w:r w:rsidR="00000000" w:rsidRPr="00000000" w:rsidDel="00000000">
              <w:rPr>
                <w:rtl w:val="0"/>
              </w:rPr>
              <w:t xml:space="preserve"> daļā noteiktais divu gadu termiņš nav piemērojams tiem gadījumiem, kad prasījuma tiesības radušās pirms tiesību normas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likumā "Par aviāciju" nav un ar likumprojektu nav paredzēts 109.pantu papildināt ar 2.</w:t>
            </w:r>
            <w:r w:rsidR="00000000" w:rsidRPr="00000000" w:rsidDel="00000000">
              <w:rPr>
                <w:vertAlign w:val="superscript"/>
                <w:rtl w:val="0"/>
              </w:rPr>
              <w:t xml:space="preserve">1</w:t>
            </w:r>
            <w:r w:rsidR="00000000" w:rsidRPr="00000000" w:rsidDel="00000000">
              <w:rPr>
                <w:rtl w:val="0"/>
              </w:rPr>
              <w:t xml:space="preserve"> daļu. Lūdzam attiecīgi precizēt pārejas noteikumu 53.punkta norādīto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atbilstošs precizējums.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"49. Ministru kabinets līdz 2024. gada 1. novembrim izdod šā likuma 32. panta piektajā daļā un 40. panta trešajā daļā minētos noteikumus. Līdz attiecīgo noteikumu spēkā stāšanās dienai, bet ne ilgāk kā līdz 2024. gada 1. novembrim ir piemērojami Ministru kabineta 2007. gada 17. jūlija noteikumi Nr. 493 “Noteikumi par izpletņlēcēju desantēšanu un izpletņlēcēju desantēšanas atļaujas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Līdz brīdim, kad tiek veikti attiecīgi grozījumi Ministru kabineta 2012. gada 31. jūlija noteikumos Nr. 532 "Kārtība, kādā valsts un pašvaldība izmanto pirmpirkuma tiesības valsts nozīmes civilās aviācijas lidlauka teritorijā", nosakot kārtību, kādā valsts un kapitālsabiedrība, kurā valstij ir izšķiroša ietekme un kurai pieder valsts nozīmes civilās aviācijas lidlauks izmanto pirmpirkuma tiesību valsts nozīmes civilās aviācijas lidlauka teritorijā, pirmpirkuma tiesība šā likuma 23.</w:t>
            </w:r>
            <w:r w:rsidR="00000000" w:rsidRPr="00000000" w:rsidDel="00000000">
              <w:rPr>
                <w:vertAlign w:val="superscript"/>
                <w:rtl w:val="0"/>
              </w:rPr>
              <w:t xml:space="preserve">1</w:t>
            </w:r>
            <w:r w:rsidR="00000000" w:rsidRPr="00000000" w:rsidDel="00000000">
              <w:rPr>
                <w:rtl w:val="0"/>
              </w:rPr>
              <w:t xml:space="preserve"> panta trešās daļas 1. punktā noteiktajā gadījumā ir tikai valstij, ciktāl tie nav pretrunā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Ministru kabinets līdz 2025. gada 1. decembrim izdod šā likuma 84. panta otrajā daļā  minētos noteikumus. Līdz attiecīgo noteikumu spēkā stāšanās dienai, bet ne ilgāk kā līdz 2025. gada 1. decembrim ir piemērojami Ministru kabineta 2015. gada 27. janvāra noteikumi Nr. 47 “Latvijas Republikas gaisa telpas izmantošanas atļaujas piešķiršanas kārtība starptautisko publisko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Šā likuma 109. panta trešajā daļā noteiktais divu gadu termiņš prasījumiem, kas izriet no regulas Nr. 261/2004, nav piemērojams tiem gadījumiem, kad prasījuma tiesības radušās pirms tiesību normas spēkā stāšanās dienas."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norādīts, ka tas stāsies spēkā nākamajā dienā pēc tā izsludināšanas. Savukārt anotācijas 1.2. apakšsadaļā norādīts, ka tas stāsies spēkā vispārējā kārtībā. Aicinām saskaņot likumprojektā un anotācijas 1.2. apakšsadaļā minēto likumprojekta spēkā stāšanās noteikumu.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stāšanās norma precizēta atbilstoši saņemtajam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vispārējā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Septītajā "Risinājuma aprakstā" otrās rindkopas otrajā teikumā dzēst lieko apzīmējumu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atbilstošs precizējums.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anotācijā norādītajam, ka 23.</w:t>
            </w:r>
            <w:r w:rsidR="00000000" w:rsidRPr="00000000" w:rsidDel="00000000">
              <w:rPr>
                <w:vertAlign w:val="superscript"/>
                <w:rtl w:val="0"/>
              </w:rPr>
              <w:t xml:space="preserve">1</w:t>
            </w:r>
            <w:r w:rsidR="00000000" w:rsidRPr="00000000" w:rsidDel="00000000">
              <w:rPr>
                <w:rtl w:val="0"/>
              </w:rPr>
              <w:t xml:space="preserve"> panta trešās daļas 1.punktā paredzētā pirmpirkuma  tiesību piešķiršana  nebūtu vērtējama kā selektīvas priekšrocības sniegšana valsts nozīmes civilās aviācijas lidlauka īpašniekam, lūdzam anotāciju papildināt ar informāciju, ka arī attiecībā uz nekustamā īpašuma pārdevēju tiks izslēgts komercdarbības atbalsta sniegšanas risks, tam par atsavināmo objektu samaksājot atlīdzību, kas nepārsniedz tirgus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un precizēta anotācija atbilstoši saņemtajam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esošais likumā noteiktais deleģējums ir pietiekams, lai grozītu (precizētu) Ministru kabineta 2012.gada 31.jūlija noteikumus Nr.532 “Kārtība, kādā valsts un pašvaldība izmanto pirmpirkuma tiesības valsts nozīmes civilās aviācija lidlauka teritorijā” (turpmāk – Noteikumi). No likumprojekta anotācijas pirmšķietami secināms, ka Noteikumus plānots papildināt ar jaunu subjektu, līdz ar to būtu grozāma arī likuma “Par aviāciju” 23.</w:t>
            </w:r>
            <w:r w:rsidR="00000000" w:rsidRPr="00000000" w:rsidDel="00000000">
              <w:rPr>
                <w:vertAlign w:val="superscript"/>
                <w:rtl w:val="0"/>
              </w:rPr>
              <w:t xml:space="preserve">1</w:t>
            </w:r>
            <w:r w:rsidR="00000000" w:rsidRPr="00000000" w:rsidDel="00000000">
              <w:rPr>
                <w:rtl w:val="0"/>
              </w:rPr>
              <w:t xml:space="preserve"> panta ceturtā daļa. Vienlaikus šāds secinājums nav viennozīmīgi izdarāms no anotācijas satura, līdz ar to, paplašinot subjektu loku likuma “Par aviāciju” 23.</w:t>
            </w:r>
            <w:r w:rsidR="00000000" w:rsidRPr="00000000" w:rsidDel="00000000">
              <w:rPr>
                <w:vertAlign w:val="superscript"/>
                <w:rtl w:val="0"/>
              </w:rPr>
              <w:t xml:space="preserve">1</w:t>
            </w:r>
            <w:r w:rsidR="00000000" w:rsidRPr="00000000" w:rsidDel="00000000">
              <w:rPr>
                <w:rtl w:val="0"/>
              </w:rPr>
              <w:t xml:space="preserve"> panta trešajā daļā, aicinām izvērtēt, vai Noteikumos plānotajām izmaiņām ir nepieciešams papildus noteikts deleģējums, iekļaujot to likuma “Par aviāciju” 23.</w:t>
            </w:r>
            <w:r w:rsidR="00000000" w:rsidRPr="00000000" w:rsidDel="00000000">
              <w:rPr>
                <w:vertAlign w:val="superscript"/>
                <w:rtl w:val="0"/>
              </w:rPr>
              <w:t xml:space="preserve">1</w:t>
            </w:r>
            <w:r w:rsidR="00000000" w:rsidRPr="00000000" w:rsidDel="00000000">
              <w:rPr>
                <w:rtl w:val="0"/>
              </w:rPr>
              <w:t xml:space="preserve"> 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likumprojekts un anotācija ņemot vērā saņemto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"Risinājuma apraksts", kurā skaidrota likumprojekta 29.</w:t>
            </w:r>
            <w:r w:rsidR="00000000" w:rsidRPr="00000000" w:rsidDel="00000000">
              <w:rPr>
                <w:vertAlign w:val="superscript"/>
                <w:rtl w:val="0"/>
              </w:rPr>
              <w:t xml:space="preserve">2 </w:t>
            </w:r>
            <w:r w:rsidR="00000000" w:rsidRPr="00000000" w:rsidDel="00000000">
              <w:rPr>
                <w:rtl w:val="0"/>
              </w:rPr>
              <w:t xml:space="preserve">panta trešā daļa, tiesiskās skaidrības nodrošināšanai ar atsaucēm uz konkrētiem normatīvajiem aktiem un rīcību, kā valsts nozīmes civilās aviācijas lidlauka īpašnieks nodrošinās iznomāšanai / apbūves tiesības piešķiršanai paredzēto un lietošanā nodoto objektu uzskaiti un minētās informācijas publisku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likumprojekta redakcija 29.</w:t>
            </w:r>
            <w:r w:rsidR="00000000" w:rsidRPr="00000000" w:rsidDel="00000000">
              <w:rPr>
                <w:vertAlign w:val="superscript"/>
                <w:rtl w:val="0"/>
              </w:rPr>
              <w:t xml:space="preserve">2</w:t>
            </w:r>
            <w:r w:rsidR="00000000" w:rsidRPr="00000000" w:rsidDel="00000000">
              <w:rPr>
                <w:rtl w:val="0"/>
              </w:rPr>
              <w:t xml:space="preserve"> "Rīcība ar publiskai personai, atvasinātai publiskai personai piederošu nekustamo īpašumu valsts nozīmes civilās aviācijas lidlauka īpašnieka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panta trešās daļas 1. punkta grozījumi paplašina subjektu loku, kuriem ir tiesības realizēt pirmpirkuma tiesības, ja īpašnieks atsavina savu nekustamo īpašumu valsts nozīmes civilās aviācijas lidlauka teritorijas robežās. Vienlaikus minētais pants paredz, ka valsts pirmpirkuma tiesības izmanto tikai tad, </w:t>
            </w:r>
            <w:r w:rsidR="00000000" w:rsidRPr="00000000" w:rsidDel="00000000">
              <w:rPr>
                <w:u w:val="single"/>
                <w:rtl w:val="0"/>
              </w:rPr>
              <w:t xml:space="preserve">ja atsavināmais nekustamais īpašums nepieciešams valsts pārvaldes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2012. gada 31. jūlija noteikumu Nr. 532 ,,Kārtība, kādā valsts un pašvaldība izmanto pirmpirkuma tiesības valsts nozīmes civilās aviācijas lidlauka teritorijā” 6. punkta izriet, ka </w:t>
            </w:r>
            <w:r w:rsidR="00000000" w:rsidRPr="00000000" w:rsidDel="00000000">
              <w:rPr>
                <w:u w:val="single"/>
                <w:rtl w:val="0"/>
              </w:rPr>
              <w:t xml:space="preserve">valsts savas pirmpirkuma tiesības izmanto, ja atsavināmais nekustamais īpašums ir nepieciešams lidlauka attīstībai</w:t>
            </w:r>
            <w:r w:rsidR="00000000" w:rsidRPr="00000000" w:rsidDel="00000000">
              <w:rPr>
                <w:rtl w:val="0"/>
              </w:rPr>
              <w:t xml:space="preserve"> un ir lietderīgi izmantot pirmpirkuma tiesības, ministrija mēneša laikā pēc pirkuma līguma vai tā noraksta saņemšanas pieņem lēmumu par pirmpirkuma tiesību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šobrīd spēkā esošais regulējums neparedz izņēmumu kārtību, kādā civilās aviācijas lidlauka teritorijā esošie nekustamie īpašumi tiktu nodoti valsts nozīmes civilās aviācijas lidlauka īpašniekam teritorijas attīstībai. Šobrīd nepieciešamo zemes vienību var nomāt vai iegūt apbūves tiesību tikai vispārējā kārtībā – publiskā izsolē, vienlīdzīgi ar jebkuru pretendentu.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likuma "Par aviāciju" un no anotācijā atspoguļotās informācijas neizriet, ka šādi īpašumi automātiski nododami kapitālsabiedrībai, kurai pieder valsts nozīmes civilās aviācijas lidlauks, turklāt saskaņā ar minētiem noteikumiem Nr. 532 valsts pirmpirkuma tiesības uz nekustamo īpašumu izmanto, ja saredz tā potenciālu lidlauku attīstībai. Tādēļ lūdzam </w:t>
            </w:r>
            <w:r w:rsidR="00000000" w:rsidRPr="00000000" w:rsidDel="00000000">
              <w:rPr>
                <w:u w:val="single"/>
                <w:rtl w:val="0"/>
              </w:rPr>
              <w:t xml:space="preserve">papildināt anotāciju ar informāciju par normā ietverto ierobežojumu, ka valsts pirmpirkuma tiesības var izmantot tikai tad, ja nekustamais īpašums nepieciešams valsts pārvaldes funkciju nodrošināšanai</w:t>
            </w:r>
            <w:r w:rsidR="00000000" w:rsidRPr="00000000" w:rsidDel="00000000">
              <w:rPr>
                <w:rtl w:val="0"/>
              </w:rPr>
              <w:t xml:space="preserve">, minot dažus piemērus, kāda ir valsts rīcība pēc atsavināmo nekustamo īpašumu iegādes šobrīd un kāda būs pēc grozījumu spēkā stāšanās. Tieslietu ministrijas ieskatā minētajai informācijai ir būtiska nozīme, lai izprastu iespējamos šķēršļus lidlauka teritorijas attīstībai un nepieciešamībai paplašināt pirmpirkuma tiesību subjektu loku ar pirmpirkuma tiesību izmantošanas kritērija (ierobežojuma) definēšanu valsts pusē.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23.</w:t>
            </w:r>
            <w:r w:rsidR="00000000" w:rsidRPr="00000000" w:rsidDel="00000000">
              <w:rPr>
                <w:vertAlign w:val="superscript"/>
                <w:rtl w:val="0"/>
              </w:rPr>
              <w:t xml:space="preserve">1 </w:t>
            </w:r>
            <w:r w:rsidR="00000000" w:rsidRPr="00000000" w:rsidDel="00000000">
              <w:rPr>
                <w:rtl w:val="0"/>
              </w:rPr>
              <w:t xml:space="preserve">panta trešās daļa nosaka (piešķir) konkrētiem subjektiem pirmpirkuma tiesības, ja īpašnieks atsavina savu nekustamo īpašumu valsts nozīmes civilās aviācijas lidlauka teritorijas robežās. Minētais pants nav saistīts ar to, kā konkrētais subjekts realizē vai nerealizē savas pirmpirkuma tiesības. Arī grozījumu izdarīšana pantā nenozīmēs, ka kapitālsabiedrība realizēs savas pirmpirkuma tiesības </w:t>
            </w:r>
            <w:r w:rsidR="00000000" w:rsidRPr="00000000" w:rsidDel="00000000">
              <w:rPr>
                <w:u w:val="single"/>
                <w:rtl w:val="0"/>
              </w:rPr>
              <w:t xml:space="preserve">efektīvi</w:t>
            </w:r>
            <w:r w:rsidR="00000000" w:rsidRPr="00000000" w:rsidDel="00000000">
              <w:rPr>
                <w:rtl w:val="0"/>
              </w:rPr>
              <w:t xml:space="preserve">, vai valsts tagad realizēs savas pirmpirkuma tiesības </w:t>
            </w:r>
            <w:r w:rsidR="00000000" w:rsidRPr="00000000" w:rsidDel="00000000">
              <w:rPr>
                <w:u w:val="single"/>
                <w:rtl w:val="0"/>
              </w:rPr>
              <w:t xml:space="preserve">efektīvi</w:t>
            </w:r>
            <w:r w:rsidR="00000000" w:rsidRPr="00000000" w:rsidDel="00000000">
              <w:rPr>
                <w:rtl w:val="0"/>
              </w:rPr>
              <w:t xml:space="preserve">. Tāpat nav saskatāms, ka valsts pirmpirkuma tiesību efektīvai realizācijai ir cēloņsakarība ar konkrētā nekustamā īpašuma nodošanu kapitālsabiedrībai īpašumā. No spēkā esošās normas neizriet pirmšķietami, ka visi nekustamie īpašumi, ko valsts iegūst, realizējot savas pirmpirkuma tiesības, ir jānodod kapitālsabiedrībai īpašumā, ņemot vērā spēkā esošo tiesisko regulējumu, kas tiek aprakstīts. Lūdzam skaidrot, vai esošās normas jau sākotnējais mērķis bija, ka valsts iegūtais īpašums ir jānodod kapitālsabiedrībai īpašumā, bet netika attiecīgi precizēts saistošais regulējums; vai tomēr tagad ir secināts, ka lietderīgāk un ekonomiski pamatotāk ir piešķirt pirmpirkuma tiesības kapitālsabiedrībai, kādēļ minētais pants tiek pilnveidots. Ne no anotācijas, ne izziņas tas nav pietiekami skaidrs. Ievērojot minēto, lūdzam anotācijā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piektajā rindkopu apkopojuma pēdējā teikuma pirmo vārdu "Lprojekts" aizstāt ar vārdu "Likumprojekts"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atbilstošs precizējums.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22-TA-1978</w:t>
    </w:r>
    <w:r>
      <w:br/>
    </w:r>
    <w:r w:rsidR="00000000" w:rsidRPr="00000000" w:rsidDel="00000000">
      <w:rPr>
        <w:rtl w:val="0"/>
      </w:rPr>
      <w:t xml:space="preserve">03.06.2024. 13.18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22-TA-1978</w:t>
    </w:r>
    <w:r>
      <w:br/>
    </w:r>
    <w:r w:rsidR="00000000" w:rsidRPr="00000000" w:rsidDel="00000000">
      <w:rPr>
        <w:rtl w:val="0"/>
      </w:rPr>
      <w:t xml:space="preserve">03.06.2024. 13.18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Izziņa_22-TA-1978.docx</dc:title>
</cp:coreProperties>
</file>

<file path=docProps/custom.xml><?xml version="1.0" encoding="utf-8"?>
<Properties xmlns="http://schemas.openxmlformats.org/officeDocument/2006/custom-properties" xmlns:vt="http://schemas.openxmlformats.org/officeDocument/2006/docPropsVTypes"/>
</file>