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16.06.2021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202101/SAN3100/SP708/NOS454</w:t>
      </w:r>
    </w:p>
    <w:p w14:paraId="5266FE6B" w14:textId="238981E3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84554E" w:rsidRPr="0084554E">
        <w:rPr>
          <w:rFonts w:ascii="Times New Roman" w:hAnsi="Times New Roman"/>
          <w:sz w:val="28"/>
          <w:szCs w:val="28"/>
        </w:rPr>
        <w:t>07.06.202</w:t>
      </w:r>
      <w:r w:rsidR="0084554E">
        <w:rPr>
          <w:rFonts w:ascii="Times New Roman" w:hAnsi="Times New Roman"/>
          <w:sz w:val="28"/>
          <w:szCs w:val="28"/>
        </w:rPr>
        <w:t>1. e-pasta vēstuli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7BE10AAF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Izglītības un zinātnes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896" w:type="dxa"/>
        <w:tblLook w:val="01E0" w:firstRow="1" w:lastRow="1" w:firstColumn="1" w:lastColumn="1" w:noHBand="0" w:noVBand="0"/>
      </w:tblPr>
      <w:tblGrid>
        <w:gridCol w:w="8896"/>
      </w:tblGrid>
      <w:tr w:rsidR="007D6ECA" w:rsidRPr="00BB55C0" w14:paraId="5CE85A09" w14:textId="77777777" w:rsidTr="00956389">
        <w:trPr>
          <w:trHeight w:val="101"/>
        </w:trPr>
        <w:tc>
          <w:tcPr>
            <w:tcW w:w="8896" w:type="dxa"/>
          </w:tcPr>
          <w:p w14:paraId="52CB50D2" w14:textId="5DD684AE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</w:t>
            </w:r>
            <w:r w:rsidR="0084554E">
              <w:rPr>
                <w:rFonts w:ascii="Times New Roman" w:hAnsi="Times New Roman"/>
                <w:i/>
                <w:sz w:val="28"/>
                <w:szCs w:val="28"/>
              </w:rPr>
              <w:t xml:space="preserve"> precizēto 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informatīvo ziņojumu "Par absolventu monitoringa sistēmas izveidi profesionālajā izglītībā"</w:t>
            </w:r>
            <w:r w:rsidR="0084554E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84554E" w:rsidRPr="00C305EB">
              <w:rPr>
                <w:rFonts w:ascii="Times New Roman" w:hAnsi="Times New Roman"/>
                <w:i/>
                <w:sz w:val="28"/>
                <w:szCs w:val="28"/>
              </w:rPr>
              <w:t>VSS-29</w:t>
            </w:r>
            <w:r w:rsidR="0084554E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172D5A84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956389">
        <w:rPr>
          <w:rFonts w:ascii="Times New Roman" w:hAnsi="Times New Roman"/>
          <w:sz w:val="28"/>
          <w:szCs w:val="28"/>
        </w:rPr>
        <w:t xml:space="preserve"> </w:t>
      </w:r>
      <w:r w:rsidR="00956389" w:rsidRPr="00956389">
        <w:rPr>
          <w:rFonts w:ascii="Times New Roman" w:hAnsi="Times New Roman"/>
          <w:sz w:val="28"/>
          <w:szCs w:val="28"/>
        </w:rPr>
        <w:t>informat</w:t>
      </w:r>
      <w:r w:rsidR="00956389" w:rsidRPr="00956389">
        <w:rPr>
          <w:rFonts w:ascii="Times New Roman" w:hAnsi="Times New Roman" w:hint="eastAsia"/>
          <w:sz w:val="28"/>
          <w:szCs w:val="28"/>
        </w:rPr>
        <w:t>ī</w:t>
      </w:r>
      <w:r w:rsidR="00956389" w:rsidRPr="00956389">
        <w:rPr>
          <w:rFonts w:ascii="Times New Roman" w:hAnsi="Times New Roman"/>
          <w:sz w:val="28"/>
          <w:szCs w:val="28"/>
        </w:rPr>
        <w:t>vo zi</w:t>
      </w:r>
      <w:r w:rsidR="00956389" w:rsidRPr="00956389">
        <w:rPr>
          <w:rFonts w:ascii="Times New Roman" w:hAnsi="Times New Roman" w:hint="eastAsia"/>
          <w:sz w:val="28"/>
          <w:szCs w:val="28"/>
        </w:rPr>
        <w:t>ņ</w:t>
      </w:r>
      <w:r w:rsidR="00956389" w:rsidRPr="00956389">
        <w:rPr>
          <w:rFonts w:ascii="Times New Roman" w:hAnsi="Times New Roman"/>
          <w:sz w:val="28"/>
          <w:szCs w:val="28"/>
        </w:rPr>
        <w:t>ojumu "Par absolventu monitoringa sist</w:t>
      </w:r>
      <w:r w:rsidR="00956389" w:rsidRPr="00956389">
        <w:rPr>
          <w:rFonts w:ascii="Times New Roman" w:hAnsi="Times New Roman" w:hint="eastAsia"/>
          <w:sz w:val="28"/>
          <w:szCs w:val="28"/>
        </w:rPr>
        <w:t>ē</w:t>
      </w:r>
      <w:r w:rsidR="00956389" w:rsidRPr="00956389">
        <w:rPr>
          <w:rFonts w:ascii="Times New Roman" w:hAnsi="Times New Roman"/>
          <w:sz w:val="28"/>
          <w:szCs w:val="28"/>
        </w:rPr>
        <w:t>mas izveidi profesion</w:t>
      </w:r>
      <w:r w:rsidR="00956389" w:rsidRPr="00956389">
        <w:rPr>
          <w:rFonts w:ascii="Times New Roman" w:hAnsi="Times New Roman" w:hint="eastAsia"/>
          <w:sz w:val="28"/>
          <w:szCs w:val="28"/>
        </w:rPr>
        <w:t>ā</w:t>
      </w:r>
      <w:r w:rsidR="00956389" w:rsidRPr="00956389">
        <w:rPr>
          <w:rFonts w:ascii="Times New Roman" w:hAnsi="Times New Roman"/>
          <w:sz w:val="28"/>
          <w:szCs w:val="28"/>
        </w:rPr>
        <w:t>laj</w:t>
      </w:r>
      <w:r w:rsidR="00956389" w:rsidRPr="00956389">
        <w:rPr>
          <w:rFonts w:ascii="Times New Roman" w:hAnsi="Times New Roman" w:hint="eastAsia"/>
          <w:sz w:val="28"/>
          <w:szCs w:val="28"/>
        </w:rPr>
        <w:t>ā</w:t>
      </w:r>
      <w:r w:rsidR="00956389" w:rsidRPr="00956389">
        <w:rPr>
          <w:rFonts w:ascii="Times New Roman" w:hAnsi="Times New Roman"/>
          <w:sz w:val="28"/>
          <w:szCs w:val="28"/>
        </w:rPr>
        <w:t xml:space="preserve"> izgl</w:t>
      </w:r>
      <w:r w:rsidR="00956389" w:rsidRPr="00956389">
        <w:rPr>
          <w:rFonts w:ascii="Times New Roman" w:hAnsi="Times New Roman" w:hint="eastAsia"/>
          <w:sz w:val="28"/>
          <w:szCs w:val="28"/>
        </w:rPr>
        <w:t>ī</w:t>
      </w:r>
      <w:r w:rsidR="00956389" w:rsidRPr="00956389">
        <w:rPr>
          <w:rFonts w:ascii="Times New Roman" w:hAnsi="Times New Roman"/>
          <w:sz w:val="28"/>
          <w:szCs w:val="28"/>
        </w:rPr>
        <w:t>t</w:t>
      </w:r>
      <w:r w:rsidR="00956389" w:rsidRPr="00956389">
        <w:rPr>
          <w:rFonts w:ascii="Times New Roman" w:hAnsi="Times New Roman" w:hint="eastAsia"/>
          <w:sz w:val="28"/>
          <w:szCs w:val="28"/>
        </w:rPr>
        <w:t>ī</w:t>
      </w:r>
      <w:r w:rsidR="00956389" w:rsidRPr="00956389">
        <w:rPr>
          <w:rFonts w:ascii="Times New Roman" w:hAnsi="Times New Roman"/>
          <w:sz w:val="28"/>
          <w:szCs w:val="28"/>
        </w:rPr>
        <w:t>b</w:t>
      </w:r>
      <w:r w:rsidR="00956389" w:rsidRPr="00956389">
        <w:rPr>
          <w:rFonts w:ascii="Times New Roman" w:hAnsi="Times New Roman" w:hint="eastAsia"/>
          <w:sz w:val="28"/>
          <w:szCs w:val="28"/>
        </w:rPr>
        <w:t>ā</w:t>
      </w:r>
      <w:r w:rsidR="00956389" w:rsidRPr="00956389">
        <w:rPr>
          <w:rFonts w:ascii="Times New Roman" w:hAnsi="Times New Roman"/>
          <w:sz w:val="28"/>
          <w:szCs w:val="28"/>
        </w:rPr>
        <w:t>"</w:t>
      </w:r>
      <w:r w:rsidR="00956389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4FF93916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70FDDD5" w14:textId="77777777" w:rsidR="0084554E" w:rsidRPr="00BB55C0" w:rsidRDefault="0084554E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C4575AA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</w:t>
            </w:r>
            <w:r w:rsidR="0084554E">
              <w:rPr>
                <w:rFonts w:ascii="Times New Roman" w:hAnsi="Times New Roman"/>
                <w:sz w:val="28"/>
                <w:szCs w:val="28"/>
              </w:rPr>
              <w:t xml:space="preserve">ža </w:t>
            </w:r>
            <w:proofErr w:type="spellStart"/>
            <w:r w:rsidR="0084554E">
              <w:rPr>
                <w:rFonts w:ascii="Times New Roman" w:hAnsi="Times New Roman"/>
                <w:sz w:val="28"/>
                <w:szCs w:val="28"/>
              </w:rPr>
              <w:t>p.i</w:t>
            </w:r>
            <w:proofErr w:type="spellEnd"/>
            <w:r w:rsidR="008455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4F38C563" w:rsidR="00BD361F" w:rsidRPr="00E11005" w:rsidRDefault="0084554E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Mudīte Priede</w:t>
            </w:r>
            <w:r w:rsidR="00BD361F"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26BDE9E1" w:rsidR="009C4C2E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5EC22ABD" w14:textId="77777777" w:rsidR="0084554E" w:rsidRPr="00BB55C0" w:rsidRDefault="0084554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Ināra Dundure </w:t>
      </w:r>
      <w:r w:rsidR="00E71327" w:rsidRPr="00EA790F">
        <w:rPr>
          <w:rFonts w:ascii="Times New Roman" w:hAnsi="Times New Roman"/>
          <w:sz w:val="24"/>
          <w:szCs w:val="24"/>
        </w:rPr>
        <w:t xml:space="preserve">26486654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Inara.Dundure@lps.lv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7C6D7C89" w14:textId="41F624E3" w:rsidR="00BB55C0" w:rsidRPr="00BB55C0" w:rsidRDefault="0066651D" w:rsidP="0095638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8C29E" w14:textId="77777777" w:rsidR="00B70D37" w:rsidRDefault="00B70D37">
      <w:r>
        <w:separator/>
      </w:r>
    </w:p>
  </w:endnote>
  <w:endnote w:type="continuationSeparator" w:id="0">
    <w:p w14:paraId="09FFDB84" w14:textId="77777777" w:rsidR="00B70D37" w:rsidRDefault="00B7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999B2" w14:textId="77777777" w:rsidR="00B70D37" w:rsidRDefault="00B70D37">
      <w:r>
        <w:separator/>
      </w:r>
    </w:p>
  </w:footnote>
  <w:footnote w:type="continuationSeparator" w:id="0">
    <w:p w14:paraId="5D0EA7D3" w14:textId="77777777" w:rsidR="00B70D37" w:rsidRDefault="00B70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4554E"/>
    <w:rsid w:val="0087341A"/>
    <w:rsid w:val="008771CD"/>
    <w:rsid w:val="00887701"/>
    <w:rsid w:val="00904152"/>
    <w:rsid w:val="009448C3"/>
    <w:rsid w:val="00956389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70D37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A14AF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602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Latvijas Pašvaldību savienība</cp:lastModifiedBy>
  <cp:revision>14</cp:revision>
  <cp:lastPrinted>2006-11-20T11:43:00Z</cp:lastPrinted>
  <dcterms:created xsi:type="dcterms:W3CDTF">2018-12-06T12:36:00Z</dcterms:created>
  <dcterms:modified xsi:type="dcterms:W3CDTF">2021-06-16T11:30:00Z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