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861FB" w14:textId="77F3F886" w:rsidR="003458B2" w:rsidRPr="003458B2" w:rsidRDefault="003458B2" w:rsidP="003458B2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3458B2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No: </w:t>
      </w:r>
      <w:proofErr w:type="gramStart"/>
      <w:r w:rsidRPr="003458B2">
        <w:rPr>
          <w:rFonts w:ascii="Times New Roman" w:eastAsia="Times New Roman" w:hAnsi="Times New Roman" w:cs="Times New Roman"/>
          <w:color w:val="000000"/>
          <w:lang w:eastAsia="lv-LV"/>
        </w:rPr>
        <w:t>LATVIJAS PAŠVALDĪBU SAVIENĪBA</w:t>
      </w:r>
      <w:proofErr w:type="gramEnd"/>
      <w:r w:rsidRPr="003458B2">
        <w:rPr>
          <w:rFonts w:ascii="Times New Roman" w:eastAsia="Times New Roman" w:hAnsi="Times New Roman" w:cs="Times New Roman"/>
          <w:color w:val="000000"/>
          <w:lang w:eastAsia="lv-LV"/>
        </w:rPr>
        <w:t xml:space="preserve"> &lt;lps@lps.lv&gt;</w:t>
      </w:r>
    </w:p>
    <w:p w14:paraId="076397A1" w14:textId="72E38B55" w:rsidR="003458B2" w:rsidRPr="003458B2" w:rsidRDefault="003458B2" w:rsidP="003458B2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3458B2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Nosūtīts: </w:t>
      </w:r>
      <w:r w:rsidRPr="003458B2">
        <w:rPr>
          <w:rFonts w:ascii="Times New Roman" w:eastAsia="Times New Roman" w:hAnsi="Times New Roman" w:cs="Times New Roman"/>
          <w:color w:val="000000"/>
          <w:lang w:eastAsia="lv-LV"/>
        </w:rPr>
        <w:t>ceturtdiena, 22.  jūl.. 2021.  gada  10:15</w:t>
      </w:r>
    </w:p>
    <w:p w14:paraId="12BCACDE" w14:textId="20189D97" w:rsidR="003458B2" w:rsidRPr="003458B2" w:rsidRDefault="003458B2" w:rsidP="003458B2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3458B2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Kam: </w:t>
      </w:r>
      <w:r w:rsidRPr="003458B2">
        <w:rPr>
          <w:rFonts w:ascii="Times New Roman" w:eastAsia="Times New Roman" w:hAnsi="Times New Roman" w:cs="Times New Roman"/>
          <w:color w:val="000000"/>
          <w:lang w:eastAsia="lv-LV"/>
        </w:rPr>
        <w:t>KM pasts</w:t>
      </w:r>
    </w:p>
    <w:p w14:paraId="6B408F05" w14:textId="04267A1B" w:rsidR="003458B2" w:rsidRPr="003458B2" w:rsidRDefault="003458B2" w:rsidP="003458B2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3458B2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Tēma: </w:t>
      </w:r>
      <w:r w:rsidRPr="003458B2">
        <w:rPr>
          <w:rFonts w:ascii="Times New Roman" w:eastAsia="Times New Roman" w:hAnsi="Times New Roman" w:cs="Times New Roman"/>
          <w:color w:val="000000"/>
          <w:lang w:eastAsia="lv-LV"/>
        </w:rPr>
        <w:t>LPS atzinums par precizēto TAP VSS-484</w:t>
      </w:r>
    </w:p>
    <w:p w14:paraId="26BBB2DF" w14:textId="77777777" w:rsidR="003458B2" w:rsidRPr="003458B2" w:rsidRDefault="003458B2" w:rsidP="003458B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3458B2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551D43B9" w14:textId="77777777" w:rsidR="003458B2" w:rsidRDefault="003458B2" w:rsidP="003458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3458B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Uz 13.07.2021. Nr. 5.3-1/1265</w:t>
      </w:r>
    </w:p>
    <w:p w14:paraId="4ED732D0" w14:textId="77777777" w:rsidR="003458B2" w:rsidRDefault="003458B2" w:rsidP="003458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3458B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Uz precizēto TAP VSS-484</w:t>
      </w:r>
    </w:p>
    <w:p w14:paraId="18566CFB" w14:textId="77777777" w:rsidR="003458B2" w:rsidRDefault="003458B2" w:rsidP="003458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7C50B814" w14:textId="77777777" w:rsidR="003458B2" w:rsidRDefault="003458B2" w:rsidP="003458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3458B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Labdien!</w:t>
      </w:r>
    </w:p>
    <w:p w14:paraId="4B96619D" w14:textId="77777777" w:rsidR="003458B2" w:rsidRDefault="003458B2" w:rsidP="003458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D50DDE8" w14:textId="77777777" w:rsidR="003458B2" w:rsidRDefault="003458B2" w:rsidP="003458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3458B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Latvijas Pašvaldību savienība saskaņo precizēto Ministru kabineta noteikumu projektu „Saliedētas un pilsoniski aktīvas sabiedrības attīstības pamatnostādņu īstenošanas uzraudzības padomes nolikums”.</w:t>
      </w:r>
    </w:p>
    <w:p w14:paraId="11F7E14E" w14:textId="6D8B38C9" w:rsidR="003458B2" w:rsidRDefault="003458B2" w:rsidP="003458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10E73DA" w14:textId="77777777" w:rsidR="003458B2" w:rsidRDefault="003458B2" w:rsidP="003458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9C9D8D3" w14:textId="725DC267" w:rsidR="003458B2" w:rsidRPr="003458B2" w:rsidRDefault="003458B2" w:rsidP="003458B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3458B2">
        <w:rPr>
          <w:rFonts w:ascii="Times New Roman" w:eastAsia="Times New Roman" w:hAnsi="Times New Roman" w:cs="Times New Roman"/>
          <w:color w:val="000000"/>
          <w:lang w:eastAsia="lv-LV"/>
        </w:rPr>
        <w:t>Latvijas Pašvaldību savienība</w:t>
      </w:r>
      <w:r w:rsidRPr="003458B2">
        <w:rPr>
          <w:rFonts w:ascii="Times New Roman" w:eastAsia="Times New Roman" w:hAnsi="Times New Roman" w:cs="Times New Roman"/>
          <w:color w:val="000000"/>
          <w:lang w:eastAsia="lv-LV"/>
        </w:rPr>
        <w:br/>
        <w:t xml:space="preserve">Ināra </w:t>
      </w:r>
      <w:proofErr w:type="spellStart"/>
      <w:r w:rsidRPr="003458B2">
        <w:rPr>
          <w:rFonts w:ascii="Times New Roman" w:eastAsia="Times New Roman" w:hAnsi="Times New Roman" w:cs="Times New Roman"/>
          <w:color w:val="000000"/>
          <w:lang w:eastAsia="lv-LV"/>
        </w:rPr>
        <w:t>Dundure</w:t>
      </w:r>
      <w:proofErr w:type="spellEnd"/>
      <w:r w:rsidRPr="003458B2">
        <w:rPr>
          <w:rFonts w:ascii="Times New Roman" w:eastAsia="Times New Roman" w:hAnsi="Times New Roman" w:cs="Times New Roman"/>
          <w:color w:val="000000"/>
          <w:lang w:eastAsia="lv-LV"/>
        </w:rPr>
        <w:t>;</w:t>
      </w:r>
      <w:r w:rsidRPr="003458B2">
        <w:rPr>
          <w:rFonts w:ascii="Times New Roman" w:eastAsia="Times New Roman" w:hAnsi="Times New Roman" w:cs="Times New Roman"/>
          <w:color w:val="000000"/>
          <w:lang w:eastAsia="lv-LV"/>
        </w:rPr>
        <w:br/>
        <w:t>Padomnieks izglītības un kultūras jautājumos</w:t>
      </w:r>
      <w:r w:rsidRPr="003458B2">
        <w:rPr>
          <w:rFonts w:ascii="Times New Roman" w:eastAsia="Times New Roman" w:hAnsi="Times New Roman" w:cs="Times New Roman"/>
          <w:color w:val="000000"/>
          <w:lang w:eastAsia="lv-LV"/>
        </w:rPr>
        <w:br/>
        <w:t>67226536</w:t>
      </w:r>
      <w:r w:rsidRPr="003458B2">
        <w:rPr>
          <w:rFonts w:ascii="Times New Roman" w:eastAsia="Times New Roman" w:hAnsi="Times New Roman" w:cs="Times New Roman"/>
          <w:color w:val="000000"/>
          <w:lang w:eastAsia="lv-LV"/>
        </w:rPr>
        <w:br/>
      </w:r>
      <w:hyperlink r:id="rId4" w:history="1">
        <w:r w:rsidRPr="003458B2">
          <w:rPr>
            <w:rFonts w:ascii="Times New Roman" w:eastAsia="Times New Roman" w:hAnsi="Times New Roman" w:cs="Times New Roman"/>
            <w:color w:val="0563C1"/>
            <w:u w:val="single"/>
            <w:lang w:eastAsia="lv-LV"/>
          </w:rPr>
          <w:t>Inara.Dundure@lps.lv</w:t>
        </w:r>
      </w:hyperlink>
      <w:r w:rsidRPr="003458B2">
        <w:rPr>
          <w:rFonts w:ascii="Times New Roman" w:eastAsia="Times New Roman" w:hAnsi="Times New Roman" w:cs="Times New Roman"/>
          <w:color w:val="000000"/>
          <w:lang w:eastAsia="lv-LV"/>
        </w:rPr>
        <w:br/>
      </w:r>
      <w:hyperlink r:id="rId5" w:history="1">
        <w:r w:rsidRPr="003458B2">
          <w:rPr>
            <w:rFonts w:ascii="Times New Roman" w:eastAsia="Times New Roman" w:hAnsi="Times New Roman" w:cs="Times New Roman"/>
            <w:color w:val="0563C1"/>
            <w:u w:val="single"/>
            <w:lang w:eastAsia="lv-LV"/>
          </w:rPr>
          <w:t>www.lps.lv</w:t>
        </w:r>
      </w:hyperlink>
    </w:p>
    <w:p w14:paraId="723FFD60" w14:textId="77777777" w:rsidR="00804388" w:rsidRPr="003458B2" w:rsidRDefault="00804388">
      <w:pPr>
        <w:rPr>
          <w:rFonts w:ascii="Times New Roman" w:hAnsi="Times New Roman" w:cs="Times New Roman"/>
        </w:rPr>
      </w:pPr>
    </w:p>
    <w:sectPr w:rsidR="00804388" w:rsidRPr="003458B2" w:rsidSect="003458B2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B2"/>
    <w:rsid w:val="003458B2"/>
    <w:rsid w:val="0080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069E9"/>
  <w15:chartTrackingRefBased/>
  <w15:docId w15:val="{F118E0C9-8DF3-48BD-A8DD-BDC2450E5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Inara.Dundure@lp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</Words>
  <Characters>232</Characters>
  <Application>Microsoft Office Word</Application>
  <DocSecurity>0</DocSecurity>
  <Lines>1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1</cp:revision>
  <dcterms:created xsi:type="dcterms:W3CDTF">2021-10-12T08:20:00Z</dcterms:created>
  <dcterms:modified xsi:type="dcterms:W3CDTF">2021-10-12T08:23:00Z</dcterms:modified>
</cp:coreProperties>
</file>