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22-TA-1567: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2010. gada 21. jūnija noteikumos Nr. 552 "Ielūgumu apstiprināšanas un uzaicinājumu noformēšanas kārtība"</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Svītrot 36. 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- 22.06.2022.)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projektā paredzētais regulējums nedublētu Covid-19 infekcijas izplatības pārvaldības likuma 32.panta pirmo daļu, lūdzam par projekta spēkā stāšanās brīdi noteikt 2022.gada 1.jūliju.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ņemts vērā (projekts nestāsies spēkā pirms 1.jūlija).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Izteikt 9.4.</w:t>
            </w:r>
            <w:r w:rsidR="00000000" w:rsidRPr="00000000" w:rsidDel="00000000">
              <w:rPr>
                <w:vertAlign w:val="superscript"/>
                <w:rtl w:val="0"/>
              </w:rPr>
              <w:t xml:space="preserve">1</w:t>
            </w:r>
            <w:r w:rsidR="00000000" w:rsidRPr="00000000" w:rsidDel="00000000">
              <w:rPr>
                <w:rtl w:val="0"/>
              </w:rPr>
              <w:t xml:space="preserve"> apakšpunktu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- 19.07.2022.)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Konceptuāli neiebilstam,  ja Pilsonības un migrācijas lietu pārvalde nepieciešamo informāciju iegūs no Valsts ieņēmumu dienesta Publiskojamās datu bāzes. Covid-19 infekcijas izplatības pārvaldības likuma 32.pants paredz tikai atšķirīgu dokumentu iesniegšanas kārtību, ka tas norādīts šī normatīvā akta anotācijā, bet neparedz citādu iesniedzamo dokumentu apjomu. Lūdzam izmaiņu pamatojumu izskaidrot šī normatīvā akta  sākotnējās ietekmes (ex-ante) novērtējuma ziņojums (anotācija), norādot kā un vai Pilsonības un migrācijas lietu pārvalde pārliecināsies par to, ka ārvalstnieks ir reģistrēts Latvijā kā saimnieciskās darbības veicējs un tam nav aktuālu nodokļu parādu, par kuriem informācija publiskojama likuma "Par nodokļiem un nodevām" 18.panta pirmās daļas 8.punktā noteiktā kārtībā.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 ar šādu informāciju: Ielūguma pieteikumā norādītā informācija par personu reģistrāciju kā saimnieciskās darbības veicējiem, veiktajiem nodokļu maksājumiem un iespējamajiem nodokļu parādiem tiks pārbaudīta Valsts ieņēmumu dienesta Publiskojamo datu bāzē.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Projekta izstrādē iesaistītās institūcijas un sabiedrības līdzdalības process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- 22.06.2022.)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projekta anotācijā skaidrot, kādēļ nav notikusi sabiedrības līdzdalība. Jāņem vērā, ka projekts paredz Covid-19 infekcijas izplatības ierobežošanas regulējumā paredzētu kārtību, kas attiecināma uz personu vēršanos iestādē un skars personu inetereses, noteikt pastāvīgā regulējumā.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ir ticis izsludināts sabiedrības līdzdalībai 2022.gada 23.maijā, bet komentāri nav saņemti. Šī informācija iekļauta projekta anotācijā.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Projekta izstrādē iesaistītās institūcijas un sabiedrības līdzdalības process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- 27.07.2022.)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Ievērojot, ka izstrādātie grozījumi paredz turpmāk atteikties no pieprasījuma "Ielūguma vai izsaukuma apstiprināšana vīzas vai uzturēšanās atļaujas pieprasīšanai Latvijas Republikā" iesniegšanas klātienē Pilsonības un migrācijas lietu pārvaldē un iesniegt pieprasījumu, izmantojot portālā www.latvija.lv pieejamo pakalpojumu, un noteikumu projekta anotācijā ietekme uz valsts budžetu nav norādīta, lūdzam papildināt anotācijas 3.sadaļu pie "Cita informācija'' norādot, ka iesaistītās institūcijas ar noteikumu projektu noteiktās normas nodrošinās tām piešķirto valsts budžeta līdzekļu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Pieprasījumu iesniedz Pilsonības un migrācijas lietu pārvaldē (turpmāk – pārvalde), izmantojot portālā www.latvija.lv pieejamo pakalpojumu "Ielūguma vai izsaukuma apstiprināšana vīzas vai uzturēšanās atļaujas pieprasīšanai Latvijas Republikā". Ja ārzemnieka uzaicinātājs ir juridiskā persona vai uzaicināšanas iemesls ir saistīts ar nodarbinātību, dokumentus ielūguma apstiprināšanai var iesniegt elektroniski, pieteikumu un pievienotos dokumentus apstiprinot ar drošu elektronisko parakstu.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- 22.06.2022.)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anotācijā norādīts, ka projektā paredzētais risinājums neierobežos tādu fizisko personu tiesības, kam nav prasmju vai iespēju pieteikumus iesniegt elektroniski, jo ielūgums, </w:t>
            </w:r>
            <w:r w:rsidR="00000000" w:rsidRPr="00000000" w:rsidDel="00000000">
              <w:rPr>
                <w:u w:val="single"/>
                <w:rtl w:val="0"/>
              </w:rPr>
              <w:t xml:space="preserve">ja vien tas nav noformēts viesstrādnieka uzaicināšanai,</w:t>
            </w:r>
            <w:r w:rsidR="00000000" w:rsidRPr="00000000" w:rsidDel="00000000">
              <w:rPr>
                <w:rtl w:val="0"/>
              </w:rPr>
              <w:t xml:space="preserve"> nav obligāts priekšnoteikums vīzas pieprasīšanas procedūrā. Saskaņā ar Imigrācijas likuma 12.panta pirmās daļas 3.punktu ielūgums ir obligāts, ja fiziskā vai juridiskā persona uzskatāma par darba devēju atbilstoši likumam “Par valsts sociālo apdrošināšanu” un ir paredzējusi ārzemnieku nodarbināt, noslēdzot darba līgumu vai uzņēmuma līgumu. No minētā secināms, ka viesstrādniekam pieprasīt vīzu būs iespējams vienīgi tad, ja būs iesniegts pieprasījums ielūguma apstiprināšanai caur portālā www.latvija.lv pieejamo pakalpojumu "Ielūguma vai izsaukuma apstiprināšana vīzas vai uzturēšanās atļaujas pieprasīšanai Latvijas Republikā".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Lūdzam izvērtēt, vai projekts tomēr neierobežos personu, kas ir darba devēji, iespējas pieprasīt vīzas, ja personai nebūs prasmju vai iespēju pieteikumus iesniegt elektroniski, un vai nav nepieciešams šai personu kategorijai saglabāt iespēju ielūgumu iesniegt šobrīd Ministru kabineta 2010.gada 21.jūnija noteikumos Nr.552 "Ielūgumu apstiprināšanas un uzaicinājumu noformēšanas kārtība" paredzētajos veidos. Vienlaikus lūdzam papildināt projekta anotāciju ar attiecīgu skaidrojumu.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 ar izvērtējumu.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Pieprasījumu iesniedz Pilsonības un migrācijas lietu pārvaldē (turpmāk – pārvalde), izmantojot portālā www.latvija.lv pieejamo pakalpojumu "Ielūguma vai izsaukuma apstiprināšana vīzas vai uzturēšanās atļaujas pieprasīšanai Latvijas Republikā". Ja ārzemnieka uzaicinātājs ir juridiskā persona vai uzaicināšanas iemesls ir saistīts ar nodarbinātību, dokumentus ielūguma apstiprināšanai var iesniegt elektroniski, pieteikumu un pievienotos dokumentus apstiprinot ar drošu elektronisko parakstu. Izņēmuma gadījumā, ja tiek konstatēti apstākļi, kuru dēļ darba devējs nevar iesniegt pieteikumu darbinieka uzaicināšanai elektroniski, pārvaldes priekšnieks vai viņa pilnvarota amatpersona var atļaut izsaukuma pieteikumu un tam pievienotos dokumentus atsūtīt pa pastu vai iesniegt personīgi.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Pieprasījumu iesniedz Pilsonības un migrācijas lietu pārvaldē (turpmāk – pārvalde), izmantojot portālā www.latvija.lv pieejamo pakalpojumu "Ielūguma vai izsaukuma apstiprināšana vīzas vai uzturēšanās atļaujas pieprasīšanai Latvijas Republikā". Ja ārzemnieka uzaicinātājs ir juridiskā persona vai uzaicināšanas iemesls ir saistīts ar nodarbinātību, dokumentus ielūguma apstiprināšanai var iesniegt elektroniski, pieteikumu un pievienotos dokumentus apstiprinot ar drošu elektronisko parakstu.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- 13.07.2022.)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anotācijā norādīts, ka gadījumos, kad konstatētas problēmas ar elektronisko pakalpojumu funkcionalitātes nodrošināšanu, Pilsonības un migrācijas lietu pārvalde var nodrošināt pakalpojuma saņemšanu klātienē. Norādām, ka projekts paredz dokumentu iesniegšanu vienīgi tiešsaistes un elektroniskā formā. Tādējādi lūdzam papildināt projektu ar normu, kas paredz gadījumus, kad Pilsonības un migrācijas lietu pārvalde nodrošina pakalpojuma saņemšanu klātienē. Pretējā gadījumā lūdzam projekta anotācijā skaidrot, kāds tiesiskais pamats būs Pilsonības un migrācijas lietu pārvaldei pakalpojumu nodrošināt klātienē.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Pieprasījumu iesniedz Pilsonības un migrācijas lietu pārvaldē (turpmāk – pārvalde), izmantojot portālā www.latvija.lv pieejamo pakalpojumu "Ielūguma vai izsaukuma apstiprināšana vīzas vai uzturēšanās atļaujas pieprasīšanai Latvijas Republikā". Ja ārzemnieka uzaicinātājs ir juridiskā persona vai uzaicināšanas iemesls ir saistīts ar nodarbinātību, dokumentus ielūguma apstiprināšanai var iesniegt elektroniski, pieteikumu un pievienotos dokumentus apstiprinot ar drošu elektronisko parakstu. Izņēmuma gadījumā, ja tiek konstatēti apstākļi, kuru dēļ darba devējs nevar iesniegt pieteikumu darbinieka uzaicināšanai elektroniski, pārvaldes priekšnieks vai viņa pilnvarota amatpersona var atļaut izsaukuma pieteikumu un tam pievienotos dokumentus atsūtīt pa pastu vai iesniegt personīgi.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Pieprasījumu iesniedz Pilsonības un migrācijas lietu pārvaldē (turpmāk – pārvalde), izmantojot portālā www.latvija.lv pieejamo pakalpojumu "Ielūguma vai izsaukuma apstiprināšana vīzas vai uzturēšanās atļaujas pieprasīšanai Latvijas Republikā". Ja ārzemnieka uzaicinātājs ir juridiskā persona vai uzaicināšanas iemesls ir saistīts ar nodarbinātību, dokumentus ielūguma apstiprināšanai var iesniegt elektroniski, pieteikumu un pievienotos dokumentus apstiprinot ar drošu elektronisko parakstu. Izņēmuma gadījumā, ja tiek konstatēti apstākļi, kuru dēļ darba devējs nevar iesniegt pieteikumu darbinieka uzaicināšanai elektroniski, pārvaldes priekšnieks vai viņa pilnvarota amatpersona var atļaut izsaukuma pieteikumu un tam pievienotos dokumentus atsūtīt pa pastu vai iesniegt personīgi.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- 27.07.2022.)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projekta un tā anotācijas ir secināms, ka turpmāk ir plānots atteikties no pieprasījumu iesniegšanas klātienē Pilsonības un migrācijas lietu pārvaldē, tajā pat laikā kā izņēmumu saglabājot šo opciju tikai darba devējiem. Turklāt no projekta anotācijas ir secināms, ka ietekmes uz valsts budžetu nav un iepriekšējo gadu pieredzē (identiskās pieejas ieviešana Covid laikā) problēmas netika konstatētas. Ņemot vērā minēto vēlamies vērst uzmanību uz sekojošiem aspektiem. Pirmkārt, atbilstoši Ministru kabineta 2017. gada 12. septembra noteikumu Nr. 557 “Noteikumi par valsts nodevu par vīzas, uzturēšanās atļaujas vai Eiropas Savienības pastāvīgā iedzīvotāja statusa Latvijas Republikā pieprasīšanai nepieciešamo dokumentu izskatīšanu un ar to saistītajiem pakalpojumiem” 3.punktu valsts nodevas likmes par ielūguma apstiprināšanu vīzas pieprasīšanai ir  10 euro par iesniegto pieprasījumu ielūguma apstiprināšanai (klātienē) un 5 euro par pieprasījumu ielūguma apstiprināšanai, kas iesniegts elektroniski, izmantojot valsts pārvaldes pakalpojumu portālā www.latvija.lv pieejamo speciālo tiešsaistes formu. Otrkārt, Covid laikā zināmā mērā bija ierobežota personu ceļošana un iespēja vairākus pakalpojumus saņemt klātienē, lai ierobežotu Covid izplatību. Līdz ar to, mūsuprāt, lai izdarītu  secinājumus par regulējuma iespējamo ietekmi, t.sk. fiskālo ietekmi uz valsts budžetu, būtu nepieciešams salīdzināt datus par saņemto klātienē un neklātienē pakalpojumu apjomu par attiecīgo periodu pirms Covid epidēmijas. Ņemot vērā minēto, lūdzam papildināt projekta anotāciju ar attiecīgo statistiku un paskaidrojumu.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 ar informāciju par 2019. gada I pusgada un 2022.gada I pusgada valsts nodevu statistiku. Ievērojot to, ka valsts nodeva 5 EUR apmērā tiek iekasēta tikai gadījumos, kad uzaicinātājs izmanto elektronisko pakalpojumu "Ielūguma vai izsaukuma apstiprināšana vīzas vai uzturēšanās atļaujas pieprasīšanai Latvijas Republikā", bet šī pakalpojuma izmantošana šobrīd darba devējiem nav pieejama, jo pakalpojuma funkcionalitāte nepieļauj datu par pieprasāmajām tiesībām uz nodarbinātību iekļaušanu pieteikumā, darba devēji, iesniedzot pieteikumu elektroniski, to apstiprinot ar drošu elektronisko parakstu, joprojām veiks valsts nodevas samaksu 10 EUR apmērā.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Pieprasījumu iesniedz Pilsonības un migrācijas lietu pārvaldē (turpmāk – pārvalde), izmantojot portālā www.latvija.lv pieejamo pakalpojumu "Ielūguma vai izsaukuma apstiprināšana vīzas vai uzturēšanās atļaujas pieprasīšanai Latvijas Republikā". Ja ārzemnieka uzaicinātājs ir juridiskā persona vai uzaicināšanas iemesls ir saistīts ar nodarbinātību, dokumentus ielūguma apstiprināšanai var iesniegt elektroniski, pieteikumu un pievienotos dokumentus apstiprinot ar drošu elektronisko parakstu. Izņēmuma gadījumā, ja tiek konstatēti apstākļi, kuru dēļ darba devējs nevar iesniegt pieteikumu darbinieka uzaicināšanai elektroniski, pārvaldes priekšnieks vai viņa pilnvarota amatpersona var atļaut izsaukuma pieteikumu un tam pievienotos dokumentus atsūtīt pa pastu vai iesniegt personīgi.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 uzrāda personu apliecinošu dokumentu (šo nosacījumu nepiemēro, ja pieprasījums iesniegts, izmantojot tīmekļa vietnē www.latvija.lv pieejamo speciālo tiešsaistes formu);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- 22.06.2022.)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atbilstoši projektā paredzētajam risinājumam personas identifikācija notiks  dokumenta elektroniskās parakstīšanas brīdī, lūdzam svītrot 6.1.apakšpunktu.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 2. Svītrot 6.1. apakšpunktu.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2010. gada 21. jūnija noteikumos Nr. 552 "Ielūgumu apstiprināšanas un uzaicinājumu noformēšanas kārtība"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- 20.06.2022.)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Punktā 7.2.4 un 9.4.1 netiek ievērots t.s. vienreizes princips un valsts pārvaldes iekārtas likuma 10. pantā ietvertais “(8) Valsts pārvaldi organizē pēc iespējas ērti un pieejami privātpersonai. Ja informācija, kura nepieciešama pārvaldes lēmuma pieņemšanai, kas regulē publiski tiesiskās attiecības ar privātpersonu, ir citas institūcijas rīcībā, iestāde to iegūst pati, nevis pieprasa no privātpersonas”. Ir nepieciešams paredzēt, ka nepieciešamā informācija tiek izgūta no Valsts ieņēmumu dienesta. 9.4.1 gadījumā, vienreizes princips jāievēro tikai gadījumos ar Latvijas nodokļu administrācijas apstiprinātu dokumentu.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7.2.4. apliecinājums, ka juridiskā persona ir reģistrējusies kā nodokļu maksātāja un veikusi nodokļu, nodevu un citu obligāto maksājumu iemaksu budžetā vai attiecīgo maksājumu termiņi ir pagarināti (atlikti, sadalīti) nodokļu jomu reglamentējošajos normatīvajos aktos noteiktajā kārtībā un juridiskā persona veic maksājumus saskaņā ar nodokļu administrācijas lēmumu (samaksas grafiku), izņemot gadījumu, ja nodokļu administrācijas lēmuma izpilde ir apturēta uz pirmstiesas izskatīšanas laiku;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9.4.1 ja paredzēts fizisku personu nodarbināt uz uzņēmuma līguma pamata, iesniedz Latvijas vai ārvalstu nodokļu administrācijas apstiprinātu dokumentu, kas apliecina, ka fiziskā persona ir reģistrējusies kā nodokļu maksātāja un veikusi nodokļu, nodevu un citu obligāto maksājumu iemaksu budžetā vai attiecīgo maksājumu termiņi ir pagarināti (atlikti, sadalīti) nodokļu jomu reglamentējošajos normatīvajos aktos noteiktajā kārtībā un persona veic maksājumus saskaņā ar nodokļu administrācijas lēmumu (samaksas grafiku), izņemot gadījumu, ja nodokļu administrācijas lēmuma izpilde ir apturēta uz pirmstiesas izskatīšanas laiku;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7.2.4.punktā minētais apliecinājums nav dokuments, ko klients saņem no Valsts ieņēmumu dienesta, bet brīvas formas rakstisks apliecinājums ielūguma pieteikuma iesniegumā, savukārt 9.4.1.punkts pārformulēts tā, ka ārvalstī reģistrētā fiziskā persona iesniedz nodokļu administrācijas dokumentu, savukārt Latvijā reģistrētā - brīvas formas rakstisku apliecinājumu.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Pieprasījumu iesniedz Pilsonības un migrācijas lietu pārvaldē (turpmāk – pārvalde), izmantojot portālā www.latvija.lv pieejamo pakalpojumu "Ielūguma vai izsaukuma apstiprināšana vīzas vai uzturēšanās atļaujas pieprasīšanai Latvijas Republikā". Ja ārzemnieka uzaicinātājs ir juridiskā persona vai uzaicināšanas iemesls ir saistīts ar nodarbinātību, dokumentus ielūguma apstiprināšanai var iesniegt elektroniski, pieteikumu un pievienotos dokumentus apstiprinot ar drošu elektronisko parakstu. Izņēmuma gadījumā, ja tiek konstatēti apstākļi, kuru dēļ darba devējs nevar iesniegt pieteikumu darbinieka uzaicināšanai elektroniski, pārvaldes priekšnieks vai viņa pilnvarota amatpersona var atļaut izsaukuma pieteikumu un tam pievienotos dokumentus atsūtīt pa pastu vai iesniegt personīgi.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- 27.07.2022.)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projekta un tā anotācijas ir secināms, ka turpmāk pieprasījumus, t.sk. saistīto ar nodarbinātību, sniegs tikai, izmantojot portālā www.latvija.lv pieejamo pakalpojumu "Ielūguma vai izsaukuma apstiprināšana vīzas vai uzturēšanās atļaujas pieprasīšanai Latvijas Republikā". Savukārt portālā www.latvija.lv pieejamā e- pakalpojuma "Ielūguma vai izsaukuma apstiprināšana vīzas vai uzturēšanās atļaujas pieprasīšanai Latvijas Republikā" aprakstā ir norādīts: "Pakalpojums nodrošina iespēju elektroniski iesniegt pieteikumu ielūguma vai izsaukuma apstiprināšanai, kas nepieciešams, lai ārzemnieks varētu pieprasīt vīzu vai uzturēšanās atļauju Latvijas Republikā. Pakalpojumu nevar izmantot gadījumā, ja uzaicina ārzemnieku, ko paredzēts nodarbināt Latvijas Republikā." Ņemot vērā, ka projekta anotācijā nav sniegta informācija par šā pakalpojuma izmaiņām, lūgums izvērtēt nepieciešamību veikt attiecīgus precizējumus projektā un tā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 ar skaidrojumu par to, ka elektroniskajā pakalpojumā nav ieviestas nekādas izmaiņas, proti, tas joprojām nav izmantojams, lai uzaicinātu ārzemniekus nodarbināšanas nolūkā. Par elektroniski iesniegtajiem pieteikumiem, ko darba devēji nosūtīs Pilsonības un migrācijas lietu pārvaldei, apstiprinot tos ar drošu elektronisko parakstu, tiek iekasēta valsts nodeva 10 EUR apmērā (nevis 5 EUR, kāda jāmaksā, pieteikumu iesniedzot elektroniskā pakalpojuma ietvaros).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Pieprasījumu iesniedz Pilsonības un migrācijas lietu pārvaldē (turpmāk – pārvalde), izmantojot portālā www.latvija.lv pieejamo pakalpojumu "Ielūguma vai izsaukuma apstiprināšana vīzas vai uzturēšanās atļaujas pieprasīšanai Latvijas Republikā". Ja ārzemnieka uzaicinātājs ir juridiskā persona vai uzaicināšanas iemesls ir saistīts ar nodarbinātību, dokumentus ielūguma apstiprināšanai var iesniegt elektroniski, pieteikumu un pievienotos dokumentus apstiprinot ar drošu elektronisko parakstu. Izņēmuma gadījumā, ja tiek konstatēti apstākļi, kuru dēļ darba devējs nevar iesniegt pieteikumu darbinieka uzaicināšanai elektroniski, pārvaldes priekšnieks vai viņa pilnvarota amatpersona var atļaut izsaukuma pieteikumu un tam pievienotos dokumentus atsūtīt pa pastu vai iesniegt personīgi.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22-TA-1567</w:t>
    </w:r>
    <w:r>
      <w:br/>
    </w:r>
    <w:r w:rsidR="00000000" w:rsidRPr="00000000" w:rsidDel="00000000">
      <w:rPr>
        <w:rtl w:val="0"/>
      </w:rPr>
      <w:t xml:space="preserve">27.10.2022. 10.43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22-TA-1567</w:t>
    </w:r>
    <w:r>
      <w:br/>
    </w:r>
    <w:r w:rsidR="00000000" w:rsidRPr="00000000" w:rsidDel="00000000">
      <w:rPr>
        <w:rtl w:val="0"/>
      </w:rPr>
      <w:t xml:space="preserve">27.10.2022. 10.43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Izziņa_22-TA-1567.docx</dc:title>
</cp:coreProperties>
</file>

<file path=docProps/custom.xml><?xml version="1.0" encoding="utf-8"?>
<Properties xmlns="http://schemas.openxmlformats.org/officeDocument/2006/custom-properties" xmlns:vt="http://schemas.openxmlformats.org/officeDocument/2006/docPropsVTypes"/>
</file>