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CAA12" w14:textId="77777777" w:rsidR="00E70F50" w:rsidRPr="00E70F50" w:rsidRDefault="00E70F50" w:rsidP="00E70F50">
      <w:pPr>
        <w:shd w:val="clear" w:color="auto" w:fill="FFFFFF"/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lv-LV" w:eastAsia="lv-LV"/>
        </w:rPr>
      </w:pPr>
    </w:p>
    <w:p w14:paraId="09352E8A" w14:textId="77777777" w:rsidR="00E70F50" w:rsidRPr="00E70F50" w:rsidRDefault="00E70F50" w:rsidP="00E70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70F5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pict w14:anchorId="2AF9760C">
          <v:rect id="_x0000_i1025" style="width:4.3pt;height:1.5pt" o:hrpct="0" o:hralign="center" o:hrstd="t" o:hrnoshade="t" o:hr="t" fillcolor="black" stroked="f"/>
        </w:pict>
      </w:r>
    </w:p>
    <w:p w14:paraId="584707DF" w14:textId="77777777" w:rsidR="00E70F50" w:rsidRPr="00E70F50" w:rsidRDefault="00E70F50" w:rsidP="00E70F50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E70F50">
        <w:rPr>
          <w:rFonts w:ascii="Calibri" w:eastAsia="Times New Roman" w:hAnsi="Calibri" w:cs="Calibri"/>
          <w:b/>
          <w:bCs/>
          <w:color w:val="000000"/>
          <w:lang w:val="lv-LV" w:eastAsia="lv-LV"/>
        </w:rPr>
        <w:t>No: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t> Baiba.Veberste-Simcuka@lm.gov.lv &lt;Baiba.Veberste-Simcuka@lm.gov.lv&gt; lm@lm.gov.lv &lt;lm@lm.gov.lv&gt; vārdā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E70F50">
        <w:rPr>
          <w:rFonts w:ascii="Calibri" w:eastAsia="Times New Roman" w:hAnsi="Calibri" w:cs="Calibri"/>
          <w:b/>
          <w:bCs/>
          <w:color w:val="000000"/>
          <w:lang w:val="lv-LV" w:eastAsia="lv-LV"/>
        </w:rPr>
        <w:t>Nosūtīts: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t> trešdiena, 2021. gada 13. oktobris 08:46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E70F50">
        <w:rPr>
          <w:rFonts w:ascii="Calibri" w:eastAsia="Times New Roman" w:hAnsi="Calibri" w:cs="Calibri"/>
          <w:b/>
          <w:bCs/>
          <w:color w:val="000000"/>
          <w:lang w:val="lv-LV" w:eastAsia="lv-LV"/>
        </w:rPr>
        <w:t>Kam: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t> Ilga Gruševa &lt;Ilga.Gruseva@varam.gov.lv&gt;; VARAM &lt;pasts@varam.gov.lv&gt;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E70F50">
        <w:rPr>
          <w:rFonts w:ascii="Calibri" w:eastAsia="Times New Roman" w:hAnsi="Calibri" w:cs="Calibri"/>
          <w:b/>
          <w:bCs/>
          <w:color w:val="000000"/>
          <w:lang w:val="lv-LV" w:eastAsia="lv-LV"/>
        </w:rPr>
        <w:t>Kopija: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t> Vjaceslavs.Makarovs@lm.gov.lv &lt;Vjaceslavs.Makarovs@lm.gov.lv&gt;; Svetlana.Djackova@lm.gov.lv &lt;Svetlana.Djackova@lm.gov.lv&gt;; Agnese.Gaile@lm.gov.lv &lt;Agnese.Gaile@lm.gov.lv&gt;; Solveiga.Silina@lm.gov.lv &lt;Solveiga.Silina@lm.gov.lv&gt;; dita.grante@lm.gov.lv &lt;dita.grante@lm.gov.lv&gt;; Sarmite.Uzulina@lm.gov.lv &lt;Sarmite.Uzulina@lm.gov.lv&gt;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E70F50">
        <w:rPr>
          <w:rFonts w:ascii="Calibri" w:eastAsia="Times New Roman" w:hAnsi="Calibri" w:cs="Calibri"/>
          <w:b/>
          <w:bCs/>
          <w:color w:val="000000"/>
          <w:lang w:val="lv-LV" w:eastAsia="lv-LV"/>
        </w:rPr>
        <w:t>Tēma:</w:t>
      </w:r>
      <w:r w:rsidRPr="00E70F50">
        <w:rPr>
          <w:rFonts w:ascii="Calibri" w:eastAsia="Times New Roman" w:hAnsi="Calibri" w:cs="Calibri"/>
          <w:color w:val="000000"/>
          <w:lang w:val="lv-LV" w:eastAsia="lv-LV"/>
        </w:rPr>
        <w:t> Centrālā Baltijas jūras reģiona pārrobežu sadarbības programmas 2021.-2027. gadam projekts</w:t>
      </w:r>
    </w:p>
    <w:p w14:paraId="3805E881" w14:textId="77777777" w:rsidR="00E70F50" w:rsidRPr="00E70F50" w:rsidRDefault="00E70F50" w:rsidP="00E70F50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t> </w:t>
      </w:r>
    </w:p>
    <w:p w14:paraId="55B56551" w14:textId="77777777" w:rsidR="00E70F50" w:rsidRPr="00E70F50" w:rsidRDefault="00E70F50" w:rsidP="00E70F50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Labdien!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Labklājības ministrija iepazinās ar precizēto programmas projektu “Centrālā Baltijas jūras reģiona pārrobežu sadarbības programmas 2021.-2027. gadam projekts” un saskaņo to </w:t>
      </w:r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bez iebildumiem un priekšlikumiem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.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color w:val="000000"/>
          <w:sz w:val="20"/>
          <w:szCs w:val="20"/>
          <w:lang w:val="lv-LV" w:eastAsia="lv-LV"/>
        </w:rPr>
        <w:t>Ar cieņu,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b/>
          <w:bCs/>
          <w:color w:val="000000"/>
          <w:sz w:val="20"/>
          <w:szCs w:val="20"/>
          <w:lang w:val="lv-LV" w:eastAsia="lv-LV"/>
        </w:rPr>
        <w:t>Vjačeslavs Makarovs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color w:val="000000"/>
          <w:sz w:val="20"/>
          <w:szCs w:val="20"/>
          <w:lang w:val="lv-LV" w:eastAsia="lv-LV"/>
        </w:rPr>
        <w:t>Eiropas Savienības struktūrfondu departamenta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color w:val="000000"/>
          <w:sz w:val="20"/>
          <w:szCs w:val="20"/>
          <w:lang w:val="lv-LV" w:eastAsia="lv-LV"/>
        </w:rPr>
        <w:t>vecākais eksperts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color w:val="000000"/>
          <w:sz w:val="20"/>
          <w:szCs w:val="20"/>
          <w:lang w:val="lv-LV" w:eastAsia="lv-LV"/>
        </w:rPr>
        <w:t>Tālr. 67782958 (709)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" w:history="1">
        <w:r w:rsidRPr="00E70F50">
          <w:rPr>
            <w:rFonts w:ascii="Verdana" w:eastAsia="Times New Roman" w:hAnsi="Verdana" w:cs="Segoe U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vjaceslavs.makarovs@lm.gov.lv</w:t>
        </w:r>
      </w:hyperlink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b/>
          <w:bCs/>
          <w:color w:val="000000"/>
          <w:sz w:val="20"/>
          <w:szCs w:val="20"/>
          <w:lang w:val="lv-LV" w:eastAsia="lv-LV"/>
        </w:rPr>
        <w:t>Labklājības ministrija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Verdana" w:eastAsia="Times New Roman" w:hAnsi="Verdana" w:cs="Segoe UI"/>
          <w:color w:val="000000"/>
          <w:sz w:val="20"/>
          <w:szCs w:val="20"/>
          <w:lang w:val="lv-LV" w:eastAsia="lv-LV"/>
        </w:rPr>
        <w:t>Skolas iela 28, Rīga, LV-1331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" w:history="1">
        <w:r w:rsidRPr="00E70F50">
          <w:rPr>
            <w:rFonts w:ascii="Verdana" w:eastAsia="Times New Roman" w:hAnsi="Verdana" w:cs="Segoe U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www.lm.gov.lv</w:t>
        </w:r>
      </w:hyperlink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6" w:history="1">
        <w:r w:rsidRPr="00E70F50">
          <w:rPr>
            <w:rFonts w:ascii="Verdana" w:eastAsia="Times New Roman" w:hAnsi="Verdana" w:cs="Segoe U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 </w:t>
        </w:r>
        <w:r w:rsidRPr="00E70F50">
          <w:rPr>
            <w:noProof/>
          </w:rPr>
          <w:drawing>
            <wp:inline distT="0" distB="0" distL="0" distR="0" wp14:anchorId="3F32675A" wp14:editId="0BB3BBFE">
              <wp:extent cx="1257300" cy="1009650"/>
              <wp:effectExtent l="0" t="0" r="0" b="0"/>
              <wp:docPr id="1" name="Picture 1" descr="Diagram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 descr="Diagram&#10;&#10;Description automatically generated with medium confidence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57300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proofErr w:type="spellStart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From</w:t>
      </w:r>
      <w:proofErr w:type="spellEnd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: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VARAM &lt;</w:t>
      </w:r>
      <w:hyperlink r:id="rId8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pasts@varam.gov.lv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br/>
      </w:r>
      <w:proofErr w:type="spellStart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Sent</w:t>
      </w:r>
      <w:proofErr w:type="spellEnd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: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</w:t>
      </w:r>
      <w:proofErr w:type="spellStart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Wednesday</w:t>
      </w:r>
      <w:proofErr w:type="spellEnd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 xml:space="preserve">, </w:t>
      </w:r>
      <w:proofErr w:type="spellStart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October</w:t>
      </w:r>
      <w:proofErr w:type="spellEnd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 xml:space="preserve"> 6, 2021 3:30 PM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br/>
      </w:r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To: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'kanceleja@mod.gov.lv' &lt;</w:t>
      </w:r>
      <w:hyperlink r:id="rId9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kanceleja@mod.gov.lv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'mfa.cha@mfa.gov.lv' &lt;</w:t>
      </w:r>
      <w:hyperlink r:id="rId10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mfa.cha@mfa.gov.lv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'pasts@fm.gov.lv' &lt;</w:t>
      </w:r>
      <w:hyperlink r:id="rId11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pasts@fm.gov.lv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'kanceleja@iem.gov.lv' &lt;</w:t>
      </w:r>
      <w:hyperlink r:id="rId12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kanceleja@iem.gov.lv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'KM pasts' &lt;</w:t>
      </w:r>
      <w:hyperlink r:id="rId13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pasts@km.gov.lv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'pasts@izm.gov.lv' &lt;</w:t>
      </w:r>
      <w:hyperlink r:id="rId14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pasts@izm.gov.lv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'vm@vm.gov.lv' &lt;</w:t>
      </w:r>
      <w:hyperlink r:id="rId15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vm@vm.gov.lv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'satiksmes.ministrija@sam.gov.lv' &lt;</w:t>
      </w:r>
      <w:hyperlink r:id="rId16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satiksmes.ministrija@sam.gov.lv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'tm.kanceleja@tm.gov.lv' &lt;</w:t>
      </w:r>
      <w:hyperlink r:id="rId17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tm.kanceleja@tm.gov.lv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'lm@lm.gov.lv' &lt;</w:t>
      </w:r>
      <w:hyperlink r:id="rId18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lm@lm.gov.lv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'llpa@llpa.lv' &lt;</w:t>
      </w:r>
      <w:hyperlink r:id="rId19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llpa@llpa.lv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'LATVIJAS PAŠVALDĪBU SAVIENĪBA' &lt;</w:t>
      </w:r>
      <w:hyperlink r:id="rId20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lps@lps.lv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'pkc@pkc.mk.gov.lv' &lt;</w:t>
      </w:r>
      <w:hyperlink r:id="rId21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pkc@pkc.mk.gov.lv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br/>
      </w:r>
      <w:proofErr w:type="spellStart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Cc</w:t>
      </w:r>
      <w:proofErr w:type="spellEnd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: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'Anete.Urbanovica@mod.gov.lv' &lt;</w:t>
      </w:r>
      <w:hyperlink r:id="rId22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Anete.Urbanovica@mod.gov.lv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'Ita.Klekere@mfa.gov.lv' &lt;</w:t>
      </w:r>
      <w:hyperlink r:id="rId23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Ita.Klekere@mfa.gov.lv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'Liva.Zvirgzdina@fm.gov.lv' &lt;</w:t>
      </w:r>
      <w:hyperlink r:id="rId24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Liva.Zvirgzdina@fm.gov.lv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'Elina.Zarina@fm.gov.lv' &lt;</w:t>
      </w:r>
      <w:hyperlink r:id="rId25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Elina.Zarina@fm.gov.lv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'Jevgenijs.burovs@fm.gov.lv' &lt;</w:t>
      </w:r>
      <w:hyperlink r:id="rId26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Jevgenijs.burovs@fm.gov.lv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'Ilze.Kote@fm.gov.lv' &lt;</w:t>
      </w:r>
      <w:hyperlink r:id="rId27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Ilze.Kote@fm.gov.lv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'Sarmite.Lucane@cfla.gov.lv' &lt;</w:t>
      </w:r>
      <w:hyperlink r:id="rId28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Sarmite.Lucane@cfla.gov.lv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'Inita.Petrova@fm.gov.lv' &lt;</w:t>
      </w:r>
      <w:hyperlink r:id="rId29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Inita.Petrova@fm.gov.lv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'Kerolaina.Pastare@fm.gov.lv' &lt;</w:t>
      </w:r>
      <w:hyperlink r:id="rId30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Kerolaina.Pastare@fm.gov.lv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'santa.balasko@iem.gov.lv' &lt;</w:t>
      </w:r>
      <w:hyperlink r:id="rId31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santa.balasko@iem.gov.lv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 xml:space="preserve">&gt;; 'Svetlana.Jesilevska@izm.gov.lv' 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lastRenderedPageBreak/>
        <w:t>&lt;</w:t>
      </w:r>
      <w:hyperlink r:id="rId32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Svetlana.Jesilevska@izm.gov.lv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Vjačeslavs Makarovs &lt;</w:t>
      </w:r>
      <w:hyperlink r:id="rId33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Vjaceslavs.Makarovs@lm.gov.lv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Agnese Gaile &lt;</w:t>
      </w:r>
      <w:hyperlink r:id="rId34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Agnese.Gaile@lm.gov.lv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 xml:space="preserve">&gt;; Svetlana </w:t>
      </w:r>
      <w:proofErr w:type="spellStart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Djačkova</w:t>
      </w:r>
      <w:proofErr w:type="spellEnd"/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 xml:space="preserve"> &lt;</w:t>
      </w:r>
      <w:hyperlink r:id="rId35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Svetlana.Djackova@lm.gov.lv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'Elita.Kresse@lps.lv' &lt;</w:t>
      </w:r>
      <w:hyperlink r:id="rId36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Elita.Kresse@lps.lv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'Sanita.kalnaca@pkc.mk.gov.lv' &lt;</w:t>
      </w:r>
      <w:hyperlink r:id="rId37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Sanita.kalnaca@pkc.mk.gov.lv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'beatrise.suharzevska@sam.gov.lv' &lt;</w:t>
      </w:r>
      <w:hyperlink r:id="rId38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beatrise.suharzevska@sam.gov.lv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'agnija.barona@vm.gov.lv' &lt;</w:t>
      </w:r>
      <w:hyperlink r:id="rId39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agnija.barona@vm.gov.lv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&gt;; Ilga Gruševa &lt;</w:t>
      </w:r>
      <w:hyperlink r:id="rId40" w:history="1">
        <w:r w:rsidRPr="00E70F50">
          <w:rPr>
            <w:rFonts w:ascii="Calibri" w:eastAsia="Times New Roman" w:hAnsi="Calibri" w:cs="Calibri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Ilga.Gruseva@varam.gov.lv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&gt;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br/>
      </w:r>
      <w:proofErr w:type="spellStart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Subject</w:t>
      </w:r>
      <w:proofErr w:type="spellEnd"/>
      <w:r w:rsidRPr="00E70F50">
        <w:rPr>
          <w:rFonts w:ascii="Calibri" w:eastAsia="Times New Roman" w:hAnsi="Calibri" w:cs="Calibri"/>
          <w:b/>
          <w:bCs/>
          <w:color w:val="000000"/>
          <w:sz w:val="20"/>
          <w:szCs w:val="20"/>
          <w:lang w:val="lv-LV" w:eastAsia="lv-LV"/>
        </w:rPr>
        <w:t>:</w:t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VSS-808_elektroniskā saskaņošana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4"/>
          <w:szCs w:val="24"/>
          <w:lang w:val="lv-LV" w:eastAsia="lv-LV"/>
        </w:rPr>
        <w:t>Reģistrācijas numurs: 5-4/8862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4"/>
          <w:szCs w:val="24"/>
          <w:lang w:val="lv-LV" w:eastAsia="lv-LV"/>
        </w:rPr>
        <w:t>Reģistrācijas datums: 06.10.2021</w:t>
      </w:r>
    </w:p>
    <w:p w14:paraId="2AFCC711" w14:textId="77777777" w:rsidR="00E70F50" w:rsidRPr="00E70F50" w:rsidRDefault="00E70F50" w:rsidP="00E70F50">
      <w:pPr>
        <w:shd w:val="clear" w:color="auto" w:fill="FFFFFF"/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Aizsardzības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Ārlietu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Finanšu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proofErr w:type="spellStart"/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Iekšlietu</w:t>
      </w:r>
      <w:proofErr w:type="spellEnd"/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 xml:space="preserve">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Kultūras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Izglītības un zinātnes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Veselības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Satiksmes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Tieslietu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Labklājības ministrijai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Latvijas Lielo pilsētu asociācijai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Latvijas Pašvaldību savienībai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proofErr w:type="spellStart"/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Pārresoru</w:t>
      </w:r>
      <w:proofErr w:type="spellEnd"/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 xml:space="preserve"> koordinācijas centram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1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Anete.Urbanovica@mod.gov.lv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2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Ita.Klekere@mfa.gov.lv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3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Liva.Zvirgzdina@fm.gov.lv</w:t>
        </w:r>
      </w:hyperlink>
      <w:r w:rsidRPr="00E70F50">
        <w:rPr>
          <w:rFonts w:ascii="Times New Roman" w:eastAsia="Times New Roman" w:hAnsi="Times New Roman" w:cs="Times New Roman"/>
          <w:color w:val="0082BF"/>
          <w:sz w:val="20"/>
          <w:szCs w:val="20"/>
          <w:u w:val="single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4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Elina.Zarina@fm.gov.lv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5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Jevgenijs.burovs@fm.gov.lv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6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Ilze.Kote@fm.gov.lv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 </w:t>
      </w:r>
      <w:hyperlink r:id="rId47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Sarmite.Lucane@cfla.gov.lv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48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Inita.Petrova@fm.gov.lv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 </w:t>
      </w:r>
      <w:hyperlink r:id="rId49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Kerolaina.Pastare@fm.gov.lv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0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santa.balasko@iem.gov.lv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1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Svetlana.Jesilevska@izm.gov.lv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2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vjaceslavs.makarovs@lm.gov.lv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3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agnese.gaile@lm.gov.lv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4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svetlana.djackova@lm.gov.lv</w:t>
        </w:r>
      </w:hyperlink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5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Elita.Kresse@lps.lv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6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Sanita.kalnaca@pkc.mk.gov.lv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7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beatrise.suharzevska@sam.gov.lv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hyperlink r:id="rId58" w:history="1">
        <w:r w:rsidRPr="00E70F50">
          <w:rPr>
            <w:rFonts w:ascii="Times New Roman" w:eastAsia="Times New Roman" w:hAnsi="Times New Roman" w:cs="Times New Roman"/>
            <w:color w:val="0082BF"/>
            <w:sz w:val="20"/>
            <w:szCs w:val="20"/>
            <w:u w:val="single"/>
            <w:bdr w:val="none" w:sz="0" w:space="0" w:color="auto" w:frame="1"/>
            <w:lang w:val="lv-LV" w:eastAsia="lv-LV"/>
          </w:rPr>
          <w:t>agnija.barona@vm.gov.lv</w:t>
        </w:r>
      </w:hyperlink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</w:p>
    <w:p w14:paraId="3E6DAD92" w14:textId="77777777" w:rsidR="00E70F50" w:rsidRPr="00E70F50" w:rsidRDefault="00E70F50" w:rsidP="00E70F50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Pamatojoties uz Ministru kabineta 2021.gada 7. septembra noteikumu Nr. 606 "Ministru kabineta kārtības rullis" (turpmāk – Kārtības rullis) 67.punktu Vides aizsardzības un reģionālās attīstības ministrija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nosūta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 elektroniskai saskaņošanai precizēto Programmas projektu "Centrālā Baltijas jūras reģiona pārrobežu sadarbības programmas 2021.-2027. gadam projekts"  (turpmāk – Programmas projekts) </w:t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(VSS-808, izsludināts 26.08.2021, prot. Nr. 30 28.§)</w:t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. 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Calibri" w:eastAsia="Times New Roman" w:hAnsi="Calibri" w:cs="Calibri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Pielikumā: 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1) Izziņa par atzinumos sniegtajiem iebildumiem uz 19 lpp.;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2) Rīkojuma projekts “Par Centrālā Baltijas jūras reģiona pārrobežu sadarbības programmas 2021.-</w:t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lastRenderedPageBreak/>
        <w:t>2027.gadam projektu” (turpmāk - rīkojuma projekts) uz 1 lapas;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3) Rīkojuma projekta 1.pielikums uz 2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4) Rīkojuma projekta 2.pielikums uz 2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5) Precizētā rīkojuma projekta anotācija uz 22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6) Rīkojuma projekta anotācijas 1.pielikums uz 41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7) Rīkojuma projekta anotācijas 2.pielikums uz 26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8) precizētais Programmas projekts uz 51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9) precizētais Programmas projekta kopsavilkums uz 4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 xml:space="preserve">10) Pilnvara latviešu valodā uz 1 </w:t>
      </w:r>
      <w:proofErr w:type="spellStart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lpp</w:t>
      </w:r>
      <w:proofErr w:type="spellEnd"/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;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11) Pilnvara angļu valodā uz 1 lpp.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Ar cieņu,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Ilga Gruševa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Vides aizsardzības un reģionālās attīstības ministrijas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Attīstības instrumentu departamenta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Teritoriālās sadarbības nodaļas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vecākā eksperte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Tālr.: 67026472</w:t>
      </w:r>
      <w:r w:rsidRPr="00E70F50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br/>
      </w:r>
      <w:r w:rsidRPr="00E70F50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lv-LV"/>
        </w:rPr>
        <w:t> </w:t>
      </w:r>
      <w:r w:rsidRPr="00E70F50">
        <w:rPr>
          <w:rFonts w:ascii="Times New Roman" w:eastAsia="Times New Roman" w:hAnsi="Times New Roman" w:cs="Times New Roman"/>
          <w:color w:val="000000"/>
          <w:sz w:val="15"/>
          <w:szCs w:val="15"/>
          <w:lang w:val="lv-LV" w:eastAsia="lv-LV"/>
        </w:rPr>
        <w:t> </w:t>
      </w:r>
      <w:r w:rsidRPr="00E70F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lv-LV" w:eastAsia="lv-LV"/>
        </w:rPr>
        <w:t>                                   </w:t>
      </w:r>
    </w:p>
    <w:p w14:paraId="10A87E14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50"/>
    <w:rsid w:val="004673BA"/>
    <w:rsid w:val="00E7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2DAC7"/>
  <w15:chartTrackingRefBased/>
  <w15:docId w15:val="{AD9F2EE1-5049-4EB8-82FD-7A1328E3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0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sts@km.gov.lv" TargetMode="External"/><Relationship Id="rId18" Type="http://schemas.openxmlformats.org/officeDocument/2006/relationships/hyperlink" Target="mailto:lm@lm.gov.lv" TargetMode="External"/><Relationship Id="rId26" Type="http://schemas.openxmlformats.org/officeDocument/2006/relationships/hyperlink" Target="mailto:Jevgenijs.burovs@fm.gov.lv" TargetMode="External"/><Relationship Id="rId39" Type="http://schemas.openxmlformats.org/officeDocument/2006/relationships/hyperlink" Target="mailto:agnija.barona@vm.gov.lv" TargetMode="External"/><Relationship Id="rId21" Type="http://schemas.openxmlformats.org/officeDocument/2006/relationships/hyperlink" Target="mailto:pkc@pkc.mk.gov.lv" TargetMode="External"/><Relationship Id="rId34" Type="http://schemas.openxmlformats.org/officeDocument/2006/relationships/hyperlink" Target="mailto:Agnese.Gaile@lm.gov.lv" TargetMode="External"/><Relationship Id="rId42" Type="http://schemas.openxmlformats.org/officeDocument/2006/relationships/hyperlink" Target="mailto:Ita.Klekere@mfa.gov.lv" TargetMode="External"/><Relationship Id="rId47" Type="http://schemas.openxmlformats.org/officeDocument/2006/relationships/hyperlink" Target="mailto:Sarmite.Lucane@cfla.gov.lv" TargetMode="External"/><Relationship Id="rId50" Type="http://schemas.openxmlformats.org/officeDocument/2006/relationships/hyperlink" Target="mailto:santa.balasko@iem.gov.lv" TargetMode="External"/><Relationship Id="rId55" Type="http://schemas.openxmlformats.org/officeDocument/2006/relationships/hyperlink" Target="mailto:Elita.Kresse@lps.lv" TargetMode="External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6" Type="http://schemas.openxmlformats.org/officeDocument/2006/relationships/hyperlink" Target="mailto:satiksmes.ministrija@sam.gov.lv" TargetMode="External"/><Relationship Id="rId29" Type="http://schemas.openxmlformats.org/officeDocument/2006/relationships/hyperlink" Target="mailto:Inita.Petrova@fm.gov.lv" TargetMode="External"/><Relationship Id="rId11" Type="http://schemas.openxmlformats.org/officeDocument/2006/relationships/hyperlink" Target="mailto:pasts@fm.gov.lv" TargetMode="External"/><Relationship Id="rId24" Type="http://schemas.openxmlformats.org/officeDocument/2006/relationships/hyperlink" Target="mailto:Liva.Zvirgzdina@fm.gov.lv" TargetMode="External"/><Relationship Id="rId32" Type="http://schemas.openxmlformats.org/officeDocument/2006/relationships/hyperlink" Target="mailto:Svetlana.Jesilevska@izm.gov.lv" TargetMode="External"/><Relationship Id="rId37" Type="http://schemas.openxmlformats.org/officeDocument/2006/relationships/hyperlink" Target="mailto:Sanita.kalnaca@pkc.mk.gov.lv" TargetMode="External"/><Relationship Id="rId40" Type="http://schemas.openxmlformats.org/officeDocument/2006/relationships/hyperlink" Target="mailto:Ilga.Gruseva@varam.gov.lv" TargetMode="External"/><Relationship Id="rId45" Type="http://schemas.openxmlformats.org/officeDocument/2006/relationships/hyperlink" Target="mailto:Jevgenijs.burovs@fm.gov.lv" TargetMode="External"/><Relationship Id="rId53" Type="http://schemas.openxmlformats.org/officeDocument/2006/relationships/hyperlink" Target="mailto:agnese.gaile@lm.gov.lv" TargetMode="External"/><Relationship Id="rId58" Type="http://schemas.openxmlformats.org/officeDocument/2006/relationships/hyperlink" Target="mailto:agnija.barona@vm.gov.lv" TargetMode="External"/><Relationship Id="rId5" Type="http://schemas.openxmlformats.org/officeDocument/2006/relationships/hyperlink" Target="http://www.lm.gov.lv/" TargetMode="External"/><Relationship Id="rId19" Type="http://schemas.openxmlformats.org/officeDocument/2006/relationships/hyperlink" Target="mailto:llpa@llpa.lv" TargetMode="External"/><Relationship Id="rId4" Type="http://schemas.openxmlformats.org/officeDocument/2006/relationships/hyperlink" Target="mailto:vjaceslavs.makarovs@lm.gov.lv" TargetMode="External"/><Relationship Id="rId9" Type="http://schemas.openxmlformats.org/officeDocument/2006/relationships/hyperlink" Target="mailto:kanceleja@mod.gov.lv" TargetMode="External"/><Relationship Id="rId14" Type="http://schemas.openxmlformats.org/officeDocument/2006/relationships/hyperlink" Target="mailto:pasts@izm.gov.lv" TargetMode="External"/><Relationship Id="rId22" Type="http://schemas.openxmlformats.org/officeDocument/2006/relationships/hyperlink" Target="mailto:Anete.Urbanovica@mod.gov.lv" TargetMode="External"/><Relationship Id="rId27" Type="http://schemas.openxmlformats.org/officeDocument/2006/relationships/hyperlink" Target="mailto:Ilze.Kote@fm.gov.lv" TargetMode="External"/><Relationship Id="rId30" Type="http://schemas.openxmlformats.org/officeDocument/2006/relationships/hyperlink" Target="mailto:Kerolaina.Pastare@fm.gov.lv" TargetMode="External"/><Relationship Id="rId35" Type="http://schemas.openxmlformats.org/officeDocument/2006/relationships/hyperlink" Target="mailto:Svetlana.Djackova@lm.gov.lv" TargetMode="External"/><Relationship Id="rId43" Type="http://schemas.openxmlformats.org/officeDocument/2006/relationships/hyperlink" Target="mailto:Liva.Zvirgzdina@fm.gov.lv" TargetMode="External"/><Relationship Id="rId48" Type="http://schemas.openxmlformats.org/officeDocument/2006/relationships/hyperlink" Target="mailto:Inita.Petrova@fm.gov.lv" TargetMode="External"/><Relationship Id="rId56" Type="http://schemas.openxmlformats.org/officeDocument/2006/relationships/hyperlink" Target="mailto:Sanita.kalnaca@pkc.mk.gov.lv" TargetMode="External"/><Relationship Id="rId8" Type="http://schemas.openxmlformats.org/officeDocument/2006/relationships/hyperlink" Target="mailto:pasts@varam.gov.lv" TargetMode="External"/><Relationship Id="rId51" Type="http://schemas.openxmlformats.org/officeDocument/2006/relationships/hyperlink" Target="mailto:Svetlana.Jesilevska@iz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kanceleja@iem.gov.lv" TargetMode="External"/><Relationship Id="rId17" Type="http://schemas.openxmlformats.org/officeDocument/2006/relationships/hyperlink" Target="mailto:tm.kanceleja@tm.gov.lv" TargetMode="External"/><Relationship Id="rId25" Type="http://schemas.openxmlformats.org/officeDocument/2006/relationships/hyperlink" Target="mailto:Elina.Zarina@fm.gov.lv" TargetMode="External"/><Relationship Id="rId33" Type="http://schemas.openxmlformats.org/officeDocument/2006/relationships/hyperlink" Target="mailto:Vjaceslavs.Makarovs@lm.gov.lv" TargetMode="External"/><Relationship Id="rId38" Type="http://schemas.openxmlformats.org/officeDocument/2006/relationships/hyperlink" Target="mailto:beatrise.suharzevska@sam.gov.lv" TargetMode="External"/><Relationship Id="rId46" Type="http://schemas.openxmlformats.org/officeDocument/2006/relationships/hyperlink" Target="mailto:Ilze.Kote@fm.gov.lv" TargetMode="External"/><Relationship Id="rId59" Type="http://schemas.openxmlformats.org/officeDocument/2006/relationships/fontTable" Target="fontTable.xml"/><Relationship Id="rId20" Type="http://schemas.openxmlformats.org/officeDocument/2006/relationships/hyperlink" Target="mailto:lps@lps.lv" TargetMode="External"/><Relationship Id="rId41" Type="http://schemas.openxmlformats.org/officeDocument/2006/relationships/hyperlink" Target="mailto:Anete.Urbanovica@mod.gov.lv" TargetMode="External"/><Relationship Id="rId54" Type="http://schemas.openxmlformats.org/officeDocument/2006/relationships/hyperlink" Target="mailto:svetlana.djackova@lm.gov.lv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lm.gov.lv/" TargetMode="External"/><Relationship Id="rId15" Type="http://schemas.openxmlformats.org/officeDocument/2006/relationships/hyperlink" Target="mailto:vm@vm.gov.lv" TargetMode="External"/><Relationship Id="rId23" Type="http://schemas.openxmlformats.org/officeDocument/2006/relationships/hyperlink" Target="mailto:Ita.Klekere@mfa.gov.lv" TargetMode="External"/><Relationship Id="rId28" Type="http://schemas.openxmlformats.org/officeDocument/2006/relationships/hyperlink" Target="mailto:Sarmite.Lucane@cfla.gov.lv" TargetMode="External"/><Relationship Id="rId36" Type="http://schemas.openxmlformats.org/officeDocument/2006/relationships/hyperlink" Target="mailto:Elita.Kresse@lps.lv" TargetMode="External"/><Relationship Id="rId49" Type="http://schemas.openxmlformats.org/officeDocument/2006/relationships/hyperlink" Target="mailto:Kerolaina.Pastare@fm.gov.lv" TargetMode="External"/><Relationship Id="rId57" Type="http://schemas.openxmlformats.org/officeDocument/2006/relationships/hyperlink" Target="mailto:beatrise.suharzevska@sam.gov.lv" TargetMode="External"/><Relationship Id="rId10" Type="http://schemas.openxmlformats.org/officeDocument/2006/relationships/hyperlink" Target="mailto:mfa.cha@mfa.gov.lv" TargetMode="External"/><Relationship Id="rId31" Type="http://schemas.openxmlformats.org/officeDocument/2006/relationships/hyperlink" Target="mailto:santa.balasko@iem.gov.lv" TargetMode="External"/><Relationship Id="rId44" Type="http://schemas.openxmlformats.org/officeDocument/2006/relationships/hyperlink" Target="mailto:Elina.Zarina@fm.gov.lv" TargetMode="External"/><Relationship Id="rId52" Type="http://schemas.openxmlformats.org/officeDocument/2006/relationships/hyperlink" Target="mailto:vjaceslavs.makarovs@lm.gov.lv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4812</Words>
  <Characters>2743</Characters>
  <Application>Microsoft Office Word</Application>
  <DocSecurity>0</DocSecurity>
  <Lines>22</Lines>
  <Paragraphs>15</Paragraphs>
  <ScaleCrop>false</ScaleCrop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2021-10-13T06:56:00Z</dcterms:created>
  <dcterms:modified xsi:type="dcterms:W3CDTF">2021-10-13T06:57:00Z</dcterms:modified>
</cp:coreProperties>
</file>