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0E3C6" w14:textId="77777777" w:rsidR="00C72717" w:rsidRDefault="00C72717" w:rsidP="00C72717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Inguna </w:t>
      </w:r>
      <w:proofErr w:type="spellStart"/>
      <w:r>
        <w:rPr>
          <w:rFonts w:eastAsia="Times New Roman"/>
          <w:lang w:val="en-US" w:eastAsia="lv-LV"/>
        </w:rPr>
        <w:t>Dancīte</w:t>
      </w:r>
      <w:proofErr w:type="spellEnd"/>
      <w:r>
        <w:rPr>
          <w:rFonts w:eastAsia="Times New Roman"/>
          <w:lang w:val="en-US" w:eastAsia="lv-LV"/>
        </w:rPr>
        <w:t xml:space="preserve"> &lt;inguna.dancite@fm.gov.lv&gt; </w:t>
      </w:r>
      <w:r>
        <w:rPr>
          <w:rFonts w:eastAsia="Times New Roman"/>
          <w:b/>
          <w:bCs/>
          <w:lang w:val="en-US" w:eastAsia="lv-LV"/>
        </w:rPr>
        <w:t xml:space="preserve">On Behalf Of </w:t>
      </w:r>
      <w:r>
        <w:rPr>
          <w:rFonts w:eastAsia="Times New Roman"/>
          <w:lang w:val="en-US" w:eastAsia="lv-LV"/>
        </w:rPr>
        <w:t>Pasts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Thursday, December 2, 2021 5:49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Valsts kanceleja &lt;pasts@mk.gov.lv&gt;; Kristīne Stone &lt;Kristine.Stone@mk.gov.lv&gt;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Dana </w:t>
      </w:r>
      <w:proofErr w:type="spellStart"/>
      <w:r>
        <w:rPr>
          <w:rFonts w:eastAsia="Times New Roman"/>
          <w:lang w:val="en-US" w:eastAsia="lv-LV"/>
        </w:rPr>
        <w:t>Aleksandrova</w:t>
      </w:r>
      <w:proofErr w:type="spellEnd"/>
      <w:r>
        <w:rPr>
          <w:rFonts w:eastAsia="Times New Roman"/>
          <w:lang w:val="en-US" w:eastAsia="lv-LV"/>
        </w:rPr>
        <w:t xml:space="preserve"> &lt;dana.aleksandrova@fm.gov.lv&gt;; Larijs Martinsons &lt;larijs.martinsons@fm.gov.lv&gt;; </w:t>
      </w:r>
      <w:proofErr w:type="spellStart"/>
      <w:r>
        <w:rPr>
          <w:rFonts w:eastAsia="Times New Roman"/>
          <w:lang w:val="en-US" w:eastAsia="lv-LV"/>
        </w:rPr>
        <w:t>Zinta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Vilcāne</w:t>
      </w:r>
      <w:proofErr w:type="spellEnd"/>
      <w:r>
        <w:rPr>
          <w:rFonts w:eastAsia="Times New Roman"/>
          <w:lang w:val="en-US" w:eastAsia="lv-LV"/>
        </w:rPr>
        <w:t xml:space="preserve"> &lt;zinta.vilcane@fm.gov.lv&gt;; Rita </w:t>
      </w:r>
      <w:proofErr w:type="spellStart"/>
      <w:r>
        <w:rPr>
          <w:rFonts w:eastAsia="Times New Roman"/>
          <w:lang w:val="en-US" w:eastAsia="lv-LV"/>
        </w:rPr>
        <w:t>Birša</w:t>
      </w:r>
      <w:proofErr w:type="spellEnd"/>
      <w:r>
        <w:rPr>
          <w:rFonts w:eastAsia="Times New Roman"/>
          <w:lang w:val="en-US" w:eastAsia="lv-LV"/>
        </w:rPr>
        <w:t xml:space="preserve"> &lt;rita.birsa@fm.gov.lv&gt;; Astra Valtere &lt;astra.valtere@fm.gov.lv&gt;; </w:t>
      </w:r>
      <w:proofErr w:type="spellStart"/>
      <w:r>
        <w:rPr>
          <w:rFonts w:eastAsia="Times New Roman"/>
          <w:lang w:val="en-US" w:eastAsia="lv-LV"/>
        </w:rPr>
        <w:t>Mārīte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Krišāne</w:t>
      </w:r>
      <w:proofErr w:type="spellEnd"/>
      <w:r>
        <w:rPr>
          <w:rFonts w:eastAsia="Times New Roman"/>
          <w:lang w:val="en-US" w:eastAsia="lv-LV"/>
        </w:rPr>
        <w:t xml:space="preserve"> &lt;marite.krisane@fm.gov.lv&gt;; Arta </w:t>
      </w:r>
      <w:proofErr w:type="spellStart"/>
      <w:r>
        <w:rPr>
          <w:rFonts w:eastAsia="Times New Roman"/>
          <w:lang w:val="en-US" w:eastAsia="lv-LV"/>
        </w:rPr>
        <w:t>Ozoliņa</w:t>
      </w:r>
      <w:proofErr w:type="spellEnd"/>
      <w:r>
        <w:rPr>
          <w:rFonts w:eastAsia="Times New Roman"/>
          <w:lang w:val="en-US" w:eastAsia="lv-LV"/>
        </w:rPr>
        <w:t xml:space="preserve"> &lt;Arta.Ozolina@vid.gov.lv&gt;; </w:t>
      </w:r>
      <w:proofErr w:type="spellStart"/>
      <w:r>
        <w:rPr>
          <w:rFonts w:eastAsia="Times New Roman"/>
          <w:lang w:val="en-US" w:eastAsia="lv-LV"/>
        </w:rPr>
        <w:t>Jānis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Ungurs</w:t>
      </w:r>
      <w:proofErr w:type="spellEnd"/>
      <w:r>
        <w:rPr>
          <w:rFonts w:eastAsia="Times New Roman"/>
          <w:lang w:val="en-US" w:eastAsia="lv-LV"/>
        </w:rPr>
        <w:t xml:space="preserve"> &lt;Janis.Ungurs@iaui.gov.lv&gt;; </w:t>
      </w:r>
      <w:proofErr w:type="spellStart"/>
      <w:r>
        <w:rPr>
          <w:rFonts w:eastAsia="Times New Roman"/>
          <w:lang w:val="en-US" w:eastAsia="lv-LV"/>
        </w:rPr>
        <w:t>Katlapa</w:t>
      </w:r>
      <w:proofErr w:type="spellEnd"/>
      <w:r>
        <w:rPr>
          <w:rFonts w:eastAsia="Times New Roman"/>
          <w:lang w:val="en-US" w:eastAsia="lv-LV"/>
        </w:rPr>
        <w:t xml:space="preserve"> Linda &lt;linda.katlapa@iub.gov.lv&gt;; </w:t>
      </w:r>
      <w:proofErr w:type="spellStart"/>
      <w:r>
        <w:rPr>
          <w:rFonts w:eastAsia="Times New Roman"/>
          <w:lang w:val="en-US" w:eastAsia="lv-LV"/>
        </w:rPr>
        <w:t>Zigmārs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Valtmanis</w:t>
      </w:r>
      <w:proofErr w:type="spellEnd"/>
      <w:r>
        <w:rPr>
          <w:rFonts w:eastAsia="Times New Roman"/>
          <w:lang w:val="en-US" w:eastAsia="lv-LV"/>
        </w:rPr>
        <w:t xml:space="preserve"> &lt;Zigmars.Valtmanis@kase.gov.lv&gt;; sanita.maurite-smite@cfla.gov.lv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FW: FM </w:t>
      </w:r>
      <w:proofErr w:type="spellStart"/>
      <w:r>
        <w:rPr>
          <w:rFonts w:eastAsia="Times New Roman"/>
          <w:lang w:val="en-US" w:eastAsia="lv-LV"/>
        </w:rPr>
        <w:t>atzinums</w:t>
      </w:r>
      <w:proofErr w:type="spellEnd"/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atkārtoti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TAP VSS-443</w:t>
      </w:r>
    </w:p>
    <w:p w14:paraId="2EEED19D" w14:textId="77777777" w:rsidR="00C72717" w:rsidRDefault="00C72717" w:rsidP="00C72717"/>
    <w:p w14:paraId="1AEC2DBC" w14:textId="77777777" w:rsidR="00C72717" w:rsidRDefault="00C72717" w:rsidP="00C72717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eastAsia="lv-LV"/>
        </w:rPr>
      </w:pPr>
      <w:r>
        <w:rPr>
          <w:rStyle w:val="Strong"/>
          <w:rFonts w:eastAsia="Times New Roman"/>
          <w:color w:val="000000"/>
          <w:sz w:val="20"/>
          <w:szCs w:val="20"/>
          <w:lang w:eastAsia="lv-LV"/>
        </w:rPr>
        <w:t>INFORMĀCIJAI:</w:t>
      </w:r>
      <w:r>
        <w:rPr>
          <w:rFonts w:eastAsia="Times New Roman"/>
          <w:color w:val="000000"/>
          <w:sz w:val="20"/>
          <w:szCs w:val="20"/>
          <w:lang w:eastAsia="lv-LV"/>
        </w:rPr>
        <w:t xml:space="preserve"> E-pasta vēstules sūtītājs ir ārējais adresāts. </w:t>
      </w:r>
    </w:p>
    <w:p w14:paraId="71A33386" w14:textId="77777777" w:rsidR="00C72717" w:rsidRDefault="00C72717" w:rsidP="00C72717">
      <w:pPr>
        <w:rPr>
          <w:rFonts w:eastAsia="Times New Roman"/>
          <w:lang w:eastAsia="lv-LV"/>
        </w:rPr>
      </w:pPr>
    </w:p>
    <w:p w14:paraId="1CFC9EA8" w14:textId="77777777" w:rsidR="00C72717" w:rsidRDefault="00C72717" w:rsidP="00C72717">
      <w:r>
        <w:t>02.12.2021.  Nr. 10.1-6/7-1/1367</w:t>
      </w:r>
    </w:p>
    <w:p w14:paraId="225F59FE" w14:textId="77777777" w:rsidR="00C72717" w:rsidRDefault="00C72717" w:rsidP="00C72717"/>
    <w:p w14:paraId="3F0C1946" w14:textId="77777777" w:rsidR="00C72717" w:rsidRDefault="00C72717" w:rsidP="00C727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Labdien!</w:t>
      </w:r>
    </w:p>
    <w:p w14:paraId="4E326E84" w14:textId="77777777" w:rsidR="00C72717" w:rsidRDefault="00C72717" w:rsidP="00C72717">
      <w:pPr>
        <w:rPr>
          <w:rFonts w:ascii="Times New Roman" w:hAnsi="Times New Roman" w:cs="Times New Roman"/>
          <w:sz w:val="24"/>
          <w:szCs w:val="24"/>
        </w:rPr>
      </w:pPr>
    </w:p>
    <w:p w14:paraId="7FC6A0DB" w14:textId="77777777" w:rsidR="00C72717" w:rsidRDefault="00C72717" w:rsidP="00C727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           Finanšu ministrija atbilstoši kompetencei ir izskatījusi </w:t>
      </w:r>
      <w:r>
        <w:rPr>
          <w:rFonts w:ascii="Times New Roman" w:hAnsi="Times New Roman" w:cs="Times New Roman"/>
          <w:color w:val="212121"/>
          <w:sz w:val="24"/>
          <w:szCs w:val="24"/>
        </w:rPr>
        <w:t>Valsts kancelejas atkārtoti precizēto likumprojektu "</w:t>
      </w:r>
      <w:r>
        <w:rPr>
          <w:rFonts w:ascii="Times New Roman" w:hAnsi="Times New Roman" w:cs="Times New Roman"/>
          <w:i/>
          <w:iCs/>
          <w:color w:val="212121"/>
          <w:sz w:val="24"/>
          <w:szCs w:val="24"/>
        </w:rPr>
        <w:t>Grozījumi Valsts civildienesta likumā</w:t>
      </w:r>
      <w:r>
        <w:rPr>
          <w:rFonts w:ascii="Times New Roman" w:hAnsi="Times New Roman" w:cs="Times New Roman"/>
          <w:color w:val="212121"/>
          <w:sz w:val="24"/>
          <w:szCs w:val="24"/>
        </w:rPr>
        <w:t>" (VSS-443), tā sākotnējās ietekmes novērtējuma ziņojumu (anotāciju) un informē, ka neiebilst pret to tālāku virzību.</w:t>
      </w:r>
    </w:p>
    <w:p w14:paraId="0215E8C6" w14:textId="77777777" w:rsidR="00C72717" w:rsidRDefault="00C72717" w:rsidP="00C72717"/>
    <w:p w14:paraId="1D8FA71C" w14:textId="3DE5730F" w:rsidR="00C72717" w:rsidRDefault="00C72717" w:rsidP="00C72717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Rita Dreiškena-Lāce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Tiesību aktu nodaļas juriskonsulte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67083859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4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rita.dreiskena-lace@fm.gov.lv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5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6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206D50C9" wp14:editId="13E47191">
            <wp:extent cx="719455" cy="719455"/>
            <wp:effectExtent l="0" t="0" r="444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A220" w14:textId="77777777" w:rsidR="00E24BC2" w:rsidRDefault="00E24BC2"/>
    <w:sectPr w:rsidR="00E24BC2" w:rsidSect="0066499E">
      <w:pgSz w:w="11906" w:h="16838" w:code="9"/>
      <w:pgMar w:top="1418" w:right="1134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717"/>
    <w:rsid w:val="0066499E"/>
    <w:rsid w:val="00C72717"/>
    <w:rsid w:val="00E2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20D27"/>
  <w15:chartTrackingRefBased/>
  <w15:docId w15:val="{5581E7E2-5804-423B-8EF2-0147255D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717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271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C727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0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pasts@fm.gov.lv" TargetMode="External"/><Relationship Id="rId5" Type="http://schemas.openxmlformats.org/officeDocument/2006/relationships/hyperlink" Target="www.fm.gov.lv" TargetMode="External"/><Relationship Id="rId4" Type="http://schemas.openxmlformats.org/officeDocument/2006/relationships/hyperlink" Target="mailto:%20rita.dreiskena-lace@fm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958</Words>
  <Characters>547</Characters>
  <Application>Microsoft Office Word</Application>
  <DocSecurity>0</DocSecurity>
  <Lines>4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Kristīne Stone</cp:lastModifiedBy>
  <cp:revision>1</cp:revision>
  <dcterms:created xsi:type="dcterms:W3CDTF">2021-12-02T06:34:00Z</dcterms:created>
  <dcterms:modified xsi:type="dcterms:W3CDTF">2021-12-02T06:34:00Z</dcterms:modified>
</cp:coreProperties>
</file>