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A4C" w:rsidRPr="007F1949" w:rsidRDefault="00181E87" w:rsidP="00BF0B82">
      <w:pPr>
        <w:spacing w:after="0" w:line="240" w:lineRule="auto"/>
        <w:jc w:val="right"/>
        <w:rPr>
          <w:rFonts w:ascii="Times New Roman" w:hAnsi="Times New Roman"/>
          <w:sz w:val="26"/>
          <w:szCs w:val="26"/>
          <w:lang w:val="lv-LV"/>
        </w:rPr>
      </w:pPr>
      <w:bookmarkStart w:id="0" w:name="_GoBack"/>
      <w:bookmarkEnd w:id="0"/>
      <w:r w:rsidRPr="007F1949">
        <w:rPr>
          <w:rFonts w:ascii="Times New Roman" w:hAnsi="Times New Roman"/>
          <w:sz w:val="26"/>
          <w:szCs w:val="26"/>
          <w:lang w:val="lv-LV"/>
        </w:rPr>
        <w:t>Valsts ieņēmumu dienestam</w:t>
      </w:r>
    </w:p>
    <w:p w:rsidR="00BF0B82" w:rsidRPr="007F1949" w:rsidRDefault="00BF0B82" w:rsidP="00BF0B82">
      <w:pPr>
        <w:spacing w:after="0" w:line="240" w:lineRule="auto"/>
        <w:jc w:val="right"/>
        <w:rPr>
          <w:rFonts w:ascii="Times New Roman" w:hAnsi="Times New Roman"/>
          <w:sz w:val="26"/>
          <w:szCs w:val="26"/>
          <w:lang w:val="lv-LV"/>
        </w:rPr>
      </w:pPr>
      <w:r w:rsidRPr="007F1949">
        <w:rPr>
          <w:rFonts w:ascii="Times New Roman" w:hAnsi="Times New Roman"/>
          <w:sz w:val="26"/>
          <w:szCs w:val="26"/>
          <w:lang w:val="lv-LV"/>
        </w:rPr>
        <w:t>Talejas ielā 1, Rīgā, LV-1978</w:t>
      </w:r>
    </w:p>
    <w:p w:rsidR="00BF0B82" w:rsidRPr="007F1949" w:rsidRDefault="00BF0B82" w:rsidP="00BF0B82">
      <w:pPr>
        <w:spacing w:after="0" w:line="240" w:lineRule="auto"/>
        <w:jc w:val="right"/>
        <w:rPr>
          <w:rFonts w:ascii="Times New Roman" w:hAnsi="Times New Roman"/>
          <w:sz w:val="26"/>
          <w:szCs w:val="26"/>
          <w:lang w:val="lv-LV"/>
        </w:rPr>
      </w:pPr>
    </w:p>
    <w:p w:rsidR="00181E87" w:rsidRPr="007F1949" w:rsidRDefault="00181E87" w:rsidP="00BF0B82">
      <w:pPr>
        <w:spacing w:after="0" w:line="240" w:lineRule="auto"/>
        <w:rPr>
          <w:rFonts w:ascii="Times New Roman" w:hAnsi="Times New Roman"/>
          <w:sz w:val="26"/>
          <w:szCs w:val="26"/>
          <w:lang w:val="lv-LV"/>
        </w:rPr>
      </w:pPr>
      <w:r w:rsidRPr="007F1949">
        <w:rPr>
          <w:rFonts w:ascii="Times New Roman" w:hAnsi="Times New Roman"/>
          <w:sz w:val="26"/>
          <w:szCs w:val="26"/>
          <w:lang w:val="lv-LV"/>
        </w:rPr>
        <w:t xml:space="preserve">Rīgā, 2020.gada </w:t>
      </w:r>
      <w:r w:rsidR="00F267F1">
        <w:rPr>
          <w:rFonts w:ascii="Times New Roman" w:hAnsi="Times New Roman"/>
          <w:sz w:val="26"/>
          <w:szCs w:val="26"/>
          <w:lang w:val="lv-LV"/>
        </w:rPr>
        <w:t>10</w:t>
      </w:r>
      <w:r w:rsidRPr="007F1949">
        <w:rPr>
          <w:rFonts w:ascii="Times New Roman" w:hAnsi="Times New Roman"/>
          <w:sz w:val="26"/>
          <w:szCs w:val="26"/>
          <w:lang w:val="lv-LV"/>
        </w:rPr>
        <w:t>.augustā</w:t>
      </w:r>
    </w:p>
    <w:p w:rsidR="00BF0B82" w:rsidRPr="007F1949" w:rsidRDefault="00BF0B82" w:rsidP="00BF0B82">
      <w:pPr>
        <w:spacing w:after="0" w:line="240" w:lineRule="auto"/>
        <w:rPr>
          <w:rFonts w:ascii="Times New Roman" w:hAnsi="Times New Roman"/>
          <w:sz w:val="26"/>
          <w:szCs w:val="26"/>
          <w:lang w:val="lv-LV"/>
        </w:rPr>
      </w:pPr>
    </w:p>
    <w:p w:rsidR="008421D1" w:rsidRPr="007F1949" w:rsidRDefault="008421D1" w:rsidP="00BF0B82">
      <w:pPr>
        <w:spacing w:after="0" w:line="240" w:lineRule="auto"/>
        <w:rPr>
          <w:rFonts w:ascii="Times New Roman" w:hAnsi="Times New Roman"/>
          <w:sz w:val="26"/>
          <w:szCs w:val="26"/>
          <w:lang w:val="lv-LV"/>
        </w:rPr>
      </w:pPr>
      <w:r w:rsidRPr="007F1949">
        <w:rPr>
          <w:rFonts w:ascii="Times New Roman" w:hAnsi="Times New Roman"/>
          <w:sz w:val="26"/>
          <w:szCs w:val="26"/>
          <w:lang w:val="lv-LV"/>
        </w:rPr>
        <w:t>Par likumprojekta saskaņošanu</w:t>
      </w:r>
    </w:p>
    <w:p w:rsidR="00BF0B82" w:rsidRPr="007F1949" w:rsidRDefault="00BF0B82" w:rsidP="00BF0B82">
      <w:pPr>
        <w:spacing w:after="0" w:line="240" w:lineRule="auto"/>
        <w:rPr>
          <w:rFonts w:ascii="Times New Roman" w:hAnsi="Times New Roman"/>
          <w:sz w:val="26"/>
          <w:szCs w:val="26"/>
          <w:lang w:val="lv-LV"/>
        </w:rPr>
      </w:pPr>
    </w:p>
    <w:p w:rsidR="002A7A4C" w:rsidRPr="007F1949" w:rsidRDefault="002A7A4C" w:rsidP="00181E87">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Neatkarīgā muitnieku arodbiedrība (turpmāk – arodbiedrība) ir izskatījusi</w:t>
      </w:r>
      <w:r w:rsidRPr="007F1949">
        <w:rPr>
          <w:rFonts w:ascii="Times New Roman" w:hAnsi="Times New Roman"/>
          <w:sz w:val="26"/>
          <w:szCs w:val="26"/>
          <w:lang w:val="lv-LV"/>
        </w:rPr>
        <w:t xml:space="preserve"> </w:t>
      </w:r>
      <w:r w:rsidRPr="007F1949">
        <w:rPr>
          <w:rFonts w:ascii="Times New Roman" w:eastAsia="Times New Roman" w:hAnsi="Times New Roman"/>
          <w:sz w:val="26"/>
          <w:szCs w:val="26"/>
          <w:lang w:val="lv-LV" w:eastAsia="lv-LV"/>
        </w:rPr>
        <w:t>Valsts ieņēmumu dienesta</w:t>
      </w:r>
      <w:r w:rsidR="00181E87" w:rsidRPr="007F1949">
        <w:rPr>
          <w:rFonts w:ascii="Times New Roman" w:eastAsia="Times New Roman" w:hAnsi="Times New Roman"/>
          <w:sz w:val="26"/>
          <w:szCs w:val="26"/>
          <w:lang w:val="lv-LV" w:eastAsia="lv-LV"/>
        </w:rPr>
        <w:t xml:space="preserve"> (turpmāk – VID)</w:t>
      </w:r>
      <w:r w:rsidRPr="007F1949">
        <w:rPr>
          <w:rFonts w:ascii="Times New Roman" w:eastAsia="Times New Roman" w:hAnsi="Times New Roman"/>
          <w:sz w:val="26"/>
          <w:szCs w:val="26"/>
          <w:lang w:val="lv-LV" w:eastAsia="lv-LV"/>
        </w:rPr>
        <w:t xml:space="preserve"> izstrādāto likumprojektu “Grozījumi Streiku likumā” un tā </w:t>
      </w:r>
      <w:bookmarkStart w:id="1" w:name="_Hlk47682497"/>
      <w:r w:rsidRPr="007F1949">
        <w:rPr>
          <w:rFonts w:ascii="Times New Roman" w:eastAsia="Times New Roman" w:hAnsi="Times New Roman"/>
          <w:sz w:val="26"/>
          <w:szCs w:val="26"/>
          <w:lang w:val="lv-LV" w:eastAsia="lv-LV"/>
        </w:rPr>
        <w:t xml:space="preserve">sākotnējās ietekmes novērtējuma ziņojumu (anotāciju) </w:t>
      </w:r>
      <w:bookmarkEnd w:id="1"/>
      <w:r w:rsidR="00181E87" w:rsidRPr="007F1949">
        <w:rPr>
          <w:rFonts w:ascii="Times New Roman" w:eastAsia="Times New Roman" w:hAnsi="Times New Roman"/>
          <w:sz w:val="26"/>
          <w:szCs w:val="26"/>
          <w:lang w:val="lv-LV" w:eastAsia="lv-LV"/>
        </w:rPr>
        <w:t>(VID 29.07.2020. vēstule Nr.9.5-6/493</w:t>
      </w:r>
      <w:r w:rsidR="00181E87" w:rsidRPr="007F1949">
        <w:rPr>
          <w:rFonts w:ascii="Times New Roman" w:hAnsi="Times New Roman"/>
          <w:sz w:val="26"/>
          <w:szCs w:val="26"/>
          <w:lang w:val="lv-LV"/>
        </w:rPr>
        <w:t xml:space="preserve"> “</w:t>
      </w:r>
      <w:r w:rsidR="00181E87" w:rsidRPr="007F1949">
        <w:rPr>
          <w:rFonts w:ascii="Times New Roman" w:eastAsia="Times New Roman" w:hAnsi="Times New Roman"/>
          <w:sz w:val="26"/>
          <w:szCs w:val="26"/>
          <w:lang w:val="lv-LV" w:eastAsia="lv-LV"/>
        </w:rPr>
        <w:t xml:space="preserve">Par likumprojekta saskaņošanu”) </w:t>
      </w:r>
      <w:r w:rsidRPr="007F1949">
        <w:rPr>
          <w:rFonts w:ascii="Times New Roman" w:eastAsia="Times New Roman" w:hAnsi="Times New Roman"/>
          <w:sz w:val="26"/>
          <w:szCs w:val="26"/>
          <w:lang w:val="lv-LV" w:eastAsia="lv-LV"/>
        </w:rPr>
        <w:t xml:space="preserve">un informē, ka </w:t>
      </w:r>
      <w:r w:rsidRPr="007F1949">
        <w:rPr>
          <w:rFonts w:ascii="Times New Roman" w:eastAsia="Times New Roman" w:hAnsi="Times New Roman"/>
          <w:b/>
          <w:sz w:val="26"/>
          <w:szCs w:val="26"/>
          <w:lang w:val="lv-LV" w:eastAsia="lv-LV"/>
        </w:rPr>
        <w:t>neatbalsta</w:t>
      </w:r>
      <w:r w:rsidRPr="007F1949">
        <w:rPr>
          <w:rFonts w:ascii="Times New Roman" w:eastAsia="Times New Roman" w:hAnsi="Times New Roman"/>
          <w:sz w:val="26"/>
          <w:szCs w:val="26"/>
          <w:lang w:val="lv-LV" w:eastAsia="lv-LV"/>
        </w:rPr>
        <w:t xml:space="preserve"> </w:t>
      </w:r>
      <w:r w:rsidRPr="007F1949">
        <w:rPr>
          <w:rFonts w:ascii="Times New Roman" w:eastAsia="Times New Roman" w:hAnsi="Times New Roman"/>
          <w:b/>
          <w:sz w:val="26"/>
          <w:szCs w:val="26"/>
          <w:lang w:val="lv-LV" w:eastAsia="lv-LV"/>
        </w:rPr>
        <w:t>sagatavoto projektu pēc būtības</w:t>
      </w:r>
      <w:r w:rsidRPr="007F1949">
        <w:rPr>
          <w:rFonts w:ascii="Times New Roman" w:eastAsia="Times New Roman" w:hAnsi="Times New Roman"/>
          <w:sz w:val="26"/>
          <w:szCs w:val="26"/>
          <w:lang w:val="lv-LV" w:eastAsia="lv-LV"/>
        </w:rPr>
        <w:t>, jo tas samazina Satversmē garantētās tiesības</w:t>
      </w:r>
      <w:r w:rsidR="00F863B3" w:rsidRPr="007F1949">
        <w:rPr>
          <w:rStyle w:val="FootnoteReference"/>
          <w:rFonts w:ascii="Times New Roman" w:eastAsia="Times New Roman" w:hAnsi="Times New Roman"/>
          <w:sz w:val="26"/>
          <w:szCs w:val="26"/>
          <w:lang w:val="lv-LV" w:eastAsia="lv-LV"/>
        </w:rPr>
        <w:footnoteReference w:id="1"/>
      </w:r>
      <w:r w:rsidRPr="007F1949">
        <w:rPr>
          <w:rFonts w:ascii="Times New Roman" w:eastAsia="Times New Roman" w:hAnsi="Times New Roman"/>
          <w:sz w:val="26"/>
          <w:szCs w:val="26"/>
          <w:lang w:val="lv-LV" w:eastAsia="lv-LV"/>
        </w:rPr>
        <w:t>. Arodbiedrības ieskatā likumdošanā</w:t>
      </w:r>
      <w:r w:rsidR="00F863B3" w:rsidRPr="007F1949">
        <w:rPr>
          <w:rStyle w:val="FootnoteReference"/>
          <w:rFonts w:ascii="Times New Roman" w:eastAsia="Times New Roman" w:hAnsi="Times New Roman"/>
          <w:sz w:val="26"/>
          <w:szCs w:val="26"/>
          <w:lang w:val="lv-LV" w:eastAsia="lv-LV"/>
        </w:rPr>
        <w:footnoteReference w:id="2"/>
      </w:r>
      <w:r w:rsidR="00F863B3" w:rsidRPr="007F1949">
        <w:rPr>
          <w:rFonts w:ascii="Times New Roman" w:eastAsia="Times New Roman" w:hAnsi="Times New Roman"/>
          <w:sz w:val="26"/>
          <w:szCs w:val="26"/>
          <w:lang w:val="lv-LV" w:eastAsia="lv-LV"/>
        </w:rPr>
        <w:t xml:space="preserve"> </w:t>
      </w:r>
      <w:r w:rsidRPr="007F1949">
        <w:rPr>
          <w:rFonts w:ascii="Times New Roman" w:eastAsia="Times New Roman" w:hAnsi="Times New Roman"/>
          <w:sz w:val="26"/>
          <w:szCs w:val="26"/>
          <w:lang w:val="lv-LV" w:eastAsia="lv-LV"/>
        </w:rPr>
        <w:t>paredzētie mehānismi ir pietiekami, lai nepieļautu sabiedriskās kārtības, indivīda drošības un ekonomiskās  labklājības apdraudējumu</w:t>
      </w:r>
      <w:r w:rsidR="00F863B3" w:rsidRPr="007F1949">
        <w:rPr>
          <w:rFonts w:ascii="Times New Roman" w:eastAsia="Times New Roman" w:hAnsi="Times New Roman"/>
          <w:sz w:val="26"/>
          <w:szCs w:val="26"/>
          <w:lang w:val="lv-LV" w:eastAsia="lv-LV"/>
        </w:rPr>
        <w:t xml:space="preserve"> muitas amatpersonu streika gadījumā</w:t>
      </w:r>
      <w:r w:rsidRPr="007F1949">
        <w:rPr>
          <w:rFonts w:ascii="Times New Roman" w:eastAsia="Times New Roman" w:hAnsi="Times New Roman"/>
          <w:sz w:val="26"/>
          <w:szCs w:val="26"/>
          <w:lang w:val="lv-LV" w:eastAsia="lv-LV"/>
        </w:rPr>
        <w:t xml:space="preserve">. Turklāt, </w:t>
      </w:r>
      <w:r w:rsidR="00F863B3" w:rsidRPr="007F1949">
        <w:rPr>
          <w:rFonts w:ascii="Times New Roman" w:eastAsia="Times New Roman" w:hAnsi="Times New Roman"/>
          <w:sz w:val="26"/>
          <w:szCs w:val="26"/>
          <w:lang w:val="lv-LV" w:eastAsia="lv-LV"/>
        </w:rPr>
        <w:t xml:space="preserve">kā norādīts sākotnējās ietekmes novērtējuma ziņojumā (anotācijā), </w:t>
      </w:r>
      <w:r w:rsidRPr="007F1949">
        <w:rPr>
          <w:rFonts w:ascii="Times New Roman" w:eastAsia="Times New Roman" w:hAnsi="Times New Roman"/>
          <w:sz w:val="26"/>
          <w:szCs w:val="26"/>
          <w:lang w:val="lv-LV" w:eastAsia="lv-LV"/>
        </w:rPr>
        <w:t xml:space="preserve">citās Eiropas Savienības dalībvalstīs ir atšķirīga pieredze attiecībā uz aizliegumu </w:t>
      </w:r>
      <w:r w:rsidR="00181E87" w:rsidRPr="007F1949">
        <w:rPr>
          <w:rFonts w:ascii="Times New Roman" w:eastAsia="Times New Roman" w:hAnsi="Times New Roman"/>
          <w:sz w:val="26"/>
          <w:szCs w:val="26"/>
          <w:lang w:val="lv-LV" w:eastAsia="lv-LV"/>
        </w:rPr>
        <w:t>vai daļēju aizliegumu streikot muitas amatpersonām.</w:t>
      </w:r>
      <w:r w:rsidR="000D78E4" w:rsidRPr="007F1949">
        <w:rPr>
          <w:rFonts w:ascii="Times New Roman" w:eastAsia="Times New Roman" w:hAnsi="Times New Roman"/>
          <w:sz w:val="26"/>
          <w:szCs w:val="26"/>
          <w:lang w:val="lv-LV" w:eastAsia="lv-LV"/>
        </w:rPr>
        <w:t xml:space="preserve"> Ir jāņem vērā</w:t>
      </w:r>
      <w:r w:rsidR="00F863B3" w:rsidRPr="007F1949">
        <w:rPr>
          <w:rFonts w:ascii="Times New Roman" w:eastAsia="Times New Roman" w:hAnsi="Times New Roman"/>
          <w:sz w:val="26"/>
          <w:szCs w:val="26"/>
          <w:lang w:val="lv-LV" w:eastAsia="lv-LV"/>
        </w:rPr>
        <w:t xml:space="preserve"> arī fakts</w:t>
      </w:r>
      <w:r w:rsidR="000D78E4" w:rsidRPr="007F1949">
        <w:rPr>
          <w:rFonts w:ascii="Times New Roman" w:eastAsia="Times New Roman" w:hAnsi="Times New Roman"/>
          <w:sz w:val="26"/>
          <w:szCs w:val="26"/>
          <w:lang w:val="lv-LV" w:eastAsia="lv-LV"/>
        </w:rPr>
        <w:t xml:space="preserve">, ka vēsturiski izstrādājot </w:t>
      </w:r>
      <w:r w:rsidR="00F863B3" w:rsidRPr="007F1949">
        <w:rPr>
          <w:rFonts w:ascii="Times New Roman" w:eastAsia="Times New Roman" w:hAnsi="Times New Roman"/>
          <w:sz w:val="26"/>
          <w:szCs w:val="26"/>
          <w:lang w:val="lv-LV" w:eastAsia="lv-LV"/>
        </w:rPr>
        <w:t xml:space="preserve">Streiku </w:t>
      </w:r>
      <w:r w:rsidR="000D78E4" w:rsidRPr="007F1949">
        <w:rPr>
          <w:rFonts w:ascii="Times New Roman" w:eastAsia="Times New Roman" w:hAnsi="Times New Roman"/>
          <w:sz w:val="26"/>
          <w:szCs w:val="26"/>
          <w:lang w:val="lv-LV" w:eastAsia="lv-LV"/>
        </w:rPr>
        <w:t>likumu likumdevējam neradās šaubas, ka muitas amatpersonas būtu iekļaujamas</w:t>
      </w:r>
      <w:r w:rsidR="00F863B3" w:rsidRPr="007F1949">
        <w:rPr>
          <w:rFonts w:ascii="Times New Roman" w:eastAsia="Times New Roman" w:hAnsi="Times New Roman"/>
          <w:sz w:val="26"/>
          <w:szCs w:val="26"/>
          <w:lang w:val="lv-LV" w:eastAsia="lv-LV"/>
        </w:rPr>
        <w:t xml:space="preserve"> starp sabiedrībai nepieciešamajiem dienestiem, kur darba pārtraukšana radītu draudus valsts drošībai, visas sabiedrības, kādas iedzīvotāju grupas vai atsevišķu indivīdu drošībai, veselībai vai dzīvībai</w:t>
      </w:r>
      <w:r w:rsidR="00F863B3" w:rsidRPr="007F1949">
        <w:rPr>
          <w:rStyle w:val="FootnoteReference"/>
          <w:rFonts w:ascii="Times New Roman" w:eastAsia="Times New Roman" w:hAnsi="Times New Roman"/>
          <w:sz w:val="26"/>
          <w:szCs w:val="26"/>
          <w:lang w:val="lv-LV" w:eastAsia="lv-LV"/>
        </w:rPr>
        <w:footnoteReference w:id="3"/>
      </w:r>
      <w:r w:rsidR="00F863B3" w:rsidRPr="007F1949">
        <w:rPr>
          <w:rFonts w:ascii="Times New Roman" w:eastAsia="Times New Roman" w:hAnsi="Times New Roman"/>
          <w:sz w:val="26"/>
          <w:szCs w:val="26"/>
          <w:lang w:val="lv-LV" w:eastAsia="lv-LV"/>
        </w:rPr>
        <w:t>.</w:t>
      </w:r>
    </w:p>
    <w:p w:rsidR="00F863B3" w:rsidRPr="007F1949" w:rsidRDefault="00F863B3" w:rsidP="00940DED">
      <w:pPr>
        <w:spacing w:after="0" w:line="240" w:lineRule="auto"/>
        <w:ind w:firstLine="720"/>
        <w:jc w:val="both"/>
        <w:rPr>
          <w:rFonts w:ascii="Times New Roman" w:eastAsia="Times New Roman" w:hAnsi="Times New Roman"/>
          <w:sz w:val="26"/>
          <w:szCs w:val="26"/>
          <w:lang w:val="lv-LV" w:eastAsia="lv-LV"/>
        </w:rPr>
      </w:pPr>
    </w:p>
    <w:p w:rsidR="00E60EE4" w:rsidRPr="007F1949" w:rsidRDefault="00181E87" w:rsidP="00940DED">
      <w:pPr>
        <w:spacing w:after="0" w:line="240" w:lineRule="auto"/>
        <w:ind w:firstLine="720"/>
        <w:jc w:val="both"/>
        <w:rPr>
          <w:rFonts w:ascii="Times New Roman" w:eastAsia="Times New Roman" w:hAnsi="Times New Roman"/>
          <w:b/>
          <w:sz w:val="26"/>
          <w:szCs w:val="26"/>
          <w:lang w:val="lv-LV" w:eastAsia="lv-LV"/>
        </w:rPr>
      </w:pPr>
      <w:r w:rsidRPr="007F1949">
        <w:rPr>
          <w:rFonts w:ascii="Times New Roman" w:eastAsia="Times New Roman" w:hAnsi="Times New Roman"/>
          <w:sz w:val="26"/>
          <w:szCs w:val="26"/>
          <w:lang w:val="lv-LV" w:eastAsia="lv-LV"/>
        </w:rPr>
        <w:t xml:space="preserve">Attiecībā uz sākotnējās ietekmes novērtējuma ziņojumu (anotāciju) </w:t>
      </w:r>
      <w:r w:rsidR="0094487D" w:rsidRPr="007F1949">
        <w:rPr>
          <w:rFonts w:ascii="Times New Roman" w:eastAsia="Times New Roman" w:hAnsi="Times New Roman"/>
          <w:sz w:val="26"/>
          <w:szCs w:val="26"/>
          <w:lang w:val="lv-LV" w:eastAsia="lv-LV"/>
        </w:rPr>
        <w:t xml:space="preserve">arodbiedrība </w:t>
      </w:r>
      <w:r w:rsidRPr="007F1949">
        <w:rPr>
          <w:rFonts w:ascii="Times New Roman" w:eastAsia="Times New Roman" w:hAnsi="Times New Roman"/>
          <w:sz w:val="26"/>
          <w:szCs w:val="26"/>
          <w:lang w:val="lv-LV" w:eastAsia="lv-LV"/>
        </w:rPr>
        <w:t>sniedz</w:t>
      </w:r>
      <w:r w:rsidR="00E60EE4" w:rsidRPr="007F1949">
        <w:rPr>
          <w:rFonts w:ascii="Times New Roman" w:eastAsia="Times New Roman" w:hAnsi="Times New Roman"/>
          <w:sz w:val="26"/>
          <w:szCs w:val="26"/>
          <w:lang w:val="lv-LV" w:eastAsia="lv-LV"/>
        </w:rPr>
        <w:t xml:space="preserve"> šādus</w:t>
      </w:r>
      <w:r w:rsidRPr="007F1949">
        <w:rPr>
          <w:rFonts w:ascii="Times New Roman" w:eastAsia="Times New Roman" w:hAnsi="Times New Roman"/>
          <w:sz w:val="26"/>
          <w:szCs w:val="26"/>
          <w:lang w:val="lv-LV" w:eastAsia="lv-LV"/>
        </w:rPr>
        <w:t xml:space="preserve"> </w:t>
      </w:r>
      <w:r w:rsidRPr="007F1949">
        <w:rPr>
          <w:rFonts w:ascii="Times New Roman" w:eastAsia="Times New Roman" w:hAnsi="Times New Roman"/>
          <w:b/>
          <w:sz w:val="26"/>
          <w:szCs w:val="26"/>
          <w:lang w:val="lv-LV" w:eastAsia="lv-LV"/>
        </w:rPr>
        <w:t>iebildumu</w:t>
      </w:r>
      <w:r w:rsidR="00E60EE4" w:rsidRPr="007F1949">
        <w:rPr>
          <w:rFonts w:ascii="Times New Roman" w:eastAsia="Times New Roman" w:hAnsi="Times New Roman"/>
          <w:b/>
          <w:sz w:val="26"/>
          <w:szCs w:val="26"/>
          <w:lang w:val="lv-LV" w:eastAsia="lv-LV"/>
        </w:rPr>
        <w:t>s:</w:t>
      </w:r>
    </w:p>
    <w:p w:rsidR="009F6218" w:rsidRPr="007F1949" w:rsidRDefault="00E60EE4" w:rsidP="00940DED">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1.</w:t>
      </w:r>
      <w:r w:rsidR="0094487D" w:rsidRPr="007F1949">
        <w:rPr>
          <w:rFonts w:ascii="Times New Roman" w:eastAsia="Times New Roman" w:hAnsi="Times New Roman"/>
          <w:sz w:val="26"/>
          <w:szCs w:val="26"/>
          <w:lang w:val="lv-LV" w:eastAsia="lv-LV"/>
        </w:rPr>
        <w:t xml:space="preserve"> I. sadaļas “Tiesību akta projekta izstrādes nepieciešamība” 2.punktā “Pašreizējā situācija un problēmas, kuru risināšanai tiesību akta projekts izstrādāts, tiesiskā regulējuma mērķis un būtība” (3.lpp.) nepieciešams </w:t>
      </w:r>
      <w:r w:rsidR="0094487D" w:rsidRPr="007F1949">
        <w:rPr>
          <w:rFonts w:ascii="Times New Roman" w:eastAsia="Times New Roman" w:hAnsi="Times New Roman"/>
          <w:b/>
          <w:sz w:val="26"/>
          <w:szCs w:val="26"/>
          <w:lang w:val="lv-LV" w:eastAsia="lv-LV"/>
        </w:rPr>
        <w:t>s</w:t>
      </w:r>
      <w:r w:rsidR="009F6218" w:rsidRPr="007F1949">
        <w:rPr>
          <w:rFonts w:ascii="Times New Roman" w:hAnsi="Times New Roman"/>
          <w:b/>
          <w:sz w:val="26"/>
          <w:szCs w:val="26"/>
          <w:lang w:val="lv-LV"/>
        </w:rPr>
        <w:t>vītrot</w:t>
      </w:r>
      <w:r w:rsidR="009F6218" w:rsidRPr="007F1949">
        <w:rPr>
          <w:rFonts w:ascii="Times New Roman" w:hAnsi="Times New Roman"/>
          <w:sz w:val="26"/>
          <w:szCs w:val="26"/>
          <w:lang w:val="lv-LV"/>
        </w:rPr>
        <w:t xml:space="preserve"> </w:t>
      </w:r>
      <w:r w:rsidR="007E5ECF" w:rsidRPr="007F1949">
        <w:rPr>
          <w:rFonts w:ascii="Times New Roman" w:eastAsia="Times New Roman" w:hAnsi="Times New Roman"/>
          <w:sz w:val="26"/>
          <w:szCs w:val="26"/>
          <w:lang w:val="lv-LV" w:eastAsia="lv-LV"/>
        </w:rPr>
        <w:t>norādīt</w:t>
      </w:r>
      <w:r w:rsidR="009F6218" w:rsidRPr="007F1949">
        <w:rPr>
          <w:rFonts w:ascii="Times New Roman" w:eastAsia="Times New Roman" w:hAnsi="Times New Roman"/>
          <w:sz w:val="26"/>
          <w:szCs w:val="26"/>
          <w:lang w:val="lv-LV" w:eastAsia="lv-LV"/>
        </w:rPr>
        <w:t xml:space="preserve">o pamatojumu, kādēļ uzdevumu veikšanas pārtraukšana VID Nodokļu un muitas policijas pārvaldes un Muitas pārvaldes nodarbināto streika laikā radītu draudus valsts ekonomikai un drošībai, jo norādītais ir spekulācija, kas nav apliecināta ar faktiem: </w:t>
      </w:r>
    </w:p>
    <w:p w:rsidR="00917402" w:rsidRPr="007F1949" w:rsidRDefault="009F6218" w:rsidP="00940DED">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1.1. sabiedrības neapmierinātība vai daļēji neiekasēti nodokļu ieņēmumi nevar būt par pamatu Latvijas Republikas Satversmē un starptautiskos nolīgumos</w:t>
      </w:r>
      <w:r w:rsidRPr="007F1949">
        <w:rPr>
          <w:rStyle w:val="FootnoteReference"/>
          <w:rFonts w:ascii="Times New Roman" w:eastAsia="Times New Roman" w:hAnsi="Times New Roman"/>
          <w:sz w:val="26"/>
          <w:szCs w:val="26"/>
          <w:lang w:val="lv-LV" w:eastAsia="lv-LV"/>
        </w:rPr>
        <w:footnoteReference w:id="4"/>
      </w:r>
      <w:r w:rsidRPr="007F1949">
        <w:rPr>
          <w:rFonts w:ascii="Times New Roman" w:eastAsia="Times New Roman" w:hAnsi="Times New Roman"/>
          <w:sz w:val="26"/>
          <w:szCs w:val="26"/>
          <w:lang w:val="lv-LV" w:eastAsia="lv-LV"/>
        </w:rPr>
        <w:t xml:space="preserve"> paredzēto tiesību ierobežošanai;</w:t>
      </w:r>
    </w:p>
    <w:p w:rsidR="009F6218" w:rsidRPr="007F1949" w:rsidRDefault="009F6218" w:rsidP="00940DED">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1.2.</w:t>
      </w:r>
      <w:r w:rsidR="00940DED" w:rsidRPr="007F1949">
        <w:rPr>
          <w:rFonts w:ascii="Times New Roman" w:eastAsia="Times New Roman" w:hAnsi="Times New Roman"/>
          <w:sz w:val="26"/>
          <w:szCs w:val="26"/>
          <w:lang w:val="lv-LV" w:eastAsia="lv-LV"/>
        </w:rPr>
        <w:t>ārējā robeža nav vienīgais iespējamais veids preču piegādēm, tās Latvijā var piegādāt arī no citām ES dalībvalstīm pa iekšējo robežu, turklāt, tirdzniecībā parasti pastāv dažādu preču krājumi tuvākajā laikā plānotajām piegādēm. Savukārt, iespējamo nemieru rašanās ir pārspīlējums, kas nav pierādīts ar faktiem, piemēram, pat 2006.gadā, kad kravas transportlīdzekļu rindas sasniedza ~40 km, nemieri nebija sākušies;</w:t>
      </w:r>
    </w:p>
    <w:p w:rsidR="009F6218" w:rsidRPr="007F1949" w:rsidRDefault="009F6218" w:rsidP="00181E87">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1.3.</w:t>
      </w:r>
      <w:r w:rsidR="0094321D" w:rsidRPr="007F1949">
        <w:rPr>
          <w:rFonts w:ascii="Times New Roman" w:eastAsia="Times New Roman" w:hAnsi="Times New Roman"/>
          <w:sz w:val="26"/>
          <w:szCs w:val="26"/>
          <w:lang w:val="lv-LV" w:eastAsia="lv-LV"/>
        </w:rPr>
        <w:t>ja tiek apturēta kravu kustība uz robežas streika laikā (jo bez muitas pārbaudes robežu šķērsot nav atļauts), šajā laikā noziedzīgi nodarījumi valsts nodokļu, nodevu un citu valsts noteikto obligāto maksājumu jomā un muitas lietu jomā tāpat kā zaudējumi valstij uz robežas nevar tikt nodarīti, bet iesāktās izmeklēšanas tiek aizkavētas tikai uz laiku, kamēr VID darbinieki cīnās par savām tiesībām.</w:t>
      </w:r>
    </w:p>
    <w:p w:rsidR="00E60EE4" w:rsidRPr="007F1949" w:rsidRDefault="0052022B" w:rsidP="00181E87">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lastRenderedPageBreak/>
        <w:t>2</w:t>
      </w:r>
      <w:r w:rsidR="00E60EE4" w:rsidRPr="007F1949">
        <w:rPr>
          <w:rFonts w:ascii="Times New Roman" w:eastAsia="Times New Roman" w:hAnsi="Times New Roman"/>
          <w:sz w:val="26"/>
          <w:szCs w:val="26"/>
          <w:lang w:val="lv-LV" w:eastAsia="lv-LV"/>
        </w:rPr>
        <w:t xml:space="preserve">. Anotācijas 2.punktā “Pašreizējā situācija un problēmas, kuru risināšanai tiesību akta projekts izstrādāts, tiesiskā regulējuma mērķis un būtība” 4.lpp. trešās rindkopas pēdējo teikumu nepieciešams </w:t>
      </w:r>
      <w:r w:rsidR="00E60EE4" w:rsidRPr="007F1949">
        <w:rPr>
          <w:rFonts w:ascii="Times New Roman" w:eastAsia="Times New Roman" w:hAnsi="Times New Roman"/>
          <w:b/>
          <w:sz w:val="26"/>
          <w:szCs w:val="26"/>
          <w:lang w:val="lv-LV" w:eastAsia="lv-LV"/>
        </w:rPr>
        <w:t xml:space="preserve">precizēt </w:t>
      </w:r>
      <w:r w:rsidR="00E60EE4" w:rsidRPr="007F1949">
        <w:rPr>
          <w:rFonts w:ascii="Times New Roman" w:eastAsia="Times New Roman" w:hAnsi="Times New Roman"/>
          <w:sz w:val="26"/>
          <w:szCs w:val="26"/>
          <w:lang w:val="lv-LV" w:eastAsia="lv-LV"/>
        </w:rPr>
        <w:t>un izteikt šādā redakcijā</w:t>
      </w:r>
      <w:r w:rsidRPr="007F1949">
        <w:rPr>
          <w:rFonts w:ascii="Times New Roman" w:eastAsia="Times New Roman" w:hAnsi="Times New Roman"/>
          <w:sz w:val="26"/>
          <w:szCs w:val="26"/>
          <w:lang w:val="lv-LV" w:eastAsia="lv-LV"/>
        </w:rPr>
        <w:t xml:space="preserve"> (nepieciešamās izmaiņas iezīmētas treknrakstā)</w:t>
      </w:r>
      <w:r w:rsidR="00E60EE4" w:rsidRPr="007F1949">
        <w:rPr>
          <w:rFonts w:ascii="Times New Roman" w:eastAsia="Times New Roman" w:hAnsi="Times New Roman"/>
          <w:sz w:val="26"/>
          <w:szCs w:val="26"/>
          <w:lang w:val="lv-LV" w:eastAsia="lv-LV"/>
        </w:rPr>
        <w:t>:</w:t>
      </w:r>
    </w:p>
    <w:p w:rsidR="007C490D" w:rsidRPr="007F1949" w:rsidRDefault="00E60EE4" w:rsidP="00181E87">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w:t>
      </w:r>
      <w:r w:rsidR="007C490D" w:rsidRPr="007F1949">
        <w:rPr>
          <w:rFonts w:ascii="Times New Roman" w:eastAsia="Times New Roman" w:hAnsi="Times New Roman"/>
          <w:sz w:val="26"/>
          <w:szCs w:val="26"/>
          <w:lang w:val="lv-LV" w:eastAsia="lv-LV"/>
        </w:rPr>
        <w:t>Streika gadījumā, Streik</w:t>
      </w:r>
      <w:r w:rsidRPr="007F1949">
        <w:rPr>
          <w:rFonts w:ascii="Times New Roman" w:eastAsia="Times New Roman" w:hAnsi="Times New Roman"/>
          <w:b/>
          <w:sz w:val="26"/>
          <w:szCs w:val="26"/>
          <w:lang w:val="lv-LV" w:eastAsia="lv-LV"/>
        </w:rPr>
        <w:t>a</w:t>
      </w:r>
      <w:r w:rsidR="007C490D" w:rsidRPr="007F1949">
        <w:rPr>
          <w:rFonts w:ascii="Times New Roman" w:eastAsia="Times New Roman" w:hAnsi="Times New Roman"/>
          <w:sz w:val="26"/>
          <w:szCs w:val="26"/>
          <w:lang w:val="lv-LV" w:eastAsia="lv-LV"/>
        </w:rPr>
        <w:t xml:space="preserve"> komitej</w:t>
      </w:r>
      <w:r w:rsidR="005C5E71" w:rsidRPr="007F1949">
        <w:rPr>
          <w:rFonts w:ascii="Times New Roman" w:eastAsia="Times New Roman" w:hAnsi="Times New Roman"/>
          <w:b/>
          <w:sz w:val="26"/>
          <w:szCs w:val="26"/>
          <w:lang w:val="lv-LV" w:eastAsia="lv-LV"/>
        </w:rPr>
        <w:t>ā</w:t>
      </w:r>
      <w:r w:rsidR="007C490D" w:rsidRPr="007F1949">
        <w:rPr>
          <w:rFonts w:ascii="Times New Roman" w:eastAsia="Times New Roman" w:hAnsi="Times New Roman"/>
          <w:sz w:val="26"/>
          <w:szCs w:val="26"/>
          <w:lang w:val="lv-LV" w:eastAsia="lv-LV"/>
        </w:rPr>
        <w:t xml:space="preserve"> vienosies</w:t>
      </w:r>
      <w:r w:rsidR="005C5E71" w:rsidRPr="007F1949">
        <w:rPr>
          <w:rFonts w:ascii="Times New Roman" w:eastAsia="Times New Roman" w:hAnsi="Times New Roman"/>
          <w:sz w:val="26"/>
          <w:szCs w:val="26"/>
          <w:lang w:val="lv-LV" w:eastAsia="lv-LV"/>
        </w:rPr>
        <w:t xml:space="preserve">, </w:t>
      </w:r>
      <w:r w:rsidR="005C5E71" w:rsidRPr="007F1949">
        <w:rPr>
          <w:rFonts w:ascii="Times New Roman" w:eastAsia="Times New Roman" w:hAnsi="Times New Roman"/>
          <w:b/>
          <w:sz w:val="26"/>
          <w:szCs w:val="26"/>
          <w:lang w:val="lv-LV" w:eastAsia="lv-LV"/>
        </w:rPr>
        <w:t>vai, ņemot vērā streikam pieteikto nodarbināto skaitu, ir vai nav nepieciešams no to vidus norīkot darbiniekus, kuri</w:t>
      </w:r>
      <w:r w:rsidR="007C490D" w:rsidRPr="007F1949">
        <w:rPr>
          <w:rFonts w:ascii="Times New Roman" w:eastAsia="Times New Roman" w:hAnsi="Times New Roman"/>
          <w:sz w:val="26"/>
          <w:szCs w:val="26"/>
          <w:lang w:val="lv-LV" w:eastAsia="lv-LV"/>
        </w:rPr>
        <w:t xml:space="preserve"> </w:t>
      </w:r>
      <w:r w:rsidR="005C5E71" w:rsidRPr="007F1949">
        <w:rPr>
          <w:rFonts w:ascii="Times New Roman" w:eastAsia="Times New Roman" w:hAnsi="Times New Roman"/>
          <w:b/>
          <w:sz w:val="26"/>
          <w:szCs w:val="26"/>
          <w:lang w:val="lv-LV" w:eastAsia="lv-LV"/>
        </w:rPr>
        <w:t>nodrošinās darbu minimālajā apjomā</w:t>
      </w:r>
      <w:r w:rsidRPr="007F1949">
        <w:rPr>
          <w:rFonts w:ascii="Times New Roman" w:eastAsia="Times New Roman" w:hAnsi="Times New Roman"/>
          <w:sz w:val="26"/>
          <w:szCs w:val="26"/>
          <w:lang w:val="lv-LV" w:eastAsia="lv-LV"/>
        </w:rPr>
        <w:t xml:space="preserve"> </w:t>
      </w:r>
      <w:r w:rsidRPr="007F1949">
        <w:rPr>
          <w:rFonts w:ascii="Times New Roman" w:eastAsia="Times New Roman" w:hAnsi="Times New Roman"/>
          <w:b/>
          <w:sz w:val="26"/>
          <w:szCs w:val="26"/>
          <w:lang w:val="lv-LV" w:eastAsia="lv-LV"/>
        </w:rPr>
        <w:t>(iespējams, streikam nepieteikto darbinieku skits ir pietiekams minimālā darba nodrošināšanai)</w:t>
      </w:r>
      <w:r w:rsidR="005C5E71" w:rsidRPr="007F1949">
        <w:rPr>
          <w:rFonts w:ascii="Times New Roman" w:eastAsia="Times New Roman" w:hAnsi="Times New Roman"/>
          <w:sz w:val="26"/>
          <w:szCs w:val="26"/>
          <w:lang w:val="lv-LV" w:eastAsia="lv-LV"/>
        </w:rPr>
        <w:t xml:space="preserve">, </w:t>
      </w:r>
      <w:r w:rsidR="007C490D" w:rsidRPr="007F1949">
        <w:rPr>
          <w:rFonts w:ascii="Times New Roman" w:eastAsia="Times New Roman" w:hAnsi="Times New Roman"/>
          <w:b/>
          <w:strike/>
          <w:sz w:val="26"/>
          <w:szCs w:val="26"/>
          <w:lang w:val="lv-LV" w:eastAsia="lv-LV"/>
        </w:rPr>
        <w:t>ar šiem nodarbinātajiem, kurš no nodarbinātajiem vēlas piedalīties streikā</w:t>
      </w:r>
      <w:r w:rsidR="007C490D" w:rsidRPr="007F1949">
        <w:rPr>
          <w:rFonts w:ascii="Times New Roman" w:eastAsia="Times New Roman" w:hAnsi="Times New Roman"/>
          <w:sz w:val="26"/>
          <w:szCs w:val="26"/>
          <w:lang w:val="lv-LV" w:eastAsia="lv-LV"/>
        </w:rPr>
        <w:t xml:space="preserve"> un vienosies par to, kā tiks nodrošināta konkrētā muitas kontroles punkta darbs minimālajā apjomā ar pēc iespējām minimālo nodarbināto, kuri grib piedalīties streikā</w:t>
      </w:r>
      <w:r w:rsidRPr="007F1949">
        <w:rPr>
          <w:rFonts w:ascii="Times New Roman" w:eastAsia="Times New Roman" w:hAnsi="Times New Roman"/>
          <w:sz w:val="26"/>
          <w:szCs w:val="26"/>
          <w:lang w:val="lv-LV" w:eastAsia="lv-LV"/>
        </w:rPr>
        <w:t>,</w:t>
      </w:r>
      <w:r w:rsidR="007C490D" w:rsidRPr="007F1949">
        <w:rPr>
          <w:rFonts w:ascii="Times New Roman" w:eastAsia="Times New Roman" w:hAnsi="Times New Roman"/>
          <w:sz w:val="26"/>
          <w:szCs w:val="26"/>
          <w:lang w:val="lv-LV" w:eastAsia="lv-LV"/>
        </w:rPr>
        <w:t xml:space="preserve"> iesaisti.</w:t>
      </w:r>
      <w:r w:rsidRPr="007F1949">
        <w:rPr>
          <w:rFonts w:ascii="Times New Roman" w:eastAsia="Times New Roman" w:hAnsi="Times New Roman"/>
          <w:sz w:val="26"/>
          <w:szCs w:val="26"/>
          <w:lang w:val="lv-LV" w:eastAsia="lv-LV"/>
        </w:rPr>
        <w:t>”</w:t>
      </w:r>
    </w:p>
    <w:p w:rsidR="00E60EE4" w:rsidRPr="007F1949" w:rsidRDefault="00E60EE4" w:rsidP="00181E87">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Streiku likuma 17.panta trešā daļa</w:t>
      </w:r>
      <w:r w:rsidR="0048442E" w:rsidRPr="007F1949">
        <w:rPr>
          <w:rStyle w:val="FootnoteReference"/>
          <w:rFonts w:ascii="Times New Roman" w:eastAsia="Times New Roman" w:hAnsi="Times New Roman"/>
          <w:sz w:val="26"/>
          <w:szCs w:val="26"/>
          <w:lang w:val="lv-LV" w:eastAsia="lv-LV"/>
        </w:rPr>
        <w:footnoteReference w:id="5"/>
      </w:r>
      <w:r w:rsidR="0048442E" w:rsidRPr="007F1949">
        <w:rPr>
          <w:rFonts w:ascii="Times New Roman" w:eastAsia="Times New Roman" w:hAnsi="Times New Roman"/>
          <w:sz w:val="26"/>
          <w:szCs w:val="26"/>
          <w:lang w:val="lv-LV" w:eastAsia="lv-LV"/>
        </w:rPr>
        <w:t xml:space="preserve"> paredz, ka tikai nepieciešam</w:t>
      </w:r>
      <w:r w:rsidR="007F1949">
        <w:rPr>
          <w:rFonts w:ascii="Times New Roman" w:eastAsia="Times New Roman" w:hAnsi="Times New Roman"/>
          <w:sz w:val="26"/>
          <w:szCs w:val="26"/>
          <w:lang w:val="lv-LV" w:eastAsia="lv-LV"/>
        </w:rPr>
        <w:t>ības gadījumā</w:t>
      </w:r>
      <w:r w:rsidR="0048442E" w:rsidRPr="007F1949">
        <w:rPr>
          <w:rFonts w:ascii="Times New Roman" w:eastAsia="Times New Roman" w:hAnsi="Times New Roman"/>
          <w:sz w:val="26"/>
          <w:szCs w:val="26"/>
          <w:lang w:val="lv-LV" w:eastAsia="lv-LV"/>
        </w:rPr>
        <w:t xml:space="preserve"> Streika komitejā lemj par darbinieku piesaisti minimālā darba apjoma nodrošināšanai no to darbinieku vidus, kuri </w:t>
      </w:r>
      <w:r w:rsidR="0052022B" w:rsidRPr="007F1949">
        <w:rPr>
          <w:rFonts w:ascii="Times New Roman" w:eastAsia="Times New Roman" w:hAnsi="Times New Roman"/>
          <w:sz w:val="26"/>
          <w:szCs w:val="26"/>
          <w:lang w:val="lv-LV" w:eastAsia="lv-LV"/>
        </w:rPr>
        <w:t>pieteikti streikam. Tāpēc vispirms nepieciešams izskatīt jautājumu, vai tas nepieciešams, un pēc tam, cik daudz un kā tiks nodrošināta konkrētā muitas kontroles punkta darbs minimālajā apjomā.</w:t>
      </w:r>
    </w:p>
    <w:p w:rsidR="00512956" w:rsidRPr="007F1949" w:rsidRDefault="00512956" w:rsidP="00181E87">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 xml:space="preserve">Arodbiedrība izsaka bažas par šajā </w:t>
      </w:r>
      <w:r w:rsidR="007F1949">
        <w:rPr>
          <w:rFonts w:ascii="Times New Roman" w:eastAsia="Times New Roman" w:hAnsi="Times New Roman"/>
          <w:sz w:val="26"/>
          <w:szCs w:val="26"/>
          <w:lang w:val="lv-LV" w:eastAsia="lv-LV"/>
        </w:rPr>
        <w:t>anotācijas teikumā</w:t>
      </w:r>
      <w:r w:rsidRPr="007F1949">
        <w:rPr>
          <w:rFonts w:ascii="Times New Roman" w:eastAsia="Times New Roman" w:hAnsi="Times New Roman"/>
          <w:sz w:val="26"/>
          <w:szCs w:val="26"/>
          <w:lang w:val="lv-LV" w:eastAsia="lv-LV"/>
        </w:rPr>
        <w:t xml:space="preserve"> norādīto nosacījumu, ka </w:t>
      </w:r>
      <w:r w:rsidR="00DC5CBC" w:rsidRPr="007F1949">
        <w:rPr>
          <w:rFonts w:ascii="Times New Roman" w:eastAsia="Times New Roman" w:hAnsi="Times New Roman"/>
          <w:sz w:val="26"/>
          <w:szCs w:val="26"/>
          <w:lang w:val="lv-LV" w:eastAsia="lv-LV"/>
        </w:rPr>
        <w:t xml:space="preserve">Streika komitejai katru reizi būs nepieciešams vienoties par konkrētās VID struktūrvienības minimāli veicamo darba apjomu. Tā kā Streika komitejā ir vienāds skaits pārstāvju no arodbiedrības un darba devēja, </w:t>
      </w:r>
      <w:r w:rsidRPr="007F1949">
        <w:rPr>
          <w:rFonts w:ascii="Times New Roman" w:eastAsia="Times New Roman" w:hAnsi="Times New Roman"/>
          <w:sz w:val="26"/>
          <w:szCs w:val="26"/>
          <w:lang w:val="lv-LV" w:eastAsia="lv-LV"/>
        </w:rPr>
        <w:t xml:space="preserve">pastāv iespēja </w:t>
      </w:r>
      <w:r w:rsidR="00DC5CBC" w:rsidRPr="007F1949">
        <w:rPr>
          <w:rFonts w:ascii="Times New Roman" w:eastAsia="Times New Roman" w:hAnsi="Times New Roman"/>
          <w:sz w:val="26"/>
          <w:szCs w:val="26"/>
          <w:lang w:val="lv-LV" w:eastAsia="lv-LV"/>
        </w:rPr>
        <w:t xml:space="preserve">nenonākt pie kopsaucēja minimālā apjoma kritērijos, tāpēc </w:t>
      </w:r>
      <w:r w:rsidR="007F1949" w:rsidRPr="007F1949">
        <w:rPr>
          <w:rFonts w:ascii="Times New Roman" w:eastAsia="Times New Roman" w:hAnsi="Times New Roman"/>
          <w:sz w:val="26"/>
          <w:szCs w:val="26"/>
          <w:lang w:val="lv-LV" w:eastAsia="lv-LV"/>
        </w:rPr>
        <w:t xml:space="preserve">arodbiedrības ieskatā </w:t>
      </w:r>
      <w:r w:rsidR="00DC5CBC" w:rsidRPr="007F1949">
        <w:rPr>
          <w:rFonts w:ascii="Times New Roman" w:eastAsia="Times New Roman" w:hAnsi="Times New Roman"/>
          <w:sz w:val="26"/>
          <w:szCs w:val="26"/>
          <w:lang w:val="lv-LV" w:eastAsia="lv-LV"/>
        </w:rPr>
        <w:t xml:space="preserve">tie </w:t>
      </w:r>
      <w:r w:rsidR="007F1949" w:rsidRPr="007F1949">
        <w:rPr>
          <w:rFonts w:ascii="Times New Roman" w:eastAsia="Times New Roman" w:hAnsi="Times New Roman"/>
          <w:sz w:val="26"/>
          <w:szCs w:val="26"/>
          <w:lang w:val="lv-LV" w:eastAsia="lv-LV"/>
        </w:rPr>
        <w:t xml:space="preserve">pēc likumprojekta pieņemšanas sadarbībā ar VID darbinieku arodbiedrībām </w:t>
      </w:r>
      <w:r w:rsidR="00DC5CBC" w:rsidRPr="007F1949">
        <w:rPr>
          <w:rFonts w:ascii="Times New Roman" w:eastAsia="Times New Roman" w:hAnsi="Times New Roman"/>
          <w:sz w:val="26"/>
          <w:szCs w:val="26"/>
          <w:lang w:val="lv-LV" w:eastAsia="lv-LV"/>
        </w:rPr>
        <w:t>būtu nosakāmi kā vispārīgi</w:t>
      </w:r>
      <w:r w:rsidR="007F1949" w:rsidRPr="007F1949">
        <w:rPr>
          <w:rFonts w:ascii="Times New Roman" w:eastAsia="Times New Roman" w:hAnsi="Times New Roman"/>
          <w:sz w:val="26"/>
          <w:szCs w:val="26"/>
          <w:lang w:val="lv-LV" w:eastAsia="lv-LV"/>
        </w:rPr>
        <w:t>.</w:t>
      </w:r>
      <w:r w:rsidR="00DC5CBC" w:rsidRPr="007F1949">
        <w:rPr>
          <w:rFonts w:ascii="Times New Roman" w:eastAsia="Times New Roman" w:hAnsi="Times New Roman"/>
          <w:sz w:val="26"/>
          <w:szCs w:val="26"/>
          <w:lang w:val="lv-LV" w:eastAsia="lv-LV"/>
        </w:rPr>
        <w:t xml:space="preserve"> </w:t>
      </w:r>
    </w:p>
    <w:p w:rsidR="007C490D" w:rsidRPr="007F1949" w:rsidRDefault="007C490D" w:rsidP="00181E87">
      <w:pPr>
        <w:spacing w:after="0" w:line="240" w:lineRule="auto"/>
        <w:ind w:firstLine="720"/>
        <w:jc w:val="both"/>
        <w:rPr>
          <w:rFonts w:ascii="Times New Roman" w:eastAsia="Times New Roman" w:hAnsi="Times New Roman"/>
          <w:sz w:val="26"/>
          <w:szCs w:val="26"/>
          <w:lang w:val="lv-LV" w:eastAsia="lv-LV"/>
        </w:rPr>
      </w:pPr>
    </w:p>
    <w:p w:rsidR="00181E87" w:rsidRPr="007F1949" w:rsidRDefault="00181E87" w:rsidP="00181E87">
      <w:pPr>
        <w:spacing w:after="0" w:line="240" w:lineRule="auto"/>
        <w:ind w:firstLine="720"/>
        <w:jc w:val="both"/>
        <w:rPr>
          <w:rFonts w:ascii="Times New Roman" w:eastAsia="Times New Roman" w:hAnsi="Times New Roman"/>
          <w:sz w:val="26"/>
          <w:szCs w:val="26"/>
          <w:lang w:val="lv-LV" w:eastAsia="lv-LV"/>
        </w:rPr>
      </w:pPr>
      <w:r w:rsidRPr="007F1949">
        <w:rPr>
          <w:rFonts w:ascii="Times New Roman" w:eastAsia="Times New Roman" w:hAnsi="Times New Roman"/>
          <w:sz w:val="26"/>
          <w:szCs w:val="26"/>
          <w:lang w:val="lv-LV" w:eastAsia="lv-LV"/>
        </w:rPr>
        <w:t xml:space="preserve">Arodbiedrība atzinīgi novērtē Tieslietu ministrijas sniegto priekšlikumu iegūt VID arodbiedrību viedokli, taču vienlaikus aicina VID </w:t>
      </w:r>
      <w:r w:rsidR="0075680B" w:rsidRPr="007F1949">
        <w:rPr>
          <w:rFonts w:ascii="Times New Roman" w:eastAsia="Times New Roman" w:hAnsi="Times New Roman"/>
          <w:b/>
          <w:sz w:val="26"/>
          <w:szCs w:val="26"/>
          <w:u w:val="single"/>
          <w:lang w:val="lv-LV" w:eastAsia="lv-LV"/>
        </w:rPr>
        <w:t>turpmāk</w:t>
      </w:r>
      <w:r w:rsidR="0075680B" w:rsidRPr="007F1949">
        <w:rPr>
          <w:rFonts w:ascii="Times New Roman" w:eastAsia="Times New Roman" w:hAnsi="Times New Roman"/>
          <w:sz w:val="26"/>
          <w:szCs w:val="26"/>
          <w:lang w:val="lv-LV" w:eastAsia="lv-LV"/>
        </w:rPr>
        <w:t xml:space="preserve"> </w:t>
      </w:r>
      <w:r w:rsidRPr="007F1949">
        <w:rPr>
          <w:rFonts w:ascii="Times New Roman" w:eastAsia="Times New Roman" w:hAnsi="Times New Roman"/>
          <w:sz w:val="26"/>
          <w:szCs w:val="26"/>
          <w:lang w:val="lv-LV" w:eastAsia="lv-LV"/>
        </w:rPr>
        <w:t xml:space="preserve">iesaistīt </w:t>
      </w:r>
      <w:r w:rsidRPr="007F1949">
        <w:rPr>
          <w:rFonts w:ascii="Times New Roman" w:eastAsia="Times New Roman" w:hAnsi="Times New Roman"/>
          <w:b/>
          <w:sz w:val="26"/>
          <w:szCs w:val="26"/>
          <w:u w:val="single"/>
          <w:lang w:val="lv-LV" w:eastAsia="lv-LV"/>
        </w:rPr>
        <w:t>visas</w:t>
      </w:r>
      <w:r w:rsidRPr="007F1949">
        <w:rPr>
          <w:rFonts w:ascii="Times New Roman" w:eastAsia="Times New Roman" w:hAnsi="Times New Roman"/>
          <w:sz w:val="26"/>
          <w:szCs w:val="26"/>
          <w:lang w:val="lv-LV" w:eastAsia="lv-LV"/>
        </w:rPr>
        <w:t xml:space="preserve"> VID amatpersonu un darbinieku pārstāvošās arodbiedrības uz tām attiecināmu jautājumu</w:t>
      </w:r>
      <w:r w:rsidR="0094487D" w:rsidRPr="007F1949">
        <w:rPr>
          <w:rStyle w:val="FootnoteReference"/>
          <w:rFonts w:ascii="Times New Roman" w:eastAsia="Times New Roman" w:hAnsi="Times New Roman"/>
          <w:sz w:val="26"/>
          <w:szCs w:val="26"/>
          <w:lang w:val="lv-LV" w:eastAsia="lv-LV"/>
        </w:rPr>
        <w:footnoteReference w:id="6"/>
      </w:r>
      <w:r w:rsidRPr="007F1949">
        <w:rPr>
          <w:rFonts w:ascii="Times New Roman" w:eastAsia="Times New Roman" w:hAnsi="Times New Roman"/>
          <w:sz w:val="26"/>
          <w:szCs w:val="26"/>
          <w:lang w:val="lv-LV" w:eastAsia="lv-LV"/>
        </w:rPr>
        <w:t xml:space="preserve"> izskatīšan</w:t>
      </w:r>
      <w:r w:rsidR="0075680B" w:rsidRPr="007F1949">
        <w:rPr>
          <w:rFonts w:ascii="Times New Roman" w:eastAsia="Times New Roman" w:hAnsi="Times New Roman"/>
          <w:sz w:val="26"/>
          <w:szCs w:val="26"/>
          <w:lang w:val="lv-LV" w:eastAsia="lv-LV"/>
        </w:rPr>
        <w:t>ā</w:t>
      </w:r>
      <w:r w:rsidRPr="007F1949">
        <w:rPr>
          <w:rFonts w:ascii="Times New Roman" w:eastAsia="Times New Roman" w:hAnsi="Times New Roman"/>
          <w:sz w:val="26"/>
          <w:szCs w:val="26"/>
          <w:lang w:val="lv-LV" w:eastAsia="lv-LV"/>
        </w:rPr>
        <w:t xml:space="preserve"> un virzīšan</w:t>
      </w:r>
      <w:r w:rsidR="0075680B" w:rsidRPr="007F1949">
        <w:rPr>
          <w:rFonts w:ascii="Times New Roman" w:eastAsia="Times New Roman" w:hAnsi="Times New Roman"/>
          <w:sz w:val="26"/>
          <w:szCs w:val="26"/>
          <w:lang w:val="lv-LV" w:eastAsia="lv-LV"/>
        </w:rPr>
        <w:t>ā</w:t>
      </w:r>
      <w:r w:rsidRPr="007F1949">
        <w:rPr>
          <w:rFonts w:ascii="Times New Roman" w:eastAsia="Times New Roman" w:hAnsi="Times New Roman"/>
          <w:sz w:val="26"/>
          <w:szCs w:val="26"/>
          <w:lang w:val="lv-LV" w:eastAsia="lv-LV"/>
        </w:rPr>
        <w:t xml:space="preserve"> vēl </w:t>
      </w:r>
      <w:r w:rsidRPr="007F1949">
        <w:rPr>
          <w:rFonts w:ascii="Times New Roman" w:eastAsia="Times New Roman" w:hAnsi="Times New Roman"/>
          <w:sz w:val="26"/>
          <w:szCs w:val="26"/>
          <w:u w:val="single"/>
          <w:lang w:val="lv-LV" w:eastAsia="lv-LV"/>
        </w:rPr>
        <w:t>projekta</w:t>
      </w:r>
      <w:r w:rsidRPr="007F1949">
        <w:rPr>
          <w:rFonts w:ascii="Times New Roman" w:eastAsia="Times New Roman" w:hAnsi="Times New Roman"/>
          <w:sz w:val="26"/>
          <w:szCs w:val="26"/>
          <w:lang w:val="lv-LV" w:eastAsia="lv-LV"/>
        </w:rPr>
        <w:t xml:space="preserve"> stadijā.</w:t>
      </w:r>
    </w:p>
    <w:p w:rsidR="0075680B" w:rsidRPr="007F1949" w:rsidRDefault="0075680B" w:rsidP="0075680B">
      <w:pPr>
        <w:spacing w:after="0" w:line="240" w:lineRule="auto"/>
        <w:rPr>
          <w:rFonts w:ascii="Times New Roman" w:hAnsi="Times New Roman"/>
          <w:sz w:val="26"/>
          <w:szCs w:val="26"/>
          <w:lang w:val="lv-LV"/>
        </w:rPr>
      </w:pPr>
    </w:p>
    <w:p w:rsidR="0075680B" w:rsidRPr="007F1949" w:rsidRDefault="0075680B" w:rsidP="0075680B">
      <w:pPr>
        <w:spacing w:after="0" w:line="240" w:lineRule="auto"/>
        <w:rPr>
          <w:rFonts w:ascii="Times New Roman" w:hAnsi="Times New Roman"/>
          <w:sz w:val="26"/>
          <w:szCs w:val="26"/>
          <w:lang w:val="lv-LV"/>
        </w:rPr>
      </w:pPr>
    </w:p>
    <w:p w:rsidR="0075680B" w:rsidRPr="007F1949" w:rsidRDefault="0075680B" w:rsidP="0075680B">
      <w:pPr>
        <w:spacing w:after="0" w:line="240" w:lineRule="auto"/>
        <w:rPr>
          <w:rFonts w:ascii="Times New Roman" w:hAnsi="Times New Roman"/>
          <w:sz w:val="26"/>
          <w:szCs w:val="26"/>
          <w:lang w:val="lv-LV"/>
        </w:rPr>
      </w:pPr>
      <w:r w:rsidRPr="007F1949">
        <w:rPr>
          <w:rFonts w:ascii="Times New Roman" w:hAnsi="Times New Roman"/>
          <w:sz w:val="26"/>
          <w:szCs w:val="26"/>
          <w:lang w:val="lv-LV"/>
        </w:rPr>
        <w:t>Neatkarīgās muitnieku arodbiedrības</w:t>
      </w:r>
    </w:p>
    <w:p w:rsidR="0075680B" w:rsidRPr="007F1949" w:rsidRDefault="0075680B" w:rsidP="0075680B">
      <w:pPr>
        <w:spacing w:after="0" w:line="240" w:lineRule="auto"/>
        <w:rPr>
          <w:rFonts w:ascii="Times New Roman" w:hAnsi="Times New Roman"/>
          <w:sz w:val="26"/>
          <w:szCs w:val="26"/>
          <w:lang w:val="lv-LV"/>
        </w:rPr>
      </w:pPr>
      <w:r w:rsidRPr="007F1949">
        <w:rPr>
          <w:rFonts w:ascii="Times New Roman" w:hAnsi="Times New Roman"/>
          <w:sz w:val="26"/>
          <w:szCs w:val="26"/>
          <w:lang w:val="lv-LV"/>
        </w:rPr>
        <w:t xml:space="preserve">valdes priekšsēdētāja vietniece </w:t>
      </w:r>
      <w:r w:rsidRPr="007F1949">
        <w:rPr>
          <w:rFonts w:ascii="Times New Roman" w:hAnsi="Times New Roman"/>
          <w:sz w:val="26"/>
          <w:szCs w:val="26"/>
          <w:lang w:val="lv-LV"/>
        </w:rPr>
        <w:tab/>
      </w:r>
      <w:r w:rsidRPr="007F1949">
        <w:rPr>
          <w:rFonts w:ascii="Times New Roman" w:hAnsi="Times New Roman"/>
          <w:sz w:val="26"/>
          <w:szCs w:val="26"/>
          <w:lang w:val="lv-LV"/>
        </w:rPr>
        <w:tab/>
      </w:r>
      <w:r w:rsidRPr="007F1949">
        <w:rPr>
          <w:rFonts w:ascii="Times New Roman" w:hAnsi="Times New Roman"/>
          <w:sz w:val="26"/>
          <w:szCs w:val="26"/>
          <w:lang w:val="lv-LV"/>
        </w:rPr>
        <w:tab/>
      </w:r>
      <w:r w:rsidRPr="007F1949">
        <w:rPr>
          <w:rFonts w:ascii="Times New Roman" w:hAnsi="Times New Roman"/>
          <w:sz w:val="26"/>
          <w:szCs w:val="26"/>
          <w:lang w:val="lv-LV"/>
        </w:rPr>
        <w:tab/>
      </w:r>
      <w:r w:rsidR="009C67D9" w:rsidRPr="007F1949">
        <w:rPr>
          <w:rFonts w:ascii="Times New Roman" w:hAnsi="Times New Roman"/>
          <w:sz w:val="26"/>
          <w:szCs w:val="26"/>
          <w:lang w:val="lv-LV"/>
        </w:rPr>
        <w:tab/>
      </w:r>
      <w:r w:rsidRPr="007F1949">
        <w:rPr>
          <w:rFonts w:ascii="Times New Roman" w:hAnsi="Times New Roman"/>
          <w:sz w:val="26"/>
          <w:szCs w:val="26"/>
          <w:lang w:val="lv-LV"/>
        </w:rPr>
        <w:tab/>
      </w:r>
      <w:proofErr w:type="spellStart"/>
      <w:r w:rsidRPr="007F1949">
        <w:rPr>
          <w:rFonts w:ascii="Times New Roman" w:hAnsi="Times New Roman"/>
          <w:sz w:val="26"/>
          <w:szCs w:val="26"/>
          <w:lang w:val="lv-LV"/>
        </w:rPr>
        <w:t>D.Brimerberga</w:t>
      </w:r>
      <w:proofErr w:type="spellEnd"/>
    </w:p>
    <w:p w:rsidR="000752C8" w:rsidRPr="007F1949" w:rsidRDefault="000752C8" w:rsidP="0075680B">
      <w:pPr>
        <w:spacing w:after="0" w:line="240" w:lineRule="auto"/>
        <w:rPr>
          <w:rFonts w:ascii="Times New Roman" w:hAnsi="Times New Roman"/>
          <w:sz w:val="26"/>
          <w:szCs w:val="26"/>
          <w:lang w:val="lv-LV"/>
        </w:rPr>
      </w:pPr>
    </w:p>
    <w:p w:rsidR="00644DAD" w:rsidRPr="007F1949" w:rsidRDefault="00644DAD" w:rsidP="0075680B">
      <w:pPr>
        <w:spacing w:after="0" w:line="240" w:lineRule="auto"/>
        <w:rPr>
          <w:rFonts w:ascii="Times New Roman" w:hAnsi="Times New Roman"/>
          <w:sz w:val="26"/>
          <w:szCs w:val="26"/>
          <w:lang w:val="lv-LV"/>
        </w:rPr>
      </w:pPr>
    </w:p>
    <w:p w:rsidR="000752C8" w:rsidRPr="007F1949" w:rsidRDefault="000752C8" w:rsidP="000752C8">
      <w:pPr>
        <w:spacing w:after="0" w:line="240" w:lineRule="auto"/>
        <w:rPr>
          <w:rFonts w:ascii="Times New Roman" w:hAnsi="Times New Roman"/>
          <w:sz w:val="26"/>
          <w:szCs w:val="26"/>
          <w:lang w:val="lv-LV"/>
        </w:rPr>
      </w:pPr>
      <w:r w:rsidRPr="007F1949">
        <w:rPr>
          <w:rFonts w:ascii="Times New Roman" w:hAnsi="Times New Roman"/>
          <w:sz w:val="26"/>
          <w:szCs w:val="26"/>
          <w:lang w:val="lv-LV"/>
        </w:rPr>
        <w:t>ŠIS DOKUMENTS IR ELEKTRONISKI PARAKSTĪTS AR</w:t>
      </w:r>
    </w:p>
    <w:p w:rsidR="000752C8" w:rsidRPr="007F1949" w:rsidRDefault="000752C8" w:rsidP="000752C8">
      <w:pPr>
        <w:spacing w:after="0" w:line="240" w:lineRule="auto"/>
        <w:rPr>
          <w:rFonts w:ascii="Times New Roman" w:hAnsi="Times New Roman"/>
          <w:sz w:val="26"/>
          <w:szCs w:val="26"/>
          <w:lang w:val="lv-LV"/>
        </w:rPr>
      </w:pPr>
      <w:r w:rsidRPr="007F1949">
        <w:rPr>
          <w:rFonts w:ascii="Times New Roman" w:hAnsi="Times New Roman"/>
          <w:sz w:val="26"/>
          <w:szCs w:val="26"/>
          <w:lang w:val="lv-LV"/>
        </w:rPr>
        <w:t>DROŠU ELEKTRONISKO PARAKSTU UN SATUR LAIKA ZĪMOGU</w:t>
      </w:r>
    </w:p>
    <w:sectPr w:rsidR="000752C8" w:rsidRPr="007F1949" w:rsidSect="00644DAD">
      <w:pgSz w:w="11906" w:h="16838"/>
      <w:pgMar w:top="1440" w:right="991"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5681" w:rsidRDefault="00695681" w:rsidP="00F863B3">
      <w:pPr>
        <w:spacing w:after="0" w:line="240" w:lineRule="auto"/>
      </w:pPr>
      <w:r>
        <w:separator/>
      </w:r>
    </w:p>
  </w:endnote>
  <w:endnote w:type="continuationSeparator" w:id="0">
    <w:p w:rsidR="00695681" w:rsidRDefault="00695681" w:rsidP="00F86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5681" w:rsidRDefault="00695681" w:rsidP="00F863B3">
      <w:pPr>
        <w:spacing w:after="0" w:line="240" w:lineRule="auto"/>
      </w:pPr>
      <w:r>
        <w:separator/>
      </w:r>
    </w:p>
  </w:footnote>
  <w:footnote w:type="continuationSeparator" w:id="0">
    <w:p w:rsidR="00695681" w:rsidRDefault="00695681" w:rsidP="00F863B3">
      <w:pPr>
        <w:spacing w:after="0" w:line="240" w:lineRule="auto"/>
      </w:pPr>
      <w:r>
        <w:continuationSeparator/>
      </w:r>
    </w:p>
  </w:footnote>
  <w:footnote w:id="1">
    <w:p w:rsidR="00F863B3" w:rsidRPr="00F863B3" w:rsidRDefault="00F863B3">
      <w:pPr>
        <w:pStyle w:val="FootnoteText"/>
        <w:rPr>
          <w:rFonts w:ascii="Times New Roman" w:hAnsi="Times New Roman"/>
          <w:lang w:val="lv-LV"/>
        </w:rPr>
      </w:pPr>
      <w:r w:rsidRPr="00F863B3">
        <w:rPr>
          <w:rStyle w:val="FootnoteReference"/>
          <w:rFonts w:ascii="Times New Roman" w:hAnsi="Times New Roman"/>
          <w:lang w:val="lv-LV"/>
        </w:rPr>
        <w:footnoteRef/>
      </w:r>
      <w:r w:rsidRPr="00F863B3">
        <w:rPr>
          <w:rFonts w:ascii="Times New Roman" w:hAnsi="Times New Roman"/>
          <w:lang w:val="lv-LV"/>
        </w:rPr>
        <w:t xml:space="preserve"> Latvijas Republikas Satversmes 108.pants</w:t>
      </w:r>
    </w:p>
  </w:footnote>
  <w:footnote w:id="2">
    <w:p w:rsidR="00F863B3" w:rsidRPr="00F863B3" w:rsidRDefault="00F863B3">
      <w:pPr>
        <w:pStyle w:val="FootnoteText"/>
        <w:rPr>
          <w:rFonts w:ascii="Times New Roman" w:hAnsi="Times New Roman"/>
          <w:lang w:val="lv-LV"/>
        </w:rPr>
      </w:pPr>
      <w:r w:rsidRPr="00F863B3">
        <w:rPr>
          <w:rStyle w:val="FootnoteReference"/>
          <w:rFonts w:ascii="Times New Roman" w:hAnsi="Times New Roman"/>
          <w:lang w:val="lv-LV"/>
        </w:rPr>
        <w:footnoteRef/>
      </w:r>
      <w:r w:rsidRPr="00F863B3">
        <w:rPr>
          <w:rFonts w:ascii="Times New Roman" w:hAnsi="Times New Roman"/>
          <w:lang w:val="lv-LV"/>
        </w:rPr>
        <w:t xml:space="preserve"> Streiku likums</w:t>
      </w:r>
    </w:p>
  </w:footnote>
  <w:footnote w:id="3">
    <w:p w:rsidR="00F863B3" w:rsidRPr="00F863B3" w:rsidRDefault="00F863B3">
      <w:pPr>
        <w:pStyle w:val="FootnoteText"/>
        <w:rPr>
          <w:rFonts w:ascii="Times New Roman" w:hAnsi="Times New Roman"/>
          <w:lang w:val="lv-LV"/>
        </w:rPr>
      </w:pPr>
      <w:r w:rsidRPr="00F863B3">
        <w:rPr>
          <w:rStyle w:val="FootnoteReference"/>
          <w:rFonts w:ascii="Times New Roman" w:hAnsi="Times New Roman"/>
        </w:rPr>
        <w:footnoteRef/>
      </w:r>
      <w:r w:rsidRPr="00F863B3">
        <w:rPr>
          <w:rFonts w:ascii="Times New Roman" w:hAnsi="Times New Roman"/>
          <w:lang w:val="lv-LV"/>
        </w:rPr>
        <w:t xml:space="preserve"> Streiku likuma 17.panta otrā daļa</w:t>
      </w:r>
    </w:p>
  </w:footnote>
  <w:footnote w:id="4">
    <w:p w:rsidR="009F6218" w:rsidRPr="0094321D" w:rsidRDefault="009F6218">
      <w:pPr>
        <w:pStyle w:val="FootnoteText"/>
        <w:rPr>
          <w:rFonts w:ascii="Times New Roman" w:hAnsi="Times New Roman"/>
          <w:lang w:val="lv-LV"/>
        </w:rPr>
      </w:pPr>
      <w:r w:rsidRPr="0094321D">
        <w:rPr>
          <w:rStyle w:val="FootnoteReference"/>
          <w:rFonts w:ascii="Times New Roman" w:hAnsi="Times New Roman"/>
          <w:lang w:val="lv-LV"/>
        </w:rPr>
        <w:footnoteRef/>
      </w:r>
      <w:r w:rsidRPr="0094321D">
        <w:rPr>
          <w:rFonts w:ascii="Times New Roman" w:hAnsi="Times New Roman"/>
          <w:lang w:val="lv-LV"/>
        </w:rPr>
        <w:t xml:space="preserve"> Eiropas Sociālās hartas 6.pants un Eiropas Savienības </w:t>
      </w:r>
      <w:proofErr w:type="spellStart"/>
      <w:r w:rsidRPr="0094321D">
        <w:rPr>
          <w:rFonts w:ascii="Times New Roman" w:hAnsi="Times New Roman"/>
          <w:lang w:val="lv-LV"/>
        </w:rPr>
        <w:t>pamattiesību</w:t>
      </w:r>
      <w:proofErr w:type="spellEnd"/>
      <w:r w:rsidRPr="0094321D">
        <w:rPr>
          <w:rFonts w:ascii="Times New Roman" w:hAnsi="Times New Roman"/>
          <w:lang w:val="lv-LV"/>
        </w:rPr>
        <w:t xml:space="preserve"> hartas 28.pants</w:t>
      </w:r>
    </w:p>
  </w:footnote>
  <w:footnote w:id="5">
    <w:p w:rsidR="0048442E" w:rsidRPr="0048442E" w:rsidRDefault="0048442E" w:rsidP="0048442E">
      <w:pPr>
        <w:pStyle w:val="FootnoteText"/>
        <w:jc w:val="both"/>
        <w:rPr>
          <w:rFonts w:ascii="Times New Roman" w:hAnsi="Times New Roman"/>
          <w:lang w:val="lv-LV"/>
        </w:rPr>
      </w:pPr>
      <w:r w:rsidRPr="0048442E">
        <w:rPr>
          <w:rStyle w:val="FootnoteReference"/>
          <w:rFonts w:ascii="Times New Roman" w:hAnsi="Times New Roman"/>
        </w:rPr>
        <w:footnoteRef/>
      </w:r>
      <w:r w:rsidRPr="0048442E">
        <w:rPr>
          <w:rFonts w:ascii="Times New Roman" w:hAnsi="Times New Roman"/>
          <w:lang w:val="lv-LV"/>
        </w:rPr>
        <w:t xml:space="preserve"> Ja nepieciešams, ne vēlāk kā trīs dienas pirms streika uzsākšanas darba devējs un streika komiteja </w:t>
      </w:r>
      <w:proofErr w:type="spellStart"/>
      <w:r w:rsidRPr="0048442E">
        <w:rPr>
          <w:rFonts w:ascii="Times New Roman" w:hAnsi="Times New Roman"/>
          <w:lang w:val="lv-LV"/>
        </w:rPr>
        <w:t>rakstveidā</w:t>
      </w:r>
      <w:proofErr w:type="spellEnd"/>
      <w:r w:rsidRPr="0048442E">
        <w:rPr>
          <w:rFonts w:ascii="Times New Roman" w:hAnsi="Times New Roman"/>
          <w:lang w:val="lv-LV"/>
        </w:rPr>
        <w:t xml:space="preserve"> vienojas un no tiem darbiniekiem, kas piedalīsies streikā, norīko noteiktu skaitu darbinieku, kuri veiks šā panta pirmajā daļā minēto darbu streika laikā, kā arī nosaka minēto darbinieku praktiskās darbības apjomu un dod konkrētus rīkojumus.</w:t>
      </w:r>
    </w:p>
  </w:footnote>
  <w:footnote w:id="6">
    <w:p w:rsidR="0094487D" w:rsidRPr="0094487D" w:rsidRDefault="0094487D" w:rsidP="0048442E">
      <w:pPr>
        <w:pStyle w:val="FootnoteText"/>
        <w:jc w:val="both"/>
        <w:rPr>
          <w:rFonts w:ascii="Times New Roman" w:hAnsi="Times New Roman"/>
          <w:lang w:val="lv-LV"/>
        </w:rPr>
      </w:pPr>
      <w:r w:rsidRPr="0094487D">
        <w:rPr>
          <w:rStyle w:val="FootnoteReference"/>
          <w:rFonts w:ascii="Times New Roman" w:hAnsi="Times New Roman"/>
        </w:rPr>
        <w:footnoteRef/>
      </w:r>
      <w:r w:rsidRPr="0048442E">
        <w:rPr>
          <w:rFonts w:ascii="Times New Roman" w:hAnsi="Times New Roman"/>
          <w:lang w:val="lv-LV"/>
        </w:rPr>
        <w:t xml:space="preserve"> </w:t>
      </w:r>
      <w:r w:rsidRPr="0094487D">
        <w:rPr>
          <w:rFonts w:ascii="Times New Roman" w:hAnsi="Times New Roman"/>
          <w:lang w:val="lv-LV"/>
        </w:rPr>
        <w:t>Arodbiedrību likuma 12.pants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72326"/>
    <w:multiLevelType w:val="hybridMultilevel"/>
    <w:tmpl w:val="36F4A50E"/>
    <w:lvl w:ilvl="0" w:tplc="994EB9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4C"/>
    <w:rsid w:val="000752C8"/>
    <w:rsid w:val="000D78E4"/>
    <w:rsid w:val="0011793B"/>
    <w:rsid w:val="00181E87"/>
    <w:rsid w:val="002A7A4C"/>
    <w:rsid w:val="004524E4"/>
    <w:rsid w:val="0048442E"/>
    <w:rsid w:val="004B44EA"/>
    <w:rsid w:val="00512956"/>
    <w:rsid w:val="0052022B"/>
    <w:rsid w:val="00526469"/>
    <w:rsid w:val="005C5E71"/>
    <w:rsid w:val="00644DAD"/>
    <w:rsid w:val="00695681"/>
    <w:rsid w:val="0075680B"/>
    <w:rsid w:val="007C490D"/>
    <w:rsid w:val="007E5ECF"/>
    <w:rsid w:val="007F1949"/>
    <w:rsid w:val="008421D1"/>
    <w:rsid w:val="008A0CBF"/>
    <w:rsid w:val="008A41BE"/>
    <w:rsid w:val="008F4CEA"/>
    <w:rsid w:val="00917402"/>
    <w:rsid w:val="00940DED"/>
    <w:rsid w:val="0094321D"/>
    <w:rsid w:val="0094487D"/>
    <w:rsid w:val="009C67D9"/>
    <w:rsid w:val="009F6218"/>
    <w:rsid w:val="00A66A2D"/>
    <w:rsid w:val="00AB5830"/>
    <w:rsid w:val="00B563B3"/>
    <w:rsid w:val="00BB7487"/>
    <w:rsid w:val="00BF0B82"/>
    <w:rsid w:val="00D36E06"/>
    <w:rsid w:val="00DC5CBC"/>
    <w:rsid w:val="00DE272E"/>
    <w:rsid w:val="00E60EE4"/>
    <w:rsid w:val="00F267F1"/>
    <w:rsid w:val="00F86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B9FE7-1239-42F8-9336-878021D9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A4C"/>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63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63B3"/>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F863B3"/>
    <w:rPr>
      <w:vertAlign w:val="superscript"/>
    </w:rPr>
  </w:style>
  <w:style w:type="paragraph" w:styleId="ListParagraph">
    <w:name w:val="List Paragraph"/>
    <w:basedOn w:val="Normal"/>
    <w:uiPriority w:val="34"/>
    <w:qFormat/>
    <w:rsid w:val="009F6218"/>
    <w:pPr>
      <w:ind w:left="720"/>
      <w:contextualSpacing/>
    </w:pPr>
  </w:style>
  <w:style w:type="paragraph" w:styleId="BalloonText">
    <w:name w:val="Balloon Text"/>
    <w:basedOn w:val="Normal"/>
    <w:link w:val="BalloonTextChar"/>
    <w:uiPriority w:val="99"/>
    <w:semiHidden/>
    <w:unhideWhenUsed/>
    <w:rsid w:val="00A66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A2D"/>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D7D0E-65D9-434D-9DFC-19843D55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3215</Words>
  <Characters>1833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Brimerberga</dc:creator>
  <cp:keywords/>
  <dc:description/>
  <cp:lastModifiedBy>Nataļja Sigņejeva</cp:lastModifiedBy>
  <cp:revision>2</cp:revision>
  <cp:lastPrinted>2020-08-07T08:36:00Z</cp:lastPrinted>
  <dcterms:created xsi:type="dcterms:W3CDTF">2022-02-21T09:20:00Z</dcterms:created>
  <dcterms:modified xsi:type="dcterms:W3CDTF">2022-02-21T09:20:00Z</dcterms:modified>
</cp:coreProperties>
</file>