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25-TA-3014: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vienotas patērētāju kreditētāju licencēšanas un uzraudzības institūcijas noteikšanu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12.02.2026. 10:24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"Finanza"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 (turpmāk tekstā - Sabiedrība) ir atkārtoti iepazinusies ar Finanšu ministrijas izstrādāto un precizēto informatīvo ziņojumu “Par vienotas patērētāju kreditētāju licencēšanas un uzraudzības institūcijas noteikšanu”,  turpmāk – Ziņojums, Sabiedrība turpina uzturēt iepriekš paustos iebildumus, neatbalsta tā tālāku virzību, kā arī papildus pauž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atzinīgi vērtē Latvijas Bankas iniciatīvu uzsākt tematisko sarunu ciklu ar nozares pārstāvjiem un izveidot piecas darba grupas, kas aptver būtiskākos patērētāju kreditēšanas uzraudzības aspektus. Šāda iesaiste ir nozīmīga, lai nodrošinātu reformas kvalitatīvu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Tomēr jāuzsver, ka pats sarunu process un darba grupu izveide vēl negarantē, ka reforma tiks īstenota bez administratīvā sloga pieauguma. Līdzšinējā diskusiju gaitā ir kļuvis skaidrs, ka vairāki būtiski jautājumi nav atrisināti, un dažos gadījumos neskaidrību apjoms pat ir pieaudzis. Administratīvā sloga faktiskais pieaugums vai samazinājums būs atkarīgs no praktiskās uzraudzības pieejas, nevis deklaratīviem apgalvojumiem politikas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šim ir notikušas tikai trīs no piecām plānotajām darba grupu tikšanās reizēm, un diskusiju saturs liecina, ka pilnvērtīgai jautājumu izskatīšanai būs nepieciešamas papildu tikšanās. Papildu jautājumu radušies gan patērētāju maksātspējas vērtēšanas darba grupas jautājumos, gan pārvaldības darba grupas jautājumos jautājumos, kas ir ļoti būtiski Sabiedrības ieskatā. Līdz ar to uzskatām, ka Ziņojuma virzība nav iespējama, kamēr sarunas nav noslēgušās un to rezultāti nav atspoguļoti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izveidoto tematisko darba grupu ietvaros, izskatot Latvijas Bankas uzraudzības pieeju katrā attiecīgajā tematiskajā jautājumā, notika diskusijas un ir panākta vienošanās un kopēja izpratne par pārvaldības sistēmu, noziedzīgi iegūtu līdzekļu legalizācijas un terorisma un proliferācijas finansēšanas novēršanas (turpmāk – NILLTPFN) jautājumiem, kredītrisku un kredītspējas vērtēšanas atsevišķiem aspektiem, vienlaikus tiks turpinātas diskusijas par kredītspējas vērtēšanas pieejas pilnveides iespējām un salīdzinājumu ar Lietuvā izmantot modeli, atsevišķiem tehniskiem NILLTPFN jomas uzraudzības aspektiem, kredītu reģistram sniegtās informāciju, iesniedzamo uzraudzības pārskatu. Kā arī turpmāk darba grupā ir paredzētas diskusijas par sekojošiem tematiem: reklāmas ierobežojumi, līgumā atklājamā informācija un saturs. Latvijas Banka ir izveidojusi informācijas apmaiņas kanālu regulārai saziņai ar nozari, kurā tai skaitā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tikšanās laikā vairākkārt uzsvērts,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"EXTRA CREDIT"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 (turpmāk tekstā - Sabiedrība) ir atkārtoti iepazinusies ar Finanšu ministrijas izstrādāto un precizēto informatīvo ziņojumu “Par vienotas patērētāju kreditētāju licencēšanas un uzraudzības institūcijas noteikšanu”,  turpmāk – Ziņojums, Sabiedrība turpina uzturēt iepriekš paustos iebildumus, neatbalsta tā tālāku virzību, kā arī papildus pauž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atzinīgi vērtē Latvijas Bankas iniciatīvu uzsākt tematisko sarunu ciklu ar nozares pārstāvjiem un izveidot piecas darba grupas, kas aptver būtiskākos patērētāju kreditēšanas uzraudzības aspektus. Šāda iesaiste ir nozīmīga, lai nodrošinātu reformas kvalitatīvu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Tomēr jāuzsver, ka pats sarunu process un darba grupu izveide vēl negarantē, ka reforma tiks īstenota bez administratīvā sloga pieauguma. Līdzšinējā diskusiju gaitā ir kļuvis skaidrs, ka vairāki būtiski jautājumi nav atrisināti, un dažos gadījumos neskaidrību apjoms pat ir pieaudzis. Administratīvā sloga faktiskais pieaugums vai samazinājums būs atkarīgs no praktiskās uzraudzības pieejas, nevis deklaratīviem apgalvojumiem politikas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šim ir notikušas tikai trīs no piecām plānotajām darba grupu tikšanās reizēm, un diskusiju saturs liecina, ka pilnvērtīgai jautājumu izskatīšanai būs nepieciešamas papildu tikšanās. Papildu jautājumu radušies gan patērētāju maksātspējas vērtēšanas darba grupas jautājumos, gan pārvaldības darba grupas jautājumos jautājumos, kas ir ļoti būtiski Sabiedrības ieskatā. Līdz ar to uzskatām, ka Ziņojuma virzība nav iespējama, kamēr sarunas nav noslēgušās un to rezultāti nav atspoguļoti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izveidoto tematisko darba grupu ietvaros, izskatot Latvijas Bankas uzraudzības pieeju katrā attiecīgajā tematiskajā jautājumā, notika diskusijas un ir panākta vienošanās un kopēja izpratne par pārvaldības sistēmu, NILLTPFN jautājumiem, kredītrisku un kredītspējas vērtēšanas atsevišķiem aspektiem, vienlaikus tiks turpinātas diskusijas par kredītspējas vērtēšanas pieejas pilnveides iespējām un salīdzinājumu ar Lietuvā izmantot modeli, atsevišķiem tehniskiem NILLTPFN jomas uzraudzības aspektiem, kredītu reģistram sniegtās informāciju, iesniedzamo uzraudzības pārskatu. Kā arī turpmāk darba grupā ir paredzētas diskusijas par sekojošiem tematiem: reklāmas ierobežojumi, līgumā atklājamā informācija un saturs. Latvijas banka ir izveidojusi informācijas apmaiņas kanālu regulārai saziņai ar nozari, kurā tai skaitā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tikšanās laikā vairākkārt uzsvērts,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aktualizēto informatīvā ziņojuma “Par vienotas patērētāju kreditētāju licencēšanas un uzraudzības institūcijas noteikšanu” redakciju (turpmāk – Ziņojums), kas atkārtoti nodots starpinstitucionālajai saskaņošanai, kā arī ar Finanšu ministrijas sniegtajiem paskaidrojumiem par iepriekš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Pateicamies par Ziņojumā veiktajiem precizējumiem un to, ka vairāki Asociācijas iepriekš izteiktie iebildumi ir tikuši ņemti vērā. Vienlaikus, ņemot vērā, ka vairāki būtiski aspekti joprojām nav precizēti, Asociācija atkārtoti uztur spēkā turpmāk izklāstītos iebildumus, uzsverot to nozīmīgumu reformas kvalitatīvai izvērtēšanai un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Iebildums par FM apgalvojumu attiecībā uz FSAP sēdes secinājumiem un nozares nostāju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1. sadaļā “Esošā situācija kreditēšanas uzraudzībā” izdarīts secinājums, ka NILLTPFN jomā starp subjektiem, ko uzrauga PTAC un VID, var veidoties situācija, ka vienam kreditēšanas pakalpojumu sniedzējam ir vairākas uzraudzības iestādes, kas praksē var nozīmēt arī paralēlas klātienes un neklātienes pārbaudes. Šāda situācija rodoties tādēļ, ka daļa no pakalpojumu sniedzējiem, kas darbojas ar patērētāju kreditēšanas pakalpojumu licenci, kreditē arī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Uzturam spēkā iepriekš sniegto iebildumu un </w:t>
            </w:r>
            <w:r w:rsidR="00000000" w:rsidRPr="00000000" w:rsidDel="00000000">
              <w:rPr>
                <w:b w:val="1"/>
                <w:rtl w:val="0"/>
              </w:rPr>
              <w:t xml:space="preserve">aicinām  šo sadaļu papildināt, precizējot, ka uzraudzības sadrumstalotību šajā jomā ir iespējams novērst, normatīvajā regulējuma skaidri nosakot, ka uzņēmumiem, kuri darbojas ar patērētāju kreditēšanas licenci, uzraudzību NILLTPFN jomā veic tikai PTAC, neatkarīgi no tā, ka tie kreditē arī saimnieciskās darbības veicējus. Tāpat arī, aicinām Informatīvā ziņojuma lēmumu daļā atspoguļot abas iespējamās reformas alternatīvas, kas tika prezentētas Finanšu sektora attīstības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 paskaidrojumos norāda, ka Finanšu sektora attīstības padomes (FSAP) 2025. gada 9. decembra sēdē </w:t>
            </w:r>
            <w:r w:rsidR="00000000" w:rsidRPr="00000000" w:rsidDel="00000000">
              <w:rPr>
                <w:b w:val="1"/>
                <w:rtl w:val="0"/>
              </w:rPr>
              <w:t xml:space="preserve">tika nolemts</w:t>
            </w:r>
            <w:r w:rsidR="00000000" w:rsidRPr="00000000" w:rsidDel="00000000">
              <w:rPr>
                <w:rtl w:val="0"/>
              </w:rPr>
              <w:t xml:space="preserve"> atbalstīt piedāvāto 2. variantu, un ka šajā sēdē piedalījās arī nozares asociācija, “atzīstot, ka iespējamie risinājumi ir vērtēti un apspriesti jau gadu”. Šādam viedoklim un faktu atspoguļojumam nevaram piekrist vairāku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Pirmkārt, šī jautājuma risināšana tika iniciēta, pamatojoties uz Ministru kabineta 2</w:t>
            </w:r>
            <w:r w:rsidR="00000000" w:rsidRPr="00000000" w:rsidDel="00000000">
              <w:rPr>
                <w:b w:val="1"/>
                <w:rtl w:val="0"/>
              </w:rPr>
              <w:t xml:space="preserve">025. gada 15. jūlija rīkojumu</w:t>
            </w:r>
            <w:r w:rsidR="00000000" w:rsidRPr="00000000" w:rsidDel="00000000">
              <w:rPr>
                <w:rtl w:val="0"/>
              </w:rPr>
              <w:t xml:space="preserve"> Nr.422 “Rīcības plāns investīciju piesaistei un finanšu pieejamībai tautsaimniecībā” (prot. Nr. 28 50. §) tika apstiprināts Rīcības plāns investīciju piesaistei un finanšu pieejamībai tautsaimniecībā. Attiecīgi, līdz FSAP sēdei, kurā jautājums tika prezentēts un lemts par virzīšanu lēmuma pieņemšanai, bija pagājuši vien 5 mēneši, kuru laikā nozare konsekventi uzturēja pozīciju, ka neredz reformas pievienoto vērtību un uzskata, ka nozares attīstībai ir virkne svarīgāku jautājumu, kuriem nepieciešamas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Otrkārt, atbilstoši Finanšu sektora attīstības padomes nolikumam (2007. gada 3. aprīļa Ministru kabineta noteikumi nr. 233)  Finanšu sektora attīstības padome ir</w:t>
            </w:r>
            <w:r w:rsidR="00000000" w:rsidRPr="00000000" w:rsidDel="00000000">
              <w:rPr>
                <w:b w:val="1"/>
                <w:rtl w:val="0"/>
              </w:rPr>
              <w:t xml:space="preserve"> koordinējoša institūcija</w:t>
            </w:r>
            <w:r w:rsidR="00000000" w:rsidRPr="00000000" w:rsidDel="00000000">
              <w:rPr>
                <w:rtl w:val="0"/>
              </w:rPr>
              <w:t xml:space="preserve">, kuras darbības mērķis ir saskaņot un pilnveidot valsts institūciju un privātā sektora sadarbību finanšu sektora ilgtspējīgas attīstības veicināšanā un noziedzīgi iegūtu līdzekļu legalizācijas un terorisma un proliferācijas finansēšanas novēršanā. 2025. gada 9. decembra sēdē tika konstatēts, ka nozares un citu FSAP dalībnieku viedokļi atšķiras. Latvijas Darba devēju konfederācijas viedoklis sēdes laikā pat netika uzklausīts. Uzklausot iesaistīto pušu viedokļus, premjeres komentārs par šo jautājumu bija tāds, ka jautājuma konceptuāla izlemšana ir nododama Ministru kabinetam. Attiecīgi, uzskatām, ka lai nodrošinātu Ministru kabineta locekļiem pilnvērtīgu informāciju par situāciju nozarē, kā arī par visiem iespējamajiem risinājuma scenārijiem, Ministru Informatīvajā ziņojumā ir nepārprotami jānorāda arī piedāvātā risinājuma alternatīvas.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Šāda alternatīvu atspoguļošana ir būtiska arī no tiesību aktu izstrādes procesa kvalitātes viedokļa. No Ministru kabineta noteikumu Nr. 617 “Tiesību akta projekta sākotnējās ietekmes izvērtēšanas kārtība” 2. un 9. punkta izriet, ka tiesību akta projekta sākotnējās ietekmes izvērtēšana balstās uz loģisku secību – problēmas identificēšanu, iespējamo risinājumu un alternatīvu izvērtējumu, kā arī plānotā regulējuma fiskālās, administratīvās un sabiedrības ietekmes analīzi. Līdz ar to Asociācija uzsver, ka konceptuāla lēmuma pieņemšanai Ministru kabinetā ir būtiski nodrošināt, ka Ziņojumā ir ietverts pārskatāms un argumentēts alternatīvo risinājumu izvērtējums, neaprobežojoties tikai ar vienu piedāvāto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Finanšu sektora attīstības padomes (turpmāk – FSAP) 2025. gada 9. decembra sēdē tika iekļauts un izskatīts jautājums par vienotas nebanku kreditētāju uzraudzības un kontroles institūcijas noteikšanu. Šajā FSAP sēdē lēmuma pieņemšanai tika piedāvāti  divi risinājuma varianti: 1.variants – ar normatīvā regulējuma palīdzību skaidrāk noteikt praktiskās uzraudzības jomas robežas starp pPatērētāju tiesību aizsardzības centra (turpmāk - PTAC) un Valsts ieņēmumu dienesta (turpmāk - VID) uzraudzībā esošajiem subjektiem; 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PTAC Latvijas Bankai. FSAP sēdē tika nolemts uzdot Finanšu ministrijai (turpmāk - FM) virzīt izskatīšanai Ministru kabinetā informatīvo ziņojumu ar piedāvāto 2. variantu. Šajā FSAP sēdē piedalījās arī  nozares asociācija, un atzina, ka iespējamie risinājumi ir vērtēti un apspriesti jau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attiecībā uz Latvijas Darba devēju konfederācijas viedokļa neuzklausīšanu, Finanšu sektora attīstības padomes sēdē  2025.gada 9.decembrī Latvijas Darba devēju konfederācijas pārstāvis neizteicās par šo jautājumu, nevis sēdes laikā tas netika uzklausīts.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Iebildums par tematisko darba grupu sarunu rezultātu neatspoguļošanu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pozitīvi vērtē, ka aktualizētajā Ziņojuma redakcijā ir iekļauta informācija par Latvijas Bankas uzsākto tematisko sarunu ciklu ar nozares pārstāvju iesaisti, izveidojot piecas tematiskās darba grupas (NILLTPFN jautājumi, kredītrisku un kredītspējas vērtēšana, pirmslīguma informācija un līguma saturs, reklāmas ierobežojumi un aizdevumu administrēšana, kā arī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Vienlaikus Asociācija norāda, ka darba grupu izveide un sarunu procesa uzsākšana pati par sevi vēl nenodrošina Ziņojumā deklarēto mērķu sasniegšanu, ka reforma tiek realizēta, nepalielinot administratīvo slogu nozarei.  Ministrija atbildē uz iebildumiem norāda: “Atkārtoti uzsverams, ka ar šo plānoto reformu netiek palielināts administratīvais slogs, netiek radīta negatīva ietekme uz kreditēšanas aktivitāti, kā arī netiek noteiktas papildus prudenciālās prasības patērētāju kreditēšanas pakalpojumu sniedzējiem”. Uzsveram, ka Informatīvā ziņojumā iekļauta deklarācija par to, ka reforma nerada administratīvā sloga pieaugumu nozarei, šobrīd nav pietiekami pamatota. Administratīvā sloga pieaugumu vai samazināšanos nenoteiks tas, kādas deklarācijas ierakstītas politikas dokumentos, bet gan konkrēta uzraudzības prakses realizēšanas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 šo iebildumu sagatavošanās dienai, ir notikušas 3 no sākotnēji iecerētajām 5 tikšanās reizēm. Šobrīd arī ir redzams, ka pilnvērtīgai jautājumu izdiskutēšanai būs nepieciešamas vēl vismaz 2 – 3 tikšanās, tādēļ uzskatām, ka </w:t>
            </w:r>
            <w:r w:rsidR="00000000" w:rsidRPr="00000000" w:rsidDel="00000000">
              <w:rPr>
                <w:b w:val="1"/>
                <w:rtl w:val="0"/>
              </w:rPr>
              <w:t xml:space="preserve">Ziņojuma tālāka virzība ir atbalstāma tikai pēc tam, kad ir noslēgušās Latvijas Bankas organizētās sarunas ar nozari, kā arī Ziņojumā ir tikušas atspoguļotas galvenās vadlīnijas par dažādiem nozares uzraudzības aspektiem, kas būtu jāņem vērā, izstrādājot reformas veikšanai nepieciešamos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Turpinot iepriekš minēto, norādām, ka  no Ministru kabineta noteikumu Nr. 617 “Tiesību akta projekta sākotnējās ietekmes izvērtēšanas kārtība” izriet nepieciešamība nodrošināt pietiekami pilnīgu sākotnējo izvērtējumu un skaidru izpratni par plānotā risinājuma praktisko piemērošanu un ietekmi pirms konceptuāla lēmuma pieņemšanas un turpmākas normatīvā regulējuma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Asociācija norāda, ka jautājums par vienotas nebanku kreditētāju uzraudzības institūcijas noteikšanu tika skatīts arī 2026. gada 4. februārī Saeimas Budžeta un finanšu (nodokļu) komisijas sēdē. Komisijas deputāti jau šajā diskusijā vērsa uzmanību uz nepieciešamību nodrošināt, ka plānotā reforma ir skaidra un saprotama, tai ir identificējams un </w:t>
            </w:r>
            <w:r w:rsidR="00000000" w:rsidRPr="00000000" w:rsidDel="00000000">
              <w:rPr>
                <w:b w:val="1"/>
                <w:rtl w:val="0"/>
              </w:rPr>
              <w:t xml:space="preserve">pamatots ieguvums patērētājiem</w:t>
            </w:r>
            <w:r w:rsidR="00000000" w:rsidRPr="00000000" w:rsidDel="00000000">
              <w:rPr>
                <w:rtl w:val="0"/>
              </w:rPr>
              <w:t xml:space="preserve">, kā arī ka reformas ietvaros ir būtiski atspoguļot sasniedzamos rezultātus un praktisko pienesumu, neaprobežojoties tikai ar procesa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vienotas patērētāju kreditētāju licencēšanas un uzraudzības institūcijas noteikšanu” (turpmāk – informatīvais ziņojums) 19. un 20.lpp ir papildināts ar sekojošo: “Darba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iesniedzamo informāciju, iesniedzamo uzraudzības pārskatu. Kā arī turpmāk darba grupā ir paredzētas diskusijas par sekojošiem tematiem: reklāmas ierobežojumi, līgumā atklājamā informācija un saturs. Latvijas banka ir izveidojusi informācijas apmaiņas kanālu regulārai saziņai ar nozari, kurā tai skaitā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Iebildums par reformas tvēruma nepilnīgumu un uzraudzības sadrumstalotības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atkārtoti vērš uzmanību, ka Ziņojumā kā viens no reformas mērķiem ir norādīta uzraudzības funkciju sadrumstalotības mazināšana un vienotas pieejas nodrošināšana finanšu sektorā, tostarp NILLTPFN uzraudzības jomā. Vienlaikus Ziņojumā netiek risināts jautājums par licencēto ārpustiesas parādu atgūšanas pakalpojumu sniedzēju uzraudzības integrēšanu vienotā uzraudzības modelī, lai gan šī nozare ir cieši saistīta ar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Ārpustiesas parādu atgūšanas pakalpojumu sniedzēju portfeļa lielāko daļu veido tieši kredītiestāžu un patērētāju kreditēšanas pakalpojumu sniedzēju nodotās prasības, un šajā jomā pastāv tieša ietekme uz patērētāju tiesību aizsardzību un finanšu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Finanšu ministrijas sniegtā informācija par statistikas datiem attiecībā uz nodoto lietu apjomu pēc būtības neatrisina jautājumu par uzraudzības funkciju dublēšanās novēršanu, jo Ziņojumā nav sniegts skaidrs risinājums par to, vai un kādā veidā ārpustiesas parādu atgūšanas pakalpojumu sniedzēju uzraudzība turpmāk tiks centralizēta. Asociācijas ieskatā, atstājot šo sektoru ārpus reformas tvēruma, Patērētāju tiesību aizsardzības centrs arī turpmāk saglabātu atsevišķu uzraudzības funkciju NILLTPFN jomā, tādējādi reformas mērķis par uzraudzības koncentrēšanu vienā institūcijā netiktu sasniegts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Ievērojot minēto, Asociācija aicina Ziņojumā skaidri noteikt turpmāko uzraudzības modeli arī attiecībā uz ārpustiesas parādu atgūšanas pakalpojumu sniedzējiem, lai nodrošinātu konsekventu un vienotu uzraudzības sistēmu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parādu ārpustiesas atgūšanas pakalpojumu sniedzēju nozari, paskaidrojam, ka informatīvā ziņojuma mērķis ir sniegt izvērtējumu par patērētāju kreditētāju uzraudzības sistēmu un iespējamu vienotu uzraudzību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ārpustiesas parādu atgūšanas pakalpojumu sniedzēji ne pēc FATF standarta ne Eiropas Savienības NILLTPFN tiesiskā ietvara nav uzskatāmi par uzraugāmajiem subjektiem, līdz ar to, salāgojot nacionālo normatīvo regulējumu ar  ES regulu 2024/1624, parādu ārpustiesas atgūšanas pakalpojumu sniedzēji, varētu tikt izslēgti no uzraugāmo subjektu loka, tādējādi turpmāk uz šo sektoru neparedzot NILLTPFN uzraudzības ietvaru.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Iebildums par sūdzību statistikas interpretāciju un funkciju dublēšanās nepierādīšanu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atkārtoti uztur spēkā iebildumu par to, ka Ziņojumā norādītā uzraudzības funkciju dublēšanās praksē nav pietiekami pamatota ar objektīviem pierādījumiem. Finanšu ministrija Ziņojuma aktualizētajā redakcijā ir papildinājusi informāciju par Patērētāju tiesību aizsardzības centrā un kredītiestādēs saņemto sūdzību skaitu, tostarp atsaucoties uz Latvijas Bankas sniegto informāciju par gadījumiem, kad sūdzības ir iesniegtas PTAC, lai gan adresējamas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Asociācija norāda, ka no iesniegtajiem datiem izriet pretējs secinājums – šādu gadījumu skaits ir nebūtisks attiecībā pret kopējo saņemto sūdzību apjomu un neliecina par sistemātisku uzraudzības funkciju pārklāšanos vai praktisku dublēšanos. Faktiskā situācija rāda, ka sūdzību iesniegšana “nepareizajam adresātam” ir tikusi konstatēta vien atsevišķos gadījumos no kopējā sūdzību skaita, kas nevar tikt uzskatīts par pamatu konceptuālai uzraudzības sistēmas reformai. Līdz ar to Ziņojumā izdarītie secinājumi par funkciju dublēšanos šajā aspektā nav identificējami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informatīvajā ziņojumā ietvertajiem sūdzību statistikas rādītājiem, informatīvais ziņojums (9.lpp) papildināts ar Latvijas Patērētāju interešu aizstāvības asociācijas sūdzību statistiku, kas liecina par būtisku sūdzību skaita finanšu pakalpojumu jomā pieaugumu. Norādāms, ka nevalstiskajām organizācijām ir būtiska loma patērētāju konsultēšanā un praktiskas palīdzības sniegšanā, īpaši gadījumos, kad rodas maksāšanas grūtības vai strīdi ar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Patērētāju interešu aizstāvības  asociācijas publiskoto informāciju 2025. gadā (https://pateretajs.lv/aktualitates/sudzibas-2025-gada-butiski-pieauga-sudzibu-skaits-kreditesanas-joma/) organizācija saņēmusi 95 sūdzības par finanšu pakalpojumiem, kas ir trīs līdz piecas reizes vairāk nekā iepriekšējā gadā. No tām 81 sūdzība bija saistīta ar kreditēšanas pakalpojumiem, savukārt 73 gadījumos patērētāji vērsušies pēc palīdzības maksāšanas grūtību risināšanā. Papildus tam sūdzības un jautājumi attiecās uz apdrošināšanas (11) un maksājumu (3) pakalpojumiem. 2025. gadā sūdzību skaits par finanšu pakalpojumiem bija 3-5 reizes lielāks nekā iepriekšējos gados (2024. gadā - 20 sūdzības, 2023. gada - 26 sūdzības, 2022. gada - 32 sūdzības). Šo pieaugumu lielākoties veido sūdzības kreditēšanas jomā no patērētājiem, kuri nonāca maksāšanas grūtībās pārmērīgi liela nebanku kreditētāju  izsniegto kredītu apjoma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Iebildums par ārpustiesas parādu atgūšanas statistikas interpretāciju un secinājumu nepamatotību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Finanšu ministrijas komentāros par ārpustiesas parādu atgūšanas pakalpojumu sniedzēju uzraudzības nodošanu līdz ar finanšu nozares uzraudzības centralizēšanu norādīts, ka pēc lietu skaita 2024. gadā lietu parāda atgūšanai no kopējā parādu atgūšanai no jauna nodoto lietu skaita (311 517 lietām) no patērētāju kreditēšanas (nebanku) sektora tikai nodotas 23,04% jeb 71 786 lietas par kopējo summu 133,998 milj. euro.  Salīdzinājumam - 71 320 lietas par kopējo summu 18 004 857 euro, kas ir 22,89% no kopējā parādu atgūšanai nodotā lietu skaita tika nodotas piedziņai par elektronisko sakaru (telekomunikācijas, internets) pakalpojumiem. No kredītiestādēm, savukārt, 2024. gadā tika nodotas 5 527 lietas 17 925 285 euro apmērā, kas ir 1,77% no kopējā ārpustiesas parādu atgūšanai nodotajām lietām.  Attiecīgi izdarīts secinājums, ka šāds ārpustiesas parādu atgūšanā nodoto lietu skaits liecina par nepieciešamību pilnveidot patērētāju aizsardzības procesus patēriņa kredītu izsniegšanā.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Ievērojot minēto, aicinām Ziņojumā papildināt, par kādām problēmām ministrijas ieskatā signalizē šie dati. Aicinām arī analizēt tos kontekstā pret nozarē noslēgto darījumu skaitu gada ietvarā, kā arī portfelī kopumā. Tā, piemēram, ja skatāmies PTAC apkopotos datus par nozari par 2024. gadu, tad varam secināt, ka nebanku n</w:t>
            </w:r>
            <w:r w:rsidR="00000000" w:rsidRPr="00000000" w:rsidDel="00000000">
              <w:rPr>
                <w:b w:val="1"/>
                <w:rtl w:val="0"/>
              </w:rPr>
              <w:t xml:space="preserve">ozarē noslēgti vairāk nekā 1 miljons 58 tūkstoši jaunu darījumu.</w:t>
            </w:r>
            <w:r w:rsidR="00000000" w:rsidRPr="00000000" w:rsidDel="00000000">
              <w:rPr>
                <w:rtl w:val="0"/>
              </w:rPr>
              <w:t xml:space="preserve"> Attiecīgi, pret noslēgto darījumu skaitu gada ietvarā ārpustiesas parādu piedziņā ticis nodots vien 6,7 % lietu. Nav korekti arī salīdzināt ārpustiesa piedziņā nodoto lietu skaitu banku un nebanku nozarē, jo </w:t>
            </w:r>
            <w:r w:rsidR="00000000" w:rsidRPr="00000000" w:rsidDel="00000000">
              <w:rPr>
                <w:b w:val="1"/>
                <w:rtl w:val="0"/>
              </w:rPr>
              <w:t xml:space="preserve">banku nozare tipiski strādā ar ilgtermiņa un lielāku summu kredītiem un attiecīgi mazāku darījumu skaitu, kamēr nebanku patēriņa kreditēšanas segmenta ir raksturīgs lielāks darījumu skaits par nelielām vidējām summām.</w:t>
            </w:r>
            <w:r w:rsidR="00000000" w:rsidRPr="00000000" w:rsidDel="00000000">
              <w:rPr>
                <w:rtl w:val="0"/>
              </w:rPr>
              <w:t xml:space="preserve"> Pie tam, kopumā, vērtējot cedēto un norakstīto portfeļa izmēru pret kopējo portfeļa izmēru nebanku nozarē, mēs redzam, ka tas sastāda vien 5%. Interesanti arī, ka telekomunikāciju nozares ārpustiesas piedziņā nodoto lietu skaits konkrētajā periodā ir līdzvērtīgs nebanku sektora lietu skaitam, kamēr redzams, ka vidējās piedzenamās summas ir ievērojami mazākas. Attiecīgi, tieši fakts, ka piedziņā nonāk patērētāju lietas par mazākām vidējām summām, varētu norādīt uz problēmām nomaksas pirkumu maksātspējas izvērtēšanas kvalitātē, jo pirmšķietami patērētājam būtu vienkāršāk atmaksāt mazāku summu kredītus.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Ievērojot minēto, kā arī Ziņojumā ietverot norādi par nepieciešamību pilnveidot patērētāju aizsardzības procesus patēriņa kredītu izsniegšanā, aicinām Ziņojumā izvērst, ko tieši ir paredzēts pilnveidot un kādiem instrumentiem. Latvijas bankas sarunās ar nozari par šo tēmu sarunas vēl plānots turpināt. Vienlaikus, līdz šim brīdim šis aspekts nav ticis iezīmēts kā jautājums, kas nozares kontekstā radītu satraukumu. Izklāstot iecerētos “patērētāju aizsardzības procesu uzlabojumus”, aicinām arī ņemt vērā, ka nozares uzņēmumi ir iepriekš norādījuši, ka parādu ārpustiesas piedziņu izmanto kā ārpakalpojumu darbā ar parādniekiem, jo paši iekšēji uzņēmumā piedziņu veic limitēti vai neveic vispār. Attiecīgi, ja paredzētie patērētāju aizsardzības uzlabojumi paredz, ka nozarei šo darbības modeli tiks prasīts pārskatīt, tad svarīgi to atspoguļot Ziņojumā, lai nozare var aprēķināt, kādu papildu administratīvo, tehnisko un cilvēkresursu tai varētu radīt šo prasību ieviešana.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parādu ārpustiesas atgūšanas pakalpojumu sniedzēju nozari, paskaidrojam, ka informatīvā ziņojuma mērķis ir sniegt izvērtējumu par patērētāju kreditētāju uzraudzības sistēmu un iespējamu vienotu uzraudzību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ārpustiesas parādu atgūšanas pakalpojumu sniedzēji ne pēc FATF standarta ne Eiropas Savienības NILLTPFN tiesiskā ietvara nav uzskatāmi par uzraugāmajiem subjektiem, līdz ar to, salāgojot nacionālo normatīvo regulējumu ar ES regulu 2024/1624, parādu ārpustiesas atgūšanas pakalpojumu sniedzēji, varētu tikt izslēgti no uzraugāmo subjektu loka tādējādi turpmāk uz šo sektoru neparedzot NILLTPFN uzraudzības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patērētāju aizsardzības procesu pilnveidi patērētāju kreditēšanā, norādāms, ka informatīvais ziņojums ir papildināts (19.-20.lpp) ar Latvijas Bankas piedāvāto patērētāju kreditēšanas pakalpojumu sniedzēju uzraudzības modeli, tajā skaitā,  ar informāciju par diskusijām par patērētāju kredītspējas vērtēšanu, kā arī iekļauta aktuālā informācija par Latvijas Bankas izveidotajās darba grupās diskutēto. Proti, 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Turpmāk darba grupā ir paredzētas diskusijas par sekojošiem tematiem: reklāmas ierobežojumi, līgumā atklājamā informācija un saturs. Latvijas Banka ir izveidojusi informācijas apmaiņas kanālu regulārai saziņai ar nozari, kurā tai skaitā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ārpustiesas parādu atguvēju darbības modeli nav paredzēts veikt izmaiņas vai mainīt patērētāju kreditēšanas pakalpojumu sniedzēju sadarbības modeļus ar ārpustiesas parādu atguvējiem, jo informatīvais ziņojums neparedz veikt izmaiņas ārpustiesas parādu atguvēju darbības uzraudzības modelī, izņemot to iespējamo uzraudzības izbeigšanu NILLTFN jomā ar Eiropas Savienības NILLTFN jomas tiesiskā ietvara stāšanos spēkā ar ES regulu 2024/1624.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atkārtoti norāda, ka atbilstoši ziņojumam ārpus LB finanšu sektora uzraudzības paliek ārpustiesas parādu atgūšanas pakalpojumu sniedzēji. Tādējādi reformas tvērums ir nepilnīgs un joprojām paredz saglabāt uzraudzības sadrumstalotību.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atbilstoši papildināt informatīvo ziņojumu, skaidri nosakot tajā turpmāko uzraudzības modeli ārpustiesas parādu atgūšanas pakalpojumu sniedzējiem, lai nodrošinātu konsekventu un vienotu uzraudzības sistēmu finanšu sektorā.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parādu ārpustiesas atgūšanas pakalpojumu sniedzēju nozari, paskaidrojam, ka informatīvā ziņojuma mērķis ir sniegt izvērtējumu par patērētāju kreditētāju uzraudzības sistēmu un iespējamu vienotu uzraudzību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ārpustiesas parādu atgūšanas pakalpojumu sniedzēji ne pēc FATF standarta ne Eiropas Savienības NILLTPFN tiesiskā ietvara nav uzskatāmi par uzraugāmajiem subjektiem, līdz ar to, piemērojot  ES regulu 2024/1624, varētu tikt izslēgti no uzraugāmo subjektu loka tādējādi turpmāk uz šo sektoru neparedzot NILLTPFN uzraudzības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norāda, ka Informatīvā ziņojuma aktualizētajā redakcijā ir ietverta informācija par Latvijas Bankas uzsākto tematisko sarunu ciklu ar nozares pārstāvju iesaisti, izveidojot piecas tematiskās darba grupas, taču Ziņojumā nav atspoguļoti tematisko darba grupu sarunu rezultāti, tai skaitā darba grupas galvenie secinājumi, identificētās problēmas un iespējamie risinājumi, kā tieši tiks veidots jaunais uzraudzības ietvars un kādas konkrētas izmaiņas uzņēmumiem būs jāievieš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Ziņojumu papildināt ar tematisko darba grupu diskusiju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(20.lpp) ir papildināts: “Darba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Turpmāk darba grupā ir paredzētas diskusijas par sekojošiem tematiem: reklāmas ierobežojumi, līgumā atklājamā informācija un saturs. Latvijas Banka ir izveidojusi informācijas apmaiņas kanālu regulārai saziņai ar nozari, kurā tai skaitā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"VIA SMS"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VIA SMS, reģistrācijas numurs 40103259867, (turpmāk – Sabiedrība) ir iepazinusies ar Finanšu ministrijas 11.02.2026. informatīvo ziņojumu “Par vienotas patērētāju kreditētāju licencēšanas un uzraudzības institūcijas noteikšanu” un secina, ka Ziņojumā joprojām nav sniegts pietiekams juridiskais, ekonomiskais un institucionālais pamatojums patērētāju kreditētāju uzraudzības funkcijas nodošanai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pierādījumu trūkumu un lēmuma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ziņojums plaši apraksta institucionālo struktūru un uzsver mērķi mazināt “sadrumstalotību” un birokrātisko slogu, taču tajā nav norādīti konkrēti, izmērāmi PTAC uzraudzības trūkumi, sistēmiskas nepilnības vai pierādīta cēloņsakarība, ka tieši regulatora maiņa varētu sniegt risinājumu. Valsts pārvaldes principi nosaka valsts pārvaldes rīcību pilnvarojuma ietvarā ar pamatotu, samērīgu instrumentu izvēli. Sabiedrības iepriekšējais iebildums par “problēmas definīcijas” trūkumu FM ziņojumā pēc būtības nav novērsts.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alternatīvu neizvērtēšanu.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7. Septembra Ministru kabineta noteikumiem Nr. 617 “Tiesību akta projekta sākotnējās ietekmes izvērtēšanas kārtība” 2.punktu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 Līdz ar to Finanšu ministrijai, izstrādājot informatīvo ziņojumu bija pienākums veikt pilnvērtīgu sākotnējās ietekmes izvērtējumu, tostarp izvērtēt alternatīvus risinājumus, analizēt reformas ekonomisko, administratīvo un juridisko ietekmi uz nozari un valsts pārvaldi, kā arī pamatot, kādēļ tieši patērētāju kreditētāju uzraudzības funkcijas nodošana Latvijas Bankai ir piemērotākais un samērīgākais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Better Regulation vadlīnijas uzsver vairāku alternatīvu izvērtēšanu un  ietekmju analīzi. FM ziņojums būtībā virza vienu institucionālu risinājumu (pārcelt uzraudzību uz Latvijas Banku), bez pilnvērtīga alternatīvu izmaksu–ieguvumu salīdzinājuma. Iepriekšējais iebildums par alternatīvu analīzes trūkumu joprojām nav adresēts.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“sadrumstalotības” un specializācijas jaukšanu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ziņojums “sadrumstalotību” pamato ar gadījumiem, kur kredītiestāde ir Latvijas Bankas uzraudzībā, bet tās meitas uzņēmums PTAC uzraudzībā, un NILLTPFN uzraudzības sadali. Tomēr ziņojumā nav norādīts, cik bieži notiek pārbaudes, kuras pārklājās, kāds ir patiesais sloga apjoms nozarei, un kāpēc koordinēts mehānisms nevarētu sasniegt to pašu mērķi. Iepriekšējie iebildumi par uzraudzības specializāciju un pastāvošajām alternatīvām ir adresēti tikai argumentu atkārtojuma līmenī, nevis ar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patērētāju aizsardzības kompetences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ziņojumā tiek norādīts, ka Latvijas Bankas kompetencē šobrīd neietilpst patērētāju tiesību un interešu aizsardzība, vienlaikus piedāvājot tai šo funkciju nodot. Tas nozīmē institucionālu pārbūvi (procesi, personāls, sūdzību izskatīšanas prakse, sankciju prakse), taču ziņojumā nav detalizēta kompetenču pārmaiņu plāna.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uzraudzības intensitātes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ziņojumā norādīts, ka sākotnējais novērtējums liecina par iespējamu uzraudzības intensitātes mazināšanos nebanku sektorā, t.sk. NILLTPFN uzraudzībā. Iepriekš minētais ir konceptuāli pretrunā apgalvojumam, ka patērētāju aizsardzība uzlabosies, vienīgi nomainot iestādi. Ja intensitāte samazinās, tad jānorāda, kādi konkrēti mehānismi kompensēs potenciāli zemāku pārbažu biežumu un kā tiks uzraudzīti patērētāju riska faktori. FM ziņojumā tas nav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administratīvā sloga nepilnīgu kvantifikāciju un pārejas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ziņojumā uzskaitīti ziņošanas pienākumi PTAC (piem., pusgada statistika saskaņā ar MK noteikumiem Nr.245, AML/KYC atskaites), un norādīts, ka 35 no 37 uzņēmumiem jau sniedz statistikas atskaites vai informāciju Kredītu reģistram Latvijas Bankas datu kanālos, līdz ar ko datu kanālu migrācijas ietekme esot nebūtiska. Tomēr joprojām nav sniegts “pirms/pēc” pienākumu salīdzinājums: kas tiks atcelts, kas tiks pievienots, kā mainīsies termiņi, formāti, pieprasījumu biežums.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Ziņojumā ietvertā argumentācija par patērētāju kreditētāju datu integrāciju Kredītu reģistrā nav pietiekami pamatota un rada nepamatotu sasaisti ar uzraudzības funkcijas nodošanu Latvijas Bankai. Datu nodošanas un apmaiņas mehānismu izveide pati par sevi nav atkarīga no uzraugošās institūcijas maiņas, jo šādus risinājumus iespējams ieviest arī esošā institucionālā ietvara ietvaros, veicot attiecīgus normatīvā regulējuma precizējumus un izmantojot jau pastāvošos sadarbības instrumentus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papildus norāda, ka tā nesniedz datus Latvijas Bankai, un jebkādu atskaišu sagatavošana un atskaišu kanāla izmaiņas prasīs papildus izmaksas no Sabiedrības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ES prakses interpretācijas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ziņojumā ietverta eirozonas valstu tabula, kurā patērētāju aizsardzību finanšu sektorā bieži īsteno finanšu uzraugs. Tomēr šis salīdzinājums pats par sevi nav pietiekams arguments Latvijas modeļa maiņai. Eiropas Komisijas Better Regulation vadlīnijas paredz alternatīvu izvērtēšanu un izmaksu/ieguvumu pamatojumu konkrētai valstij, nevis tikai salīdzinājumu.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FM ziņojums definē mērķi samazināt birokrātiju un nodrošināt vienotu pieeju, samērīgākais veids kā sasniegt šos mērķus ir izmantot mazāk ietekmējošas alternatīvas, saglabājot PTAC kompetenci patērētāju kreditētāju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PTAC–Latvijas Bankas–VID starpresoru vienošanās par koordinētām pārbaudēm, kopīgu risku kartēšanu un vienotu normatīvo interpretāciju finanšu pakalpojumos, saglabājot kompetenču specializāciju.Kopīgas vadlīnijas (PTAC + LB) par kredītspējas vērtēšanu, reklāmu/komercpraksi, AML/KYC minimālajiem standartiem un uzraudzības “best practice” (vienota prakse bez iestādes 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regulatora maiņas ekonomisko ietekmi un izmaksām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Ziņojumā nepietiekami izvērtēta reformas ekonomiskā ietekme uz patērētāju kreditēšanas pakalpojumu sniedzējiem. Regulatora maiņa objektīvi radīs būtiskas izmaksas, tostarp nepieciešamību pārstrādāt iekšējos normatīvos aktus, pielāgot IT sistēmas un datu ziņošanas risinājumus, pārskatīt līgumus un klientu dokumentāciju, kā arī nodrošināt darbinieku apmācību un atbilstības funkciju pielāgošanu jaunajām prasībām. Šie pasākumi ir tehniski un organizatoriski sarežģīti, jo esošās sistēmas un procedūras ir izstrādātas atbilstoši PTAC uzraudzības prasībām, un to pielāgošana jaunai uzraugošajai institūcijai prasīs ievērojamus resursus. Jāuzsver, ka Ziņojumā nav detalizēti definēts reformas tvērums, tostarp nav skaidrs jaunais ziņošanas apjoms, tehniskās integrācijas prasības, uzraudzības metodoloģijas izmaiņas un pārejas perioda nosacījumi, kas būtiski ietekmēs nepieciešamo izmaiņu apjomu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var sniegt tikai provizorisku izmaksu novērtējumu, kas varētu būt robežā no EUR 150 000 līdz EUR 500 000, ietverot IT izmaiņas, juridisko atbalstu, procedūru pārstrādi un operacionālās izmaksas. Ziņojumā šīs izmaksas nav izvērtētas, un bez pilnvērtīga izmaksu un ieguvumu novērtējuma regulatora maiņa neatbilst proporcionalitātes un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neatbilstošu termiņu noteikšanu normatīvo aktu izstrādei un reformas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Finanšu ministrijas piedāvātais termiņš normatīvo aktu izstrādei/ grozījumiem nav reālistisks. FM sadarbībā ar Latvijas Banku, Ekonomikas ministriju un Tieslietu ministriju paredzēts uzdot līdz 31.05.2026 izstrādāt un iesniegt grozījumus normatīvajos aktos, paredzot funkciju nodošanu Latvijas Bankai ar 2027.gada 1.janvāri. Šāds termiņš ir nesamērīgs, ņemot vērā, ka grozījumi skar ne tikai Patērētāju tiesību aizsardzības likumā noteikto licencēšanas/uzraudzības kompetenci, bet arī saistītos MK noteikumus (tai skaitā MK noteikumus Nr.245 un Nr.772), kā arī potenciāli reklāmas tiesisko regulējumu un citus saistītos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grozāmo normatīvo aktu tvērumu, ziņojumā minētais termiņš rada pamatotas šaubas, ka sākotnējās ietekmes izvērtējums tiks veikts nekvalitatīvi, kā arī nozares uzklausīšana un viedokļu apmaiņa būs faktiski neiespējama, palielinot kļūdu un pretrunu risku. Papildus secināms, ka šāds termiņš nozīmētu būtiskāko izstrādes un saskaņošanas posmu vasaras/rudens periodā, kas nav piemērots apjomīgām regulatīvām reformām. Būtiski norādīt, ka šādu izmaiņu pieņemšana rudenī atstātu nepietiekamu ieviešanas/ adaptācijas laiku pirms 2027.gada 1.janvāra, īpaši, ja tiek mainīti ziņošanas pienākumi. Tādēļ lūdzam paredzēt reālistisku termiņu ar pilnvērtīgu publisko apspriedi un pārejas periodu, priekšroku dodot alternatīvu izvērtēšanai, nevis sasteigt kompetenču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Sabiedrība atkārtoti aicina Finanšu Ministriju pirms normatīvo izmaiņu virzīšanas: veikt pilnvērtīgu un caurskatāmu ietekmes novērtējumu, izvērtēt alternatīvus risinājumus  uzraudzības efektivitātes un institūciju sadarbības uzlabošanai, nodrošināt  skaidru, pārskatāmu un tiesiski drošu pārejas perioda regulējumu un proporcionalitātes principa ievērošanu attiecībā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norāda, ka vairāki tās iepriekš sniegtie iebildumi nav tikuši izvērtēti un par tiem nav saņemti Finanšu ministrijas komentāri. Sabiedrības ieskatā šāda argumentu ignorēšana, ja netiek sniegts pretējs pamatojums, ir uzskatāma par netiešu piekrišanu izteiktajiem argumentiem. Ņemot vērā minēto, Sabiedrība atkārtoti aicina informatīvo ziņojumu “Par vienotas patērētāju kreditētāju licencēšanas un uzraudzības institūcijas noteikšanu” tālāk nevirzīt un saglabāt nebanku kreditētāju uzraudzību Patērētāju tiesību aizsardzības centra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ziņojuma 9.lpp ir papildināta ar sekojošo: “Diskusijās par uzraudzības modeļa maiņu būtisks ir jautājums par risku identificēšanu un novēršanu agrīnā stadijā. Efektīva uzraudzība ietver ne tikai sūdzību izskatīšanu, bet arī sistēmisku problēmu cēloņu analīzi, lai samazinātu pārkāpumu un negatīvu seku atkārtošanos. Pieejai jābūt vērstai uz atbildīgas kreditēšanas principu īstenošanu, produktu izstrādes un piedāvāšanas prakses izvērtēšanu, kā arī uz patērētāju informētības un izpratnes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problēma, uz ko norādījušas patērētāju tiesību aizsargājošās organizācijas, ir nepienācīga maksātspējas izvērtēšana. Atsevišķos gadījumos aizdevumi tiek izsniegti bez pietiekamas ienākumu pārbaudes vai personām, kuru vienīgais ienākumu avots ir sociālie pabalsti. Tāpat identificēti gadījumi, kuros kredīti izsniegti personām ar ierobežotu vai atņemtu rīcībspēju. Šāda prakse rada augstu risku, ka saistības netiks pildītas, un veicina parādu spirāles veidošanos. Maksātspējas izvērtēšanai ir jābūt kvalitatīvai un balstītai uz reāliem datiem, nevis formālai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sistēmas pilnveide ir skatāma arī institucionālās struktūras kontekstā. Pašlaik finanšu pakalpojumu uzraudzības funkcijas ir sadalītas starp vairākām institūcijām, tostarp PTAC un Latvijas Banku. Šāda sadrumstalotība var radīt grūtības patērētājiem orientēties savās tiesību aizsardzības iespējās un noteikt, pie kuras institūcijas vērsties konkrētā situācijā. Vienlaikus uzņēmējiem tas nozīmē vairākus uzraudzības un atskaitīšanās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funkciju konsolidācija vienā institūcijā potenciāli varētu mazināt administratīvo sadrumstalotību, nodrošināt vienotu kontaktpunktu datu iesniegšanai un sekmēt koordinētāku pieeju regulējuma izstrādei, uzraudzībai un sabiedrības informēšanai. Vienlaikus būtiski ir nodrošināt, lai patērētāju tiesību un interešu aizsardzība saglabātu augstu prioritāti un tiktu integrēta kopējā finanšu tirgus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konstatējams, ka patērētāju kreditēšanas sektorā pastāv strukturāli izaicinājumi, kas saistīti ar atbildīgas kreditēšanas principu ievērošanu, maksātspējas izvērtēšanas kvalitāti un ievainojamu sabiedrības grupu aizsardzību. Uzraudzības modeļa pilnveidei jābūt vērstai uz šo cēloņu novēršanu, vienlaikus nodrošinot skaidru, pieejamu un efektīvu patērētāju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informatīvais ziņojums (19.-20.lpp) ir papildināts ar ieskatu par Latvijas Bankas piedāvāto uzraudzības modeli, kas būtībā nodrošinātu sistemātisku tirgus dalībnieku darbības izvērtējumu, savlaicīgu risku identificēšanu un mērķtiecīgu korektīvo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ja patērētāju kreditētāju uzraudzības funkcija tiktu nodota Latvijas Banka kompetencē, uzraudzības ietvars būtu balstāms uz integrētu, uz risku orientētu un datos pamatotu pieeju, apvienojot licencēšanas, pastāvīgās uzraudzības un sankciju piemērošanas mehānismus vienotā institucionālā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ietvara pamatā būtu trīs savstarpēji saistīti virzieni, proti, licencēšana, pastāvīgā uzraudzība un sankciju un korektīvo pasākumu piemērošana. Licencēšanas funkcijas mērķis būtu nodrošināt, ka tirgū darbojas tikai normatīvo aktu prasībām atbilstoši tirgus dalībnieki. Jauniem tirgus dalībniekiem tiktu piemērots pirmslicencēšanas process, kura ietvaros tiktu izvērtēts biznesa modelis, iekšējās kontroles sistēma, kredītriska pārvaldības pieeja, kā arī atbilstība patērētāju aizsardzības prasībām. Vienlaikus tiktu stiprināta rīcība pret nelicencētu pakalpojumu sniegšanu, nodrošinot tirgus caurskatāmību un 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Pastāvīgā uzraudzība tiktu īstenota atbilstoši uz risku balstītam principam. Tas paredzētu gan individuālu tirgus dalībnieku risku identificēšanu un novērtēšanu, gan segmenta līmeņa risku analīzi. Balstoties uz risku izvērtējumu, tiktu noteikta uzraudzības intensitāte un piemērojamo instrumentu kopums. Augstāka riska subjektiem tiktu paredzēta padziļināta uzraudzība, savukārt zemāka riska dalībniekiem uzraudzība būtu proporcionāla to darbības mērogam un risku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instrumentu kopums ietvertu ikdienas neklātienes uzraudzību, regulāru datu analīzi, tematiskās pārbaudes, klātienes pārbaudes, sūdzību analīzi un uzraudzības darbības ar testēšanas elementiem, tostarp tā dēvēto </w:t>
            </w:r>
            <w:r w:rsidR="00000000" w:rsidRPr="00000000" w:rsidDel="00000000">
              <w:rPr>
                <w:i w:val="1"/>
                <w:rtl w:val="0"/>
              </w:rPr>
              <w:t xml:space="preserve">mystery shopping</w:t>
            </w:r>
            <w:r w:rsidR="00000000" w:rsidRPr="00000000" w:rsidDel="00000000">
              <w:rPr>
                <w:rtl w:val="0"/>
              </w:rPr>
              <w:t xml:space="preserve"> pieeju. Būtiska nozīme būtu strukturētai datu ieguvei un analītikai, kas ļautu identificēt tendences kreditēšanas praksē, novērtēt kredītportfeļa kvalitāti, maksājumu kavējumu struktūru un potenciālos sistēmiskos riskus. Tiktu sagatavoti analītiski ziņojumi par tirgus attīstības tendencēm un publiski pārskati par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darbības uzraudzība koncentrētos uz vairākiem galvenajiem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tiktu vērtēta pirmslīguma informācijas sniegšana, līgumu saturs un reklāmas atbilstība normatīvajiem ierobežojumiem, lai novērstu maldinošu vai nepilnīgu 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īpaša uzmanība tiktu pievērsta kredītspējas un kredītriska novērtēšanas kvalitātei, analizējot izmantotās metodikas, ienākumu pārbaudes mehānismus un lēmumu pieņemšanas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tiktu izvērtēta aizdevumu administrēšana, tostarp maksājumu kavējumu pārvaldība, restrukturizācijas prakse un parādu nodošana piedziņai;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tiktu analizēta tirgus dalībnieku iekšējā pārvaldība, risku kontroles sistēmas un atbilstības funkcijas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ietvarā nozīmīga loma būtu arī NILLTPFN prasību ievērošanas uzraudzībai, nodrošinot, ka patērētāju kreditēšanas pakalpojumu sniedzēji piemēro atbilstošus klientu izpētes un darījumu uzraudzības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normatīvo aktu izstrādi reformas ieviešanai, kā jau ir norādīts iepriekšējā saskaņošanas posmā, Finanšu ministrijai un Latvijas Bankai jau ir pieredze apjomīgas normatīvo aktu pakotnes, kas ietver funkciju pārņemšanu, izstrādē un tālākā virzībā līdz apstiprināšanai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ar 2027. gada 1. janvāri nodrošinātu MK sēdes protokollēmumā minēto funkciju pāreju no PTAC Latvijas Bankai, Finanšu ministrija sadarbībā ar Latvijas Banku, Ekonomikas ministriju un Tieslietu ministriju līdz 2026. gada 31. maijam izstrādās un iesniegs izskatīšanai MK grozījumus atbilstošajos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grozāmo normatīvo aktu skaitu, norādāms, ka aptuvenais normatīvo aktu skaits ir apzināts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Informatīvajā ziņojumā ietvertā informācija par reformas izmaksām un līdzekļu ietaupījumu pat kopā ar Finanšu ministrijas izziņā sniegto skaidrojumu nav pietiekama, lai izdarītu objektīvus secinājumus par minētās reformas ekonomisko lietderību. Ņemot vērā minēto, Ekonomikas ministrija uzskata, ka iebildums pēc būtības nav ņemts vērā un uztur iepriekš izteikto iebildumu un lūdz Informatīvajā ziņojumā iekļaut papildus informāciju par to, cik līdzekļu ietaupīs valsts pārvalde un cik konkrētā reforma izmaksās valsts budžetam (dažādos griezumos).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informatīvajā ziņojumā ir sniegta informācija par reformas izmaksām un ietekmi uz valsts budžetu. Ņemot vērā to, ka tiešās papildus izmaksas PTAC funkciju pārņemšanai Latvijas Bankai ik gadu sastādītu 352,8 tūkstošus </w:t>
            </w:r>
            <w:r w:rsidR="00000000" w:rsidRPr="00000000" w:rsidDel="00000000">
              <w:rPr>
                <w:i w:val="1"/>
                <w:rtl w:val="0"/>
              </w:rPr>
              <w:t xml:space="preserve">euro</w:t>
            </w:r>
            <w:r w:rsidR="00000000" w:rsidRPr="00000000" w:rsidDel="00000000">
              <w:rPr>
                <w:rtl w:val="0"/>
              </w:rPr>
              <w:t xml:space="preserve">, tas samazinātu nozares veicamās ikgadējās uzraudzības maksas vismaz par 57% gadā. Ietaupījums būtu vēl lielāks, ja funkcijas pārņemšanai tiek izvēlēts cits variants nepieciešamajam darbinieku skaitam.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nodevas atcelšana un funkcijas nodošana radītu negatīvu ietekmi uz valsts budžetu 1 687 288 </w:t>
            </w:r>
            <w:r w:rsidR="00000000" w:rsidRPr="00000000" w:rsidDel="00000000">
              <w:rPr>
                <w:i w:val="1"/>
                <w:rtl w:val="0"/>
              </w:rPr>
              <w:t xml:space="preserve">euro</w:t>
            </w:r>
            <w:r w:rsidR="00000000" w:rsidRPr="00000000" w:rsidDel="00000000">
              <w:rPr>
                <w:rtl w:val="0"/>
              </w:rPr>
              <w:t xml:space="preserve"> apmērā (valsts nodevas ieņēmumi mīnus PTAC attiecīgās nodaļas tiešās darbības izmaksas ik gadu). Summa var tikt precizēta atbilstoši netiešajām izmaksām saistībā ar funkcijas nodošanu no PTAC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iebildumu un lūdz papildināt Informatīvo ziņojumu ar detalizētu informāciju par to, kādā veidā tiktu organizēta patērētāju kreditētāju uzraudzība no Latvijas Bankas puses (t.i., kāda būtu uzraudzības intensitāte, kāda veida dokumenti pa kādiem kanāliem būtu jāiesniedz, utt.). Šāda veida informācijas iekļaušana ir nepieciešama, lai varētu objektīvi izvērtēt Informatīvajā ziņojumā iekļautos apgalvojumus par to, ka, nododot patērētāju kreditētāju uzraudzību Latvijas Bankai, uzņēmumiem samazinātos birokrātiskais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(19.-20.lpp) ir papildināts ar ieskatu par Latvijas Bankas piedāvāto uzraudzības modeli, kas būtībā nodrošinātu sistemātisku tirgus dalībnieku darbības izvērtējumu, savlaicīgu risku identificēšanu un mērķtiecīgu korektīvo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ja patērētāju kreditētāju uzraudzības funkcija tiktu nodota Latvijas Banka kompetencē, uzraudzības ietvars būtu balstāms uz integrētu, uz risku orientētu un datos pamatotu pieeju, apvienojot licencēšanas, pastāvīgās uzraudzības un sankciju piemērošanas mehānismus vienotā institucionālā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ietvara pamatā būtu trīs savstarpēji saistīti virzieni, proti, licencēšana, pastāvīgā uzraudzība un sankciju un korektīvo pasākumu piemērošana. Licencēšanas funkcijas mērķis būtu nodrošināt, ka tirgū darbojas tikai normatīvo aktu prasībām atbilstoši tirgus dalībnieki. Jauniem tirgus dalībniekiem tiktu piemērots pirmslicencēšanas process, kura ietvaros tiktu izvērtēts biznesa modelis, iekšējās kontroles sistēma, kredītriska pārvaldības pieeja, kā arī atbilstība patērētāju aizsardzības prasībām. Vienlaikus tiktu stiprināta rīcība pret nelicencētu pakalpojumu sniegšanu, nodrošinot tirgus caurskatāmību un 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Pastāvīgā uzraudzība tiktu īstenota atbilstoši uz risku balstītam principam. Tas paredzētu gan individuālu tirgus dalībnieku risku identificēšanu un novērtēšanu, gan segmenta līmeņa risku analīzi. Balstoties uz risku izvērtējumu, tiktu noteikta uzraudzības intensitāte un piemērojamo instrumentu kopums. Augstāka riska subjektiem tiktu paredzēta padziļināta uzraudzība, savukārt zemāka riska dalībniekiem uzraudzība būtu proporcionāla to darbības mērogam un risku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instrumentu kopums ietvertu ikdienas neklātienes uzraudzību, regulāru datu analīzi, tematiskās pārbaudes, klātienes pārbaudes, sūdzību analīzi un uzraudzības darbības ar testēšanas elementiem, tostarp tā dēvēto</w:t>
            </w:r>
            <w:r w:rsidR="00000000" w:rsidRPr="00000000" w:rsidDel="00000000">
              <w:rPr>
                <w:i w:val="1"/>
                <w:rtl w:val="0"/>
              </w:rPr>
              <w:t xml:space="preserve"> mystery shopping</w:t>
            </w:r>
            <w:r w:rsidR="00000000" w:rsidRPr="00000000" w:rsidDel="00000000">
              <w:rPr>
                <w:rtl w:val="0"/>
              </w:rPr>
              <w:t xml:space="preserve"> pieeju. Būtiska nozīme būtu strukturētai datu ieguvei un analītikai, kas ļautu identificēt tendences kreditēšanas praksē, novērtēt kredītportfeļa kvalitāti, maksājumu kavējumu struktūru un potenciālos sistēmiskos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Tiktu sagatavoti analītiski ziņojumi par tirgus attīstības tendencēm un publiski pārskati par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darbības uzraudzība koncentrētos uz vairākiem galvenajiem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tiktu vērtēta pirmslīguma informācijas sniegšana, līgumu saturs un reklāmas atbilstība normatīvajiem ierobežojumiem, lai novērstu maldinošu vai nepilnīgu 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īpaša uzmanība tiktu pievērsta kredītspējas un kredītriska novērtēšanas kvalitātei, analizējot izmantotās metodikas, ienākumu pārbaudes mehānismus un lēmumu pieņemšanas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tiktu izvērtēta aizdevumu administrēšana, tostarp maksājumu kavējumu pārvaldība, restrukturizācijas prakse un parādu nodošana piedziņai;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tiktu analizēta tirgus dalībnieku iekšējā pārvaldība, risku kontroles sistēmas un atbilstības funkcijas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ietvarā nozīmīga loma būtu arī NILLTPFN prasību ievērošanas uzraudzībai, nodrošinot, ka patērētāju kreditēšanas pakalpojumu sniedzēji piemēro atbilstošus klientu izpētes un darījumu uzraudzības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un korektīvo pasākumu sistēma būtu vērsta uz efektīvas tirgus disciplīnas nodrošināšanu. Atkarībā no konstatēto pārkāpumu būtības un smaguma tiktu piemēroti brīdinājumi, saistoši rīkojumi, darbības ierobežojumi vai citas normatīvajos aktos paredzētās sankcijas. Sankciju piemērošana būtu balstīta proporcionalitātes principā, vienlaikus nodrošinot atturošu efektu un veicinot atbilstības kultūras nostiprināšanos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Institucionāli šāds uzraudzības modelis nodrošinātu analītikas, regulējuma izstrādes, uzraudzības un sabiedrības informēšanas funkciju integrāciju vienā iestādē, tādējādi veicinot konsekventu un uz datiem balstītu pieeju patērētāju kreditēšanas tirgus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Potenciālais ietvars paredzētu līdzsvaru starp finanšu stabilitātes, tirgus attīstības un patērētāju aizsardzības mērķiem, nodrošinot ilgtspējīgu un atbildīgu kreditēšanas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6.lapā iekļauto tabulu no ECB mājaslapas, jo tā ir informatīva tabula ar dalībvalstu iestāžu kontaktiem, taču tā neatspoguļo patērētāju tiesību uzraugošās iestādes. Kā arī aicinām dzēst teikumu "Analizējot citu valstu praksi, secināms, ka vairākās valstīs patērētāju tiesību un interešu aizsardzību finanšu sektorā visbiežāk īsteno tieši finanšu sektoru uzraugošā iestāde.", vai pamatot to ar atbilstošiem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sniegta informācija ir maldinoša, jo tā neatspoguļo patērētāju tiesību uzraugošās iestādes finanšu jomā. Igaunijā, Somijā, Grieķijā un Slovākijā finanšu sektora uzraugs neuzrauga patērētāju tiesību ievērošanu. Dažos aspektos uzraudzība ir dalīta, bet lielākoties patērētāju tiesību uzraudzību finanšu sektorā īsteno tieši patērētāju tiesību uzraugošās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Tāpāt nav norādītas tādas valstis kā, piemēram, Norvēģija, Polija, Zviedrija, Čehija, Spānija u.c. Līdz ar to veiktie secinājumi nav 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6.lpp. iekļautā tabula atspoguļo patērētāju tiesību uzraudzības īstenošanu Eirozonas valstīs. Atbilstoši Eiropas Centrālās bankas (ECB) mājas lapā sniegtajai informācijai, lielākajā daļā Eirozonas valstu patērētāju tiesību aizsardzības funkcijas finanšu sektorā veic tieši finanšu sektora uzraudzības institūcijas vai Eirozonas dalībvalstu centrālās bankas, tādējādi informatīvajā ziņojumā iekļautais secinājums ir korekts.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iebildumu par ziņojumā norādīto, ka EM turpina īstenot politikas veidošanu patērētāju tiesību aizsardzības jomā arī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pārvaldes efektivitātes viedokļa ir būtiski, ka finanšu nozares politika ir vienās rokās nevis tā tiek sadrumstalota. Nozares politikas koncentrēšana vienas ministrijas pārraudzībā ļauj redzēt kopainu un līdzsvarot dažādas intereses. Ja politika ir sadrumstalota, var rasties pretrunīgi vai pat savstarpēji konkurējoši mērķi. Šajā gadījumā Finanšu ministrija ir vadošā valsts pārvaldes iestāde finanšu nozarē. EM ieskatā patērētāju interešu aizsardzības politiku kreditēšanas jomā ir jānodod Finanšu ministrijai. Tādā veidā visa finanšu politika tiks koncentrēta vienā iestādē.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Informatīvais ziņojums izstrādāts, ņemot vērā tieši Ekonomikas ministrijas doto uzdevumu un “Rīcības plāns investīciju piesaistei finanšu pieejamībai tautsaimniecībā” (turpmāk – Rīcības plāns) identificēto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22.09.2020. noteikumu Nr. 588 “Ekonomikas ministrijas nolikums” 4.1.9. apakšpunktu Ekonomikas ministrija izstrādā, organizē un koordinē patērētāju tiesību aizsardzības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brīdī šīs iniciatīvas par patērētāju kreditētāju uzraudzības sistēmu reformu ietvaros nav bijušas diskusijas vai ieceres mainīt patērētāju tiesību aizsardzības politikas veidotāju, proti, sadalīt vai noteikt citu ministriju nekā Ekonomikas ministrija. Šāda no ministrijas funkcijām izrietoša uzdevuma pārdale vairotu tikai birokrātisko slogu valsts pārvaldē. Pie tam kā Ekonomikas ministrija vairākkārt ir uzsvērusi, tad tieši Ekonomikas ministrijai minētās nozares politikas izstrādē ir atbilstoša pieredze, t.sk., darbā ar jomas nacionālajiem un Eiropas Savienības tiesību aktiem, un institucionālā atmiņa, kā arī atbilstoši kvalificēti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sniegtos iebildumu par sagatavoto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pieņemtu lēmumu, ir jābūt skaidrai problēmai vai trūkumiem esošajā uzraudzības modelī, ko nepieciešams atrisināt, vai redzamiem ieguvumiem, ieviešot uzraudzības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ziņojumam,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izvirzītā problēma ir uzraudzības ietvara sadrumstalotība – plānotā reforma to nerisina.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nesatur pietiekami detalizētu informāciju par to, kādā veidā tiktu organizēta nebanku kreditētāju uzraudzība no Latvijas Bankas puses. Līdz ar to nav iespējams novērtēt izmaksu, birokrātiskā un administratīvā sloga palielināšanos/samazināšanos nozarei, kas ir būtisks elements izsvērta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Visbūtiskākā ir potenciālā ietekme uz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sekmīgi īsteno patērētāju tiesību uzraudzību ne tikai attiecībā uz licencētajiem patērētāju kreditētājiem, bet visu finanšu nozari, un no informatīvā ziņojuma nav saprotams, kāds būtu ieguvums, sadrumstalojot patērētāju aizsardzības ietvaru un nododot visu vai daļu patērētāju tiesību uzraudzību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ministrijas ieskatā, Informatīvais ziņojums nesatur pietiekamu risināmās problēmas aprakstu un skaidrus ieguvumus, lai lemtu par vienotas kreditētāju uzraudzības un kontroles institūcijas noteikšanu. Ziņojumā iztrūkst skaidrs, caurspīdīgs lēmuma pamatojums un ietekmes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izstrādāts, ņemot vērā tieši Ekonomikas ministrijas doto uzdevumu un   Rīcības plānā  identificēto problemātiku, kas ir iekļauta šā ziņojuma ievaddaļā: “Šobrīd Latvijā spēkā esošais tiesiskais regulējums paredz, ka kreditētāju licencēšanas, uzraudzības un kontroles funkciju veic trīs nacionāla līmeņa uzraudzības institūcijas - Latvijas Banka, Patērētāju tiesību aizsardzības centrs un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2014.gada pastāv Eiropas banku uzraudzības sistēma jeb vienotais uzraudzības mehānisms, kura ietvaros tajā iesaistītajās valstīs nozīmīgo kredītiestāžu tiešu uzraudzību veic Eiropas Centrālā banka. Latvijas gadījumā Eiropas Centrālā banka ir pārņēmusi trīs pēc aktīviem lielāko kredītiestāžu – AS "Swedbank", AS "SEB banka" un AS "Citadele banka" – tiešo uzraudzību. Kredītiestādes, kuras netiek uzskatītas par nozīmīgām, uzrauga Latvijas Banka sadarbībā ar Eiropas Centrālo banku. Nebanku patērētāju kreditēšanas pakalpojumu sniedzēju licencēšanu un uzraudzību veic Patērētāju tiesību aizsardzības centrs. Savukārt atlikušo nebanku kreditētāju, kas neveic patērētāju kreditēšanu, uzraudzība uzticēta Valsts ieņēmumu dienestam. Šāds kreditētāju uzraudzības un kontroles funkciju sadalījums starp vairākām iestādēm nenodrošina centralizētu un vienotu pieeju minētajam jautājumam, jo katrai uzraudzības un kontroles institūcijas iestādei ir savas prasības un metodoloģija.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minēto problēmu, nepieciešams nacionālā līmenī noteikt vienotu kreditētāju uzraudzības un kontroles institūciju administratīvā sloga mazināšanai un vienotas pieejas, kas ietver saprotamu metodiku, nodrošināšanai, izvērtējot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pamatots apgalvojums par uzraudzības problemātikas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MoneyVal sagatavotajā Latvijas 6. kārtas savstarpējās novērtēšanas ziņojumā (49.lpp f) punkts un </w:t>
            </w:r>
            <w:r w:rsidR="00000000" w:rsidRPr="00000000" w:rsidDel="00000000">
              <w:rPr>
                <w:i w:val="1"/>
                <w:rtl w:val="0"/>
              </w:rPr>
              <w:t xml:space="preserve">Other Recommended Actions </w:t>
            </w:r>
            <w:r w:rsidR="00000000" w:rsidRPr="00000000" w:rsidDel="00000000">
              <w:rPr>
                <w:rtl w:val="0"/>
              </w:rPr>
              <w:t xml:space="preserve"> b) punkts) (https://fid.gov.lv/uploads/files/2025/Sixth%20Round%20Mutual%20Evaluation%20Report%20-%20Latvia-.pdf)  konstatēto, ka patēriņa un biznesa kredītu sniedzēji ir licencēti/reģistrēti un tos uzrauga trīs dažādas uzraudzības iestādes: Latvijas Banka (ja kredītus sniedz licencētas finanšu iestādes), VID un PTAC. Tas ietekmē uzraudzības resursu mērķtiecīgu un efektīvu izmantošanu un neveicina vienlīdzīgus konkurences apstākļus. Turklāt kā viena no rekomendējamām darbībām ir ieteikums Latvijai nodrošināt vienotu uzraudzības prakses piemērošanu visām finanšu iestādēm, kas piedāvā patēriņa un biznesa aizdevumus, izvairoties no uzraudzības pasākumu dublēšanās un nodrošinot visefektīvāko resursu izmantošanu.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protokollēmumā noteikto termiņu – līdz 2026. gada 30. aprīlim izstrādāt un finanšu ministram iesniegt izskatīšanai Ministru kabineta sēdē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ir nepietiekams normatīvo aktu grozījumu izstrādei. Pēc EM aplēsēm, lai īstenotu šo reformu, ir nepieciešams veikt grozījumus kā minimums 18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saskaņošanas virzību, Ministru kabineta protokollēmumā sākotnēji noteiktais termiņš ir pagarināts līdz 2026.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vēlas uzsvērt ka nav pret funkciju izvērtēšanu, taču  šobrīd iesniegtais Finanšu ministrijas informatīvais ziņojums ir vāji sagatavots un no tā  neizriet nekāda datos balstīta problemātika saistībā ar patērētāju tiesību aizsardzību, ziņojumā nav aprakstīts, kādas ir problēmas vai neatbilstības patērētāju tiesību aizsardzībā, kāpēc ir jāmaina patērētāju tiesību uzraugs. PTAC galvenais arguments šīs funkcijas paturēšanai ir augsta un kompleksa patērētāju aizsardzība patērētāju kreditēšanas un citās jomās.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risināts jautājums arī par VID uzraugāmo subjektu NILLTPFN jomā maiņu, kā arī nav risināts parādu ārpustiesas atgūšanas nozares uzraudzības jautājums, kas cieši saistīts ar finanšu pakalpojumu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uzskata, ka uzsāktā reforma ir pretrunā ar birokrātijas samazināšanas plānu, rada uzraudzības sadrumstalotību, tā tiešā veidā palielinās birokrātiju un radīs milzīgas izmaksas, tāpēc pašreizējā redakcijā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aicina apsvērt iespēju sākotnēji izanalizēt NILLTPFN uzraudzības pilnveidošanu, tajā skaitā risinot jautājumu par VID finanšu subjektu uzraudzības nodošanu Latvijas Bankai un atsevišķi vērtēt patērētāju tiesību uzraudzības problemātiku, veicot datos balstītu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attiecībā uz šo priekšlikumu patērētāju kreditēšanas uzraudzības un licencēšanas, kā arī patērētāju tiesību un interešu aizsardzību finanšu sektorā nodošanu vienai institūcijai tika uzsākta jau 2025. gada sākumā Ekonomikas ministrijas sagatavotā Rīcības plāna projekta ietvaros. Ar Ministru kabineta 2025. gada 15. jūlija rīkojumu Nr.422 “Rīcības plāns investīciju piesaistei un finanšu pieejamībai tautsaimniecībā” (prot. Nr. 28 50. §) tika apstiprināts Rīcības plāns, kura 14. virzienā Ekonomikas ministrija ir identificējusi kreditēšanas pakalpojumu sniedzēju sadrumstalotas uzraudzības problemātiku un attiecīgi uzdevusi Finanšu ministrijai izstrādāt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Turpmāk darba grupā ir paredzētas diskusijas par sekojošiem tematiem: reklāmas ierobežojumi, līgumā atklājamā informācija un saturs. Latvijas Banka ir izveidojusi informācijas apmaiņas kanālu regulārai saziņai ar nozari, kurā tai skaitā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informatīvo ziņojumu ar PTAC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sistēmu pielāgošana, personāla apmācība, normatīvā regulējuma izstrāde – aptuveni 1,2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Normatīvā regulējuma pielāgošana (Minimums 25 normatīvie akti): ~250 000 EUR – 1 000 000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personāla apmācība vai jaunu darbinieku piesaistei: ~ 200 000 EUR - 350 000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zaudējumi valsts budžetam nodevu apmērā ik gadu:  1,5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valstij funkciju pāreja varētu izmaksāt ~ 3,5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Darbinieku apmācība, iekšējo procedūru un kārtību grozījumi, licencēšanas procedūru pārstrukturēšana, jaunu atskaišu formātu ieviešana, grozījumi līgumos, pirmslīguma informācijā, IT sistēmu pārstrāde u.c.: 100 – 500 tūkstoši EUR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funkciju pāreja valstij un komersantiem varētu izmaksāt no 3,5 milj. – 8 milj. EUR, ikgadējs zaudējums valsts budžetam – 1,5 milj.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w:t>
            </w:r>
            <w:r w:rsidR="00000000" w:rsidRPr="00000000" w:rsidDel="00000000">
              <w:rPr>
                <w:i w:val="1"/>
                <w:rtl w:val="0"/>
              </w:rPr>
              <w:t xml:space="preserve">eur</w:t>
            </w:r>
            <w:r w:rsidR="00000000" w:rsidRPr="00000000" w:rsidDel="00000000">
              <w:rPr>
                <w:rtl w:val="0"/>
              </w:rPr>
              <w:t xml:space="preserve">o ik gadu. Daļēji uzraudzības funkciju Latvijas Banka īstenotu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nekāda pamatojuma PTAC apgalvojumiem par IT sistēmu izstrādes izmaksām, nav sniegta informācija, kā šādas izmaksas tikušas aprēķinātas, turklāt Latvijas Bankā jau ir izstrādātas uzraudzības vajadzībām pielāgotas informācijas sistēmas, ņemot vērā minēto, pamatā tiks izmantotas jau esošās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nesaprotami ir PTAC veiktie aprēķini par izdevumiem, kas rastos no normatīvo aktu izstrādes, pieņemšanas un pielāgošanas. Ministrijas, Ministru kabinets un Saeima jau šobrīd tiek finansēti no valsts budžeta un papildus normatīvo aktu  izstrāde un pieņemšana papildus izdevumus nerada. Ja šādi tiktu rēķināta jebkādu izmaiņu ietekme uz budžetu, tad visērtākais risinājums būtu nekādu izmaiņu neveikšana. Informatīvā ziņojumā ir identificēta negatīvā ietekme uz budžetu, ja tiek atceltas valsts nodevas, bet valsts nodevu uzlikšana un atcelšana ir valsts prerogatīva, izejot no valsts sniegtajiem pakalpojumiem un izvēlētā institucionālā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Apšaubāmi ir arī PTAC veiktie aprēķini par izmaiņu ietekmi uz komersantiem, ņemot vērā to, ka detalizētās sarunas par uzraudzības procesa praktiskajiem aspektiem notiek, ņemot vērā principus par ko ir panākta vienošanās, uzsākot šo procesu – funkciju pārdale un uzraudzības ietvara maiņa nerada papildus administratīvo slogu patērētāju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risku izvērtējumu, skaidrojot, riskus un nepieciešamos risku mazinošos pasākumus attiecībā uz patērētāju tiesību aizsardzību, ja tiek atcelta valsts nodeva par komersanta ienākšanu tirgū un ikgadējā nodeva par prasību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pamatots ar uzraudzības nodevas samazināšanu, PTAC atgādina un aicina ņemt vērā,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Valsts nodevu mērķis bija valsts budžeta papildināšana, nodrošinot ik gadu papildu ieņēmumus valsts budžetā 3 000 000 euro. PTAC aicina Informatīvajā ziņojumā arī atspēkot minēto grozījumu anotācijā norādīto: "Valsts nodevas apmēram ir jābūt tādam, kas liecina par kapitālsabiedrības finansiālo spēju nodarboties ar kreditēšanas pakalpojumu sniegšanu un kapitālsabiedrības ilgtermiņa nolūki nodrošina tādu godprātīgu kapitālsabiedrību esamību kreditēšanas tirgū, kas savu darbību plāno ilgtermiņā, attiecīgi arī kvalitatīvu un tiesību aktiem atbilstošu pakalpojumu sniegšanu patērētājam. No patērētāju tiesību aizsardzības viedokļa īslaicīgu tirgus dalībnieku esamība patērētāju kreditēšanas tirgū nav vēlama, jo patērētājam ir būtiska pakalpojuma sniedzēja stabilitāte un reputācija, par ko liecina kapitālsabiedrības ilglaicīga darbība un rūpīga pārvaldība".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PTAC lūdz veikt risku izvērtējumu un ietvert to informatīvajā ziņojumā, īpaši ņemot vērā patērētāju tiesību aizsardzības prizmu, proti, kāda ietekme uz patērētāju tiesību uzraudzību notiks, nekontrolēti samazinot vai atceļot valsts nodevas par ienākšanu tirgū un prasību uzraudzību, kas būtu pretrunā ar valsts nodevu palielināšanas mērķi minētajos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Latvijas Banka ir veikusi sākotnējo novērtējumu attiecībā uz uzraudzības intensitāti veicot patērētāju kreditēšanas sektora uzraudzību. Atbilstoši Latvijas Bankas sniegtajai informācijai, uzraudzības intensitāti kādam no uzraugāmajiem sektoriem Latvijas Banka nosaka riska uztveres (tolerances) ietvars, kurā tiek vērtēti vairāki aspekti, tai skaitā sektora lielums un ietekme uz Latvijas finanšu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novērtējums liecina, ka uzraudzības intensitāte nebanku kreditēšanas sektorā varētu mazināties, mazinot arī iesaistīto darbinieku skaitu (skat ziņojuma 5.sadaļu). Latvijas Bankas uzraudzības fokusā būtu tirgus darbības un prakses (conduct) uzraudzība, tai skaitā patērētāju sūdzības un NILLTPFN jomas uzraudzība, turklāt sākotnējais vērtējums liecina, ka NILLTPFN jomas uzraudzībā būtu vērojama intensitātes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valsts nodevas atcelšana par licences izsniegšanu pielīdzinātu patērētāju kreditēšanas pakalpojumu sniedzējus citiem finanšu tirgus dalībniekiem, kuriem šobrīd nav noteikta maksa par licences saņemšanu, un tas būtu uzskatāms par šķēršļu mazinošu pasākumu ienākšanai tirgū, tādējādi palielinot konkurenci patērētāju kreditēšanas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kad tika nolemts: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paaugstināt valsts nodevu par speciālās atļaujas (licences) izsniegšanu no 71`140 EUR līdz 250`000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paaugstināt valsts nodevu par speciālās atļaujas (licences) darbības uzraudzību no 14`225 EUR līdz 55`000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lēmumu pieņēma galvenokārt ar mērķi papildināt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Pagājušajā gadā no šīs nozares valsts budžeta ieņēmumi bija 2 991 250 EUR. PTAC finanšu pakalpojumu uzraudzībā strādā 11 darbinieki, kuru gada izmaksas ir nepilni 400 tūkstoši EUR. Viņi uzrauga ne tikai 38 licencētos patērētāju kreditētājus, bet visus finanšu pakalpojumus no patērētāju tiesību aizsardzības skatpunkta. Darbinieku pienākumos ietilpst licencēšana, kreditētāju darbības uzraudzība, patērētāju iesniegumu un sūdzību izskatīšana, vadlīniju un ieteikumu izstrāde, konsultāciju sniegšana, statistikas apkopošana, kā arī līgumu noteikumu, reklāmu, pirmslīguma informācijas, mājaslapu un negodīgas komercprakses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tiešā veidā nesaņem nevienu no šīm maksām, nedz arī soda naudas. Viss nonāk Latvijas Valsts budžetā, un tiek izlietots atbilstoši sabiedrības vajadzībām. Līdz ar to zaudējumi valsts budžetam kā minimums būs pusotrs miljons EUR gadā. Un pašlaik nav izvērtēta arī šo grozījumu negatīvā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kapitālsabiedrībai, kura vēlas saņemt speciālo atļauju (licenci) patērētāju kreditēšanas pakalpojumu sniegšanai noteiktais vienreizējas valsts nodevas apmērs saskaņā ar Ministru kabineta 2011. gada 29. marta noteikumu Nr. 245 “Noteikumi par speciālo atļauju (licenci) patērētāju kreditēšanas pakalpojumu sniegšanai” 49. punktu ir – 250 000</w:t>
            </w:r>
            <w:r w:rsidR="00000000" w:rsidRPr="00000000" w:rsidDel="00000000">
              <w:rPr>
                <w:i w:val="1"/>
                <w:rtl w:val="0"/>
              </w:rPr>
              <w:t xml:space="preserve"> euro</w:t>
            </w:r>
            <w:r w:rsidR="00000000" w:rsidRPr="00000000" w:rsidDel="00000000">
              <w:rPr>
                <w:rtl w:val="0"/>
              </w:rPr>
              <w:t xml:space="preserve">. Savukārt ikgadējās valsts nodevas apmērs par kreditēšanas pakalpojumu sniedzēja darbības uzraudzību saskaņā ar minēto noteikumu 50. punktu ir 55 000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tiešajām izmaksām PTAC, informatīvā ziņojuma ir iekļauta PTAC sniegtā informācija par tiešajām izmaksām funkciju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5.2.punktā norādīto izmaksu novērtējuma atbilstību Latvijas Bankas datiem. Kā norādīts portālā nra.lv publicētā rakstā, Latvijas Banka plāno noteikt uzraudzības nodevu 23`800 EUR apmērā https://nra.lv/neatkariga/izpete/513780-ptac-un-latvijas-bankas-cina-par-naudu.htm. Ņemot vērā, ka tikai patērētāju kreditētāji vien pie šādas uzraudzības nodevas maksātu Latvijas Bankai 904`000 EUR (38 x 23`800), bet Informatīvajā ziņojumā norādīts: “papildus tiešās izmaksas funkcijas nodrošināšanai maksimālā apmērā sasniegtu 352 800 euro ik gadu (skatīt attēlu Nr.7).”, lūdzam skaidrot atšķirības iemeslus un pamatojumu, ņemot vērā, ka tirgus dalībniekiem būtu jāsedz tikai tiešās izmaksas. Turklāt uzsverams, ka ar šādu uzraudzības nodevu Latvijas Bankas izmaksas ir divas reizes dārgākas nekā PTAC tiešās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norādītās informācijas datu avots nav zināms un nav skaidrs Ekonomikas ministrijas sniegtais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w:t>
            </w:r>
            <w:r w:rsidR="00000000" w:rsidRPr="00000000" w:rsidDel="00000000">
              <w:rPr>
                <w:i w:val="1"/>
                <w:rtl w:val="0"/>
              </w:rPr>
              <w:t xml:space="preserve">euro</w:t>
            </w:r>
            <w:r w:rsidR="00000000" w:rsidRPr="00000000" w:rsidDel="00000000">
              <w:rPr>
                <w:rtl w:val="0"/>
              </w:rPr>
              <w:t xml:space="preserve"> ik gadu. Daļēji uzraudzības funkciju Latvijas Banka īstenotu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5.2., 5.3. sadaļu par izmaksu novērtējumu. Nav ietverti izdevumi IT infrastruktūras pielāgošanai, kā arī nav ietverti izdevumi par sūdzību, iesniegumu un patērētāju kolektīvo interešu lietu izskatīšanu. PTAC norādītās izmaksas ietver visu darbinieku atalgojumu, kas veic visas iepriekš norādītās funkcijas. Nepieciešami datos balstīti aprēķini par izdevumiem un funkcijām, kāpēc Latvijas Banka būtu efektīvāka. Pēc PTAC aprēķiniem IT sistēmu izstrādes izmaksas pārsniegtu 1 miljonu EUR. Lūdzam arī skaidrot, vai Latvijas Bankas izdevumu aprēķinā ietilpst visu finanšu pakalpojumu sniedzēju uzraudzības izmaksas patērētāju tiesību uzraudzības jomā? PTAC gada laikā finanšu pakalpojumu jomā vidēji izskata 300-400 rakstveida iesniegumus, sniedz 2000 konsultāciju, kā arī izskata ap 150 administratīvajām lietām.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w:t>
            </w:r>
            <w:r w:rsidR="00000000" w:rsidRPr="00000000" w:rsidDel="00000000">
              <w:rPr>
                <w:i w:val="1"/>
                <w:rtl w:val="0"/>
              </w:rPr>
              <w:t xml:space="preserve">euro</w:t>
            </w:r>
            <w:r w:rsidR="00000000" w:rsidRPr="00000000" w:rsidDel="00000000">
              <w:rPr>
                <w:rtl w:val="0"/>
              </w:rPr>
              <w:t xml:space="preserve"> ik gadu. Daļēji uzraudzības funkciju Latvijas Banka īstenotu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nekāda pamatojuma PTAC apgalvojumiem par IT sistēmu izstrādes izmaksām, nav sniegta informācija, kā šādas izmaksas tikušas aprēķinātas, turklāt Latvijas Bankā jau ir izstrādātas uzraudzības vajadzībām pielāgotas informācijas sistēmas, ņemot vērā minēto, pamatā tiks izmantotas jau esošās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4.sadaļu – nav norādītas datu atsauces un nav saprotams, kāpēc aprakstīts viss nebanku finanšu sektors, kur patērētāju kreditētāji ir tikai maza daļa. Tāpat nav skaidrs, kāda sniegtajai informācijai ir saistība ar ziņojuma būtību. Secinājumu sadaļas 2. un 3. apakšpunkts (13.lpp.) ir atrauts no apraksta un nav pamatots.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4. sadaļā ietvertā informācija balstīta uz Latvijas Bankas datiem, tajā skaitā 13.lpp paustais secinājums, kas izriet no Latvijas Bankas Finanšu Stabilitātes Pārskata 2025.gadam.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finanšu stabilitāti, tiek vērtēts viss patērētāju kreditēšanas pakalpojumu sniedzēju sektors kopumā, šādā veidā tiek sniegta objektīva un salīdzināma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ka PTAC neveic risku profilēšanu (9.lpp.). NILLTPFN jomā PTAC ir risku matrica, uz kuras pamata notiek risku profilēšana, savukārt patērētāju uzraudzības risku profilēšana notiek saskaņā ar iekšējiem noteikumiem. Līdztekus uzsverams PTAC uzraugāmajiem likuma subjektiem ir prudenciālajām prasībām pielīdzināmas prasības, kas noteiktas MK noteikumos. Savukārt statistikas datus PTAC regulāri apkopo, pārbauda, analizē un nodod Latvijas Bankai.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PTAC, veicot savā uzraudzībā esošo subjektu kontroli, neveic risku profilēšanu vai regulāru finanšu pārskatu analīzi </w:t>
            </w:r>
            <w:r w:rsidR="00000000" w:rsidRPr="00000000" w:rsidDel="00000000">
              <w:rPr>
                <w:u w:val="single"/>
                <w:rtl w:val="0"/>
              </w:rPr>
              <w:t xml:space="preserve">prudenciālās uzraudzības izpratnē</w:t>
            </w:r>
            <w:r w:rsidR="00000000" w:rsidRPr="00000000" w:rsidDel="00000000">
              <w:rPr>
                <w:rtl w:val="0"/>
              </w:rPr>
              <w:t xml:space="preserve">. Informatīvajā ziņojumā iekļautā informācija, kas norāda uz to, ka netiek veikta risku profilēšana ir attiecināma uz PTAC darbībām, kuras ir attiecināmas uz licencēšanas uzraudzības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iekļautā informācija neattiecas uz NILLTPFN uzraudzības darbībām, kuras īstenojot PTAC veic, balstoties uz PTAC risku matricu NILLTPF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risku matricu vēršam uzmanību uz MoneyVal sagatavotajā Latvijas 6. kārtas savstarpējās  novērtēšanas ziņojumā (48. b) punkts ,49.lpp  </w:t>
            </w:r>
            <w:r w:rsidR="00000000" w:rsidRPr="00000000" w:rsidDel="00000000">
              <w:rPr>
                <w:i w:val="1"/>
                <w:rtl w:val="0"/>
              </w:rPr>
              <w:t xml:space="preserve">Other Recommended Actions</w:t>
            </w:r>
            <w:r w:rsidR="00000000" w:rsidRPr="00000000" w:rsidDel="00000000">
              <w:rPr>
                <w:rtl w:val="0"/>
              </w:rPr>
              <w:t xml:space="preserve">  b) punkts, 53.lpp 184.punkts) ( https://fid.gov.lv/uploads/files/2025/Sixth%20Round%20Mutual%20Evaluation%20Report%20-%20Latvia-.pdf) akcentēto, ka  PTAC un VID izpratne par riskiem mazāk nozīmīgajos aizdevumu un virtuālo aktīvu pakalpojumu sniedzēju sektoros ir attīstīta mazākā mērā. Nozaru riski tiek plaši ņemti vērā uzraudzības resursu sadalē. Institucionālā izpratne gūtu labumu no turpmākajiem uzlabojumiem (nelieliem - nozīmīgajos sektoros un mēreniem līdz ievērojamiem - mazāk nozīmīgajos sektoros, kurus uzrauga PTAC un VID, kas galvenokārt saistīti ar riska datu detalizētību un/vai nozīmīgumu.  Uzraudzības iestādēm būtu jāpārskata savas institucionālo risku novērtēšanas metodikas, ņemot vērā datu detalizētību un nozīmīgumu, kas paredzēti institucionālo NILLTPF risku novērtēšanai un nozaru risku novērtējumu atbalstam: nelielas korekcijas ir nepieciešamas Latvijas Bankai un vidējas – VID un PTAC. Lai arī VID un PTAC izmantotajās institucionālo risku novērtēšanas procedūrās ir labi elementi, kas paredzēti NLLTPF riska novērtēšanai, tomēr tās ir jāuzlabo. Neskatoties uz to, ka riska matricās ir iekļauti daži dati (piemēram, darījumu aktivitātes un klientu skaits), kas palīdz novērtēt NILLTPF risku, tie ir jāpapildina, lai pilnībā un konkrēti atbilstu NILLTPF riska novērtēšanas mērķiem; tas nozīmētu arī to datu izņemšanu, kas nav saistīti ar NILLTPF, jo tie var mazināt NILLTPF riska līmeni. </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sadaļu par Kredītu reģistra datu integrāciju. Lai realizētu patērētāju kreditētāju datu nodošanu Kredītu reģistram, nav nepieciešama uzraudzības maiņa. Atgādinām, ka tieši Latvijas Bankas iebildumu dēl jau sākotnēji patērētāju kreditētājiem tika liegta piekļuve Kredītu reģistram un iebildumu dēļ tika izstrādāts alternatīvs un veiksmīgs regulējums, valstī izveidojot Kredītinformācijas birojus, kas apkopo vairāk informācijas nekā Kredītu reģistrs. Turklāt PTAC un Latvijas Bankas starpā ir noslēgts sadarbības līgums, kura ietvaros PTAC regulāri nodod Latvijas Bankai tās interesējošos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6.lpp iekļautais uzskaitījums ir norādīts tikai kā iespēja, integrēt PTAC licencēto patērētāju kreditēšanas pakalpojumu sniedzēju datus Latvijas Bankas Kredītu reģistrā. Informatīvajā ziņojumā norādīts, ka, 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un pamatot reformas ieguvumu sadaļu. Informatīva ziņojuma 5 punkti 7.lapaspusē neapraksta ne pierādījumus, ne arī identificētās problēmas. Minētajiem apgalvojumiem nav dokumentāra vai datos balstīta pamatojuma. Līdz ar to lūdzam pamatot Informatīvā ziņojuma 7.lapaspusē norādītos potenciālos ieguvumus, ja patērētāju tiesību aizsardzības uzraudzību nodotu Latvijas Bankai.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attiecīgajā sadaļā norādīti ieguvumi, kas rodas no kompetenču koncentrēšanas vienā institūcijā, jo šobrīd šajos punktos uzskaitītajās jomās uzraudzībā iesaistītas divas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MoneyVal sagatavotajā Latvijas 6. kārtas savstarpējās novērtēšanas ziņojumā (49.lpp f) punkts un </w:t>
            </w:r>
            <w:r w:rsidR="00000000" w:rsidRPr="00000000" w:rsidDel="00000000">
              <w:rPr>
                <w:i w:val="1"/>
                <w:rtl w:val="0"/>
              </w:rPr>
              <w:t xml:space="preserve">Other Recommended Actions </w:t>
            </w:r>
            <w:r w:rsidR="00000000" w:rsidRPr="00000000" w:rsidDel="00000000">
              <w:rPr>
                <w:rtl w:val="0"/>
              </w:rPr>
              <w:t xml:space="preserve">b) punkts) (https://fid.gov.lv/uploads/files/2025/Sixth%20Round%20Mutual%20Evaluation%20Report%20-%20Latvia-.pdf)  konstatēto, ka patēriņa un biznesa kredītu sniedzēji ir licencēti/reģistrēti un tos uzrauga trīs dažādas uzraudzības iestādes: Latvijas Banka (ja kredītus sniedz licencētas finanšu iestādes), VID un PTAC. Tas ietekmē uzraudzības resursu mērķtiecīgu un efektīvu izmantošanu un neveicina vienlīdzīgus konkurences apstākļus. Turklāt kā viena no rekomendējamām darbībām ir ieteikums Latvijai nodrošināt vienotu uzraudzības prakses piemērošanu visām finanšu iestādēm, kas piedāvā patēriņa un biznesa aizdevumus, izvairoties no uzraudzības pasākumu dublēšanās un nodrošinot visefektīvāko resursu izmantošanu.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precizēt problemātiku saistībā ar VID uzraudzībā esošajiem likuma subjektiem NILLTPFN jomā, tajā skaitā paredzot šīs problemātikas risinājumu. Norādāms, ka saskaņā ar NILLTPFN likuma 45.panta (2) prim daļas 1.punktu - PTAC uzrauga likuma subjektus — personas, kuras nodarbojas ar patērētāju kreditēšanu un kurām Patērētāju tiesību aizsardzības centrs izsniedz speciālo atļauju (licenci) kreditēšanas pakalpojumu sniegšanai. Attiecīgi, VID nav kompetences uzraudzīt tos kreditētājus, kuriem licenci izsniedz PTAC. Līdzīgi kā kredītiestādes, kas arī nodarbojas ar patērētāju kreditēšanu, neuzrauga VID, tāpat arī PTAC licencēto subjektu uzraudzībā, kuras nodarbojas ar patērētāju kreditēšanu, VID nevajadzētu uzraudzīt. Jāņem vērā, ka PTAC un Latvijas Bankas uzraudzībā esošo subjektu uzraudzība no NILLTPFN puses ir skaidri atrunāta MK noteikumos Nr.705 un līdz šim nav bijusi neviena domstarpība uzraugu starpā. Tieši VID nepareizā izpratne par NILLTPFN likuma piemērošanu rada funkciju pārklāšanās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ziņojumā norādīts, nebanku patērētāju kreditēšanas pakalpojumu sniedzēju licencēšanu un uzraudzību, t. sk., NILLTPFN uzraudzību un sankciju riska pārvaldības uzraudzību veic PTAC, kura uzraudzībā ir 39 patērētāju kreditēšanas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nodrošina to nebanku kreditētāju, kuri neveic patērētāju kreditēšanu, NILLTPFN uzraudzību un sankciju riska pārvaldības uzraudzību, un kopumā uzrauga 317 šādus uzņēmumus. Tiem nav noteikts licencēšanas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subjektiem, kuri ir VID uzraudzībā, netiek piedāvāts ieviest papildus prasības vai uzraudzības ietvara maiņu, tādēļ informāciju par VID veicamajām darbībām NILLTPFN jomā nav nepieciešams iekļaut šajā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atbilstoši informatīvajā ziņojumā norādītajam, kā rīcības risinājums tiek piedāvāti divi varianti:1.variants – ar normatīvā regulējuma palīdzību skaidrāk noteikt praktiskās uzraudzības jomas robežas starp PTAC un Valsts ieņēmumu dienesta uzraudzībā esošajiem subjektiem; 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Patērētāju tiesību aizsardzības centra Latvijas Bankai. Finanšu sektora attīstības padome 09.12.2025. sēdē pieņēma lēmumu- virzīt informatīvo ziņojumu, īstenojot 2.variantu, un vienlaikus neietverot 1.variantu, tādēļ nav nepieciešams papildināt informatīvo ziņojumu ar informāciju par risinājuma variantu, kuru nav plānots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MoneyVal sagatavotajā Latvijas 6. kārtas savstarpējās novērtēšanas ziņojumā (49.lpp f) punkts un </w:t>
            </w:r>
            <w:r w:rsidR="00000000" w:rsidRPr="00000000" w:rsidDel="00000000">
              <w:rPr>
                <w:i w:val="1"/>
                <w:rtl w:val="0"/>
              </w:rPr>
              <w:t xml:space="preserve">Other Recommended Actions </w:t>
            </w:r>
            <w:r w:rsidR="00000000" w:rsidRPr="00000000" w:rsidDel="00000000">
              <w:rPr>
                <w:rtl w:val="0"/>
              </w:rPr>
              <w:t xml:space="preserve">b) punkts) (https://fid.gov.lv/uploads/files/2025/Sixth%20Round%20Mutual%20Evaluation%20Report%20-%20Latvia-.pdf)  konstatēto, ka patēriņa un biznesa kredītu sniedzēji ir licencēti/reģistrēti un tos uzrauga trīs dažādas uzraudzības iestādes: Latvijas Banka (ja kredītus sniedz licencētas finanšu iestādes), VID un PTAC. Tas ietekmē uzraudzības resursu mērķtiecīgu un efektīvu izmantošanu un neveicina vienlīdzīgus konkurences apstākļus. Turklāt kā viena no rekomendējamām darbībām ir ieteikums Latvijai nodrošināt vienotu uzraudzības prakses piemērošanu visām finanšu iestādēm, kas piedāvā patēriņa un biznesa aizdevumus, izvairoties no uzraudzības pasākumu dublēšanās un nodrošinot visefektīvāko resursu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visā informatīvā ziņojuma tekstā, kas rada iespaidu, ka Latvijas Banka izskata patērētāju sūdzības, tas neatbilst patiesībai. Arī norāde, ka patērētāju sūdzību izskatīšanā tiek iesaistītas vairākas iestādes neatbilst patiesībai. Patērētāju sūdzības un iesniegumus, tajā skaitā par pamatkontu un kredītiestāžu rīcību izskata tikai PTAC. Latvijas Banka regulāri visus iesniegumus par patērētāju tiesību pārkāpumiem pārsūta izskatīšanai PTAC un uz visiem PTAC sagatavo atbildes patērētājiem, kā arī iesniegumos minēto informāciju ņem vērā kolektīvo lietu izskatīšanā. Lūdzam arī skaidrot, kāda veida patērētāju sūdzības ir izskatījusi Latvijas Banka, ņemot vērā, ka tās kompetencē neietilpst patērētāju sūdzību izskatīšana. Līdz ar to var rasties iespaids, ka Latvijas Banka ir pārkāpusi savas kompetences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skaidri norādīts, ka patērētāju sūdzību izskatīšana ir PTAC kompetencē, vienlaikus ir norādīts, ka praksē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Latvijas Bankā  tika saņemtas 299 fizisku personu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saņemot sūdzību, t.sk. no patērētāja, vērtē tās saturu no darbības/operacionālā riska viedokļa kā arī no efektīvas un atbilstošas iekšējās kontroles sistēmas darbības viedokļa. Piemēram, vai kredītiestāde, krāpšanas gadījumā ir veikusi pasākumus, lai tās iekšējās kontroles sistēma būtu atbilstoša normatīvo aktu prasībām, vai ir ieviesusi attiecīgus mehānismus, lai novērstu iespējamus krāpniecības gadījumus, vai izstrādāti atttiecīgie algoritmi un krāpšanas paterni, kas "izķer" aizdomīgus vai krāpniecības gadījumus utt. Proti, vai kredītiestāde ir veikusi atbilstošus preventīvos pasākumus, ir ieviesti mehānismi un algoritmi aizdomīgu vai krāpniecisku darījumu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civiltiesisku strīdu gadījumā, kas izriet no noslēgtā līguma starp klientu un finanšu iestādi, pamatā norādām, ka jāvēršas Finanšu nozares asociācijas ombudā vai tiesā, vienlaikus šāda situācija tiek izvērtēta no risku viedokļa, proti, vai ar šādu situācijas rašanos ir apzināts iespējamais risks un tas nerada negatīvu ietekmi uz sabiedrības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Attiecība par pamatkontu – konkrētas personas sūdzība par pamatkontu ir PTAC kompetencē un Latvijas Banka iesaistās tikai, ja tai tiek lūgts sniegt viedokli atbilstoši Latvijas Bankas ekspertīzei. Vienlaikus saņemot sūdzību, kurā ietverts jautājums par pamatkontu skatāmies, Latvijas Banka izvērtē vai kredītiestādes izveidotie procesi ir atbilstoši normatīvo aktu prasībām, t.sk. attiecībā uz NILLTPFN un sankciju regulējuma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sadarbību – ir bijuši gadījumu, kad PTAC izvērtējot saņemto sūdzību ir lūdzis Latvijas Bankas kā eksperta atzinumu, piemēram, kā attiecīgās kredītiestādes uzraugam savas kompetences ietvaros sniegt savu vērtējumu, vai attiecīgā kredītiestāde ir veikusi pietiekamu klienta izpēti.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statistisko informāciju un apgalvojumus atbilstoši statistikas datiem – kreditēšanas nozarē ir 40% kritumu pakalpojumu sniedzēju skaitā piecu gadu laikā nevar uzskatīt par strauju pieaugumu. 2020.gadā bija 57 licencētie patērētāju kreditori, 2025 – 39.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izstrādē ir  izmantots Latvijas Bankas 2025. gada Finanšu stabilitātes pārskats un tā izstrādes brīdī aktuālā PTAC statistika.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aktualizēts PTAC uzraugāmo subjektu skaits uz 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skaidri norādīt, kādām prasībām Latvijas Banka uzrauga kredītiestādes un citus finanšu tirgus dalībniekus. Šobrīd viss ir sajaukts kopā un rada iespaidu, ka Latvijas Banka līdz šim būtu uzraudzījusi finanšu sektoru no patērētāju tiesību aizsardzības viedokļa. Līdz ar to jāpapildina ar kompetenci un jānorāda, ka PTAC līdz šim veic patērētāju tiesību uzraudzību pilnā apmērā uz visiem finanšu pakalpojumu sniedzējiem un problemātika patērētāju tiesību uzraudzībā nav konstatēta.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Latvijā patērētāju tiesību un interešu aizsardzību, uzraugot preču tirdzniecību un pakalpojumu sniegšanu, nodrošinot patērētājiem nepieciešamo informāciju un palīdzot patērētājiem risināt radušos konfliktus, īsteno PTAC. Lai nodrošinātu efektīvu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nodrošina, ka kreditētāji ievēro atbildīgas aizdošanas principus, kā arī nepieļauj negodīgu komercpraksi, piemēram, maldinošas reklāmas vai neskaidrus līguma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ir norādīts, ka  Latvijas Banka regulē un uzrauga finanšu tirgu un tā dalībnieku darbību. Uzraudzība tiek veikta nolūkā identificēt esošos un iespējamos riskus un to iespējamo ietekmi, prioritāri izvirzot prasības pret riskiem ar augstu iestāšanās varbūtību un būtisku negatīvu ietekmi, kā arī ņemot vērā tirgus dalībnieku darbības veidu un ietekmi finanšu tirgū, tā struktūru un sniegtā pakalpojuma sarežģītību, tādējādi nodrošinot proporcionalitātes principa ievērošanu. Savukārt kredītiestādes nodrošina plašu finanšu pakalpojumu klāstu, ieskaitot noguldījumu piesaistīšanu un klientu līdzekļu pārvaldību, tādēļ tās ir pakļautas stingrākām uzraudzības prasībām, t.sk., prudenciālajai uzraudzībai. Savukārt citi kreditēšanas pakalpojumu sniedzēji sniedz tikai kreditēšanas pakalpojumus juridiskām un fiziskām personām un nepiesaista noguldījumus, līdz ar to tiem izvirzītās prasības ir noteiktas proporcionāli attiecīgajam tirgus dalībniekam piemītošajam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MoneyVal sagatavotajā Latvijas 6. kārtas savstarpējās novērtēšanas ziņojumā (49.lpp f) punkts un </w:t>
            </w:r>
            <w:r w:rsidR="00000000" w:rsidRPr="00000000" w:rsidDel="00000000">
              <w:rPr>
                <w:i w:val="1"/>
                <w:rtl w:val="0"/>
              </w:rPr>
              <w:t xml:space="preserve">Other Recommended Actions</w:t>
            </w:r>
            <w:r w:rsidR="00000000" w:rsidRPr="00000000" w:rsidDel="00000000">
              <w:rPr>
                <w:rtl w:val="0"/>
              </w:rPr>
              <w:t xml:space="preserve"> b) punkts) (https://fid.gov.lv/uploads/files/2025/Sixth%20Round%20Mutual%20Evaluation%20Report%20-%20Latvia-.pdf)  konstatēto, ka patēriņa un biznesa kredītu sniedzēji ir licencēti/reģistrēti un tos uzrauga trīs dažādas uzraudzības iestādes: Latvijas Banka (ja kredītus sniedz licencētas finanšu iestādes), VID un PTAC. Tas ietekmē uzraudzības resursu mērķtiecīgu un efektīvu izmantošanu un neveicina vienlīdzīgus konkurences apstākļus. Turklāt kā viena no rekomendējamām darbībām ir ieteikums Latvijai nodrošināt vienotu uzraudzības prakses piemērošanu visām finanšu iestādēm, kas piedāvā patēriņa un biznesa aizdevumus, izvairoties no uzraudzības pasākumu dublēšanās un nodrošinot visefektīvāko resursu izmantošanu.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tieši Latvijas Bankas tiešā uzraudzībā esošie finanšu pakalpojumu sniedzēju praksē ir novērota pārlieku piesardzīga kreditēšanas prakse un riska neuzņemšanās (de-risking). PTAC licencētie subjekti vēsturiski ir ar augstāku riska apetīti un tāpēc šajā nozarē PTAC rūpīgi seko līdzi normatīvo aktu ievērošanai un uzraudzībai, lai nepieļautu patērētāju nonākšanu pārmērīgās parādsaistībās. PTAC pieņemtie lēmumi vienmēr bijuši pamatoti un vairāk kā 10 gadu laikā neviens pret finanšu iestādēm pieņemtais lēmums tiesā nav ticis atcelts, atcelts daļā vai samazināts piemērotā soda apmērs. Līdz ar to pamatoti var uzskatīt, ka PTAC pieņemtie lēmumi ir pamatoti, atbilstoši un tiesiski.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informatīvā ziņojuma mērķis nav bijis pierādīt to, ka esošā uzraudzības sistēma PTAC ietvaros nespētu nodrošināt patērētāju aizsardzību, vai arī, ka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nav saprotams, kā patērētāju tiesību sadalīšana starp divām uzraugošajām iestādēm, no kurām Latvijas Bankai nav nekādas pieredzes un izpratnes, veicinātu mērķtiecīgāku cilvēkresursu izmantošanu, vienotu kultūru un mazākas izmaksas. Tieši otrādi, PTAC uzskata, ka funkciju sadalīšana palielinās birokrātisko slogu, palielinās nenoteiktību, juridisko slogu un būtiski palielinās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jau iepriekš minēts, šī informatīvā ziņojuma mērķis nav bijis pierādīt to, ka esošā uzraudzības sistēma PTAC ietvaros nespētu nodrošināt patērētāju aizsardzību, vai arī, ka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48. panta pirmo daļu finanšu tirgus un tā dalībnieku darbības regulēšana un uzraudzība tiek veikta sabiedrības interesēs, tostarp ieguldītāju un citu finanšu pakalpojumu saņēmēju interešu aizsardzībai. Patērētāji patērētāju kreditēšanas jomā ir tieši šādi finanšu pakalpojumu saņēmēji. Līdz ar to patērētāju aizsardzība šajā segmentā organiski iekļaujas Latvijas Bankas jau esošajā publiski tiesiskajā mandātā, un nav korekti apgalvojumi, ka “funkciju sadalīšana palielinās birokrātisko slogu, palielinās nenoteiktību, juridisko slogu un būtiski palielinās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jāņem vērā, ka parādu ārpustiesas atgūšanas nozare nav atraujama finanšu iestāžu uzraudzības,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- 90,37% parādu portfelī esošo parādu ir no finanšu nozares – kredītiestādēm un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 nekā puse (51,59%) no parādu atguvēju portfelī esošo parādu apjoma ir no kredītiestādēm (nepilns miljards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Vairums par parādu ārpustiesas atguvējiem saistītās sūdzības saistītas ar sākotnēji izsniegto kredītu, nevis par pašu parāda atgūšanas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rīcības plānu attiecībā uz parādu ārpustiesas atguvējiem. Vēršam uzmanību, ka parādu ārpustiesas atgūšanas nozare ir cieša ar finanšu sistēmu saistīta nozare, kur parādu portfelī ir 1,6 miljardi EUR parādi no kredītiestādēm un patērētāju kreditētājiem jeb vairāk kā 90%. No visa parādu atguvēju parādu portfela 51,59% ir tieši kredītiestāžu nodotie parādu portfeļi!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parādu ārpustiesas atgūšanas pakalpojumu sniedzēju nozari, paskaidrojam, ka informatīvā ziņojuma mērķis ir sniegt izvērtējumu par patērētāju kreditētāju uzraudzības sistēmu un iespējamu vienotu uzraudzību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ārpustiesas parādu atgūšanas pakalpojumu sniedzēji ne pēc FATF standarta ne Eiropas Savienības NILLTPFN tiesiskā ietvara nav uzskatāmi par uzraugāmajiem subjektiem, līdz ar to, piemērojot  ES regulu 2024/1624, varētu tikt izslēgti no uzraugāmo subjektu loka.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detalizēti skaidrojot, kā apvienojot naudas atmazgāšanas un klientu izpētes uzraudzību ar patērētāju interešu aizsardzību, tiek radīts saskaņots, vienmērīgs un saprotams normatīvais ietvars. Patērētāju tiesību aizsardzība ir pilnībā nodalāma no noziedzīgi iegūtu līdzekļu legalizācijas, terorisma un proliferācijas finansēšanas (NILLTPFN) normatīvo aktu uzraudzības.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informatīvais ziņojums ir papildināts (19.-20.lpp) ar ieskatu Latvijas Bankas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Bankas piedāvāto uzraudzības modeli, kas būtībā nodrošinātu sistemātisku tirgus dalībnieku darbības izvērtējumu, savlaicīgu risku identificēšanu un mērķtiecīgu korektīvo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nepamatoti izskan pieņēmumi par iespējamu pakalpojumu cenu samazināšanos, ja prasību uzraudzība tiktu nodota Latvijas Bankai. Latvijas Banka neregulē pakalpojumu cenas un tieši banku sektorā Latvijā ir dārgākie kredīti visā Eirozonā.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ietverta informācija par sektora uzraudzības izmaksu samazinājumu, kas ir sagaidāms, ņemot vērā to, ka tiešās papildus izmaksas PTAC funkciju pārņemšanai Latvijas Bankai ik gadu sastādītu 352,8 tūkstošus </w:t>
            </w:r>
            <w:r w:rsidR="00000000" w:rsidRPr="00000000" w:rsidDel="00000000">
              <w:rPr>
                <w:i w:val="1"/>
                <w:rtl w:val="0"/>
              </w:rPr>
              <w:t xml:space="preserve">euro</w:t>
            </w:r>
            <w:r w:rsidR="00000000" w:rsidRPr="00000000" w:rsidDel="00000000">
              <w:rPr>
                <w:rtl w:val="0"/>
              </w:rPr>
              <w:t xml:space="preserve">. Tas samazinātu nozares veicamās ikgadējās uzraudzības maksas vidēji vismaz par 57% gadā vienam uzraugāmajam subjektam. Papildus minētajam ir plānots, ka tiks atcelta uzraudzības valsts nodeva, kas ir maksājama valsts budžetam. Kopējais ietaupījums uzraudzības izmaksu un valsts nodevu nomaksai sektoram ir plānots 1 687 288 </w:t>
            </w:r>
            <w:r w:rsidR="00000000" w:rsidRPr="00000000" w:rsidDel="00000000">
              <w:rPr>
                <w:i w:val="1"/>
                <w:rtl w:val="0"/>
              </w:rPr>
              <w:t xml:space="preserve">euro</w:t>
            </w:r>
            <w:r w:rsidR="00000000" w:rsidRPr="00000000" w:rsidDel="00000000">
              <w:rPr>
                <w:rtl w:val="0"/>
              </w:rPr>
              <w:t xml:space="preserve"> apmērā, kuru ir iespējams novirzīt kreditēšanas vajadzībām vai alternatīvi, procentu likmju samazinājumam patērētājiem.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nav saskatāmas pazīmes, kas liecinātu par pārmērīgu piesardzību attiecībā uz PTAC licencētajiem patērētāju kreditētājiem, tieši otrādi, sabiedrības diskusijas par pakalpojumu pieejamību skar kredītiestādes, kuras jau pašlaik ir Latvijas Bankas uzraudzībā. Savukārt PTAC licencētie subjekti ir augstāku riska apetīti un tāpēc šajā nozarē PTAC rūpīgi seko līdzi normatīvo aktu ievērošanai un uzraudzībai, lai nepieļautu patērētāju nonākšanu pārmērīgās parādsaistībās.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 Informatīvā ziņojuma izstrādē izmantota publiski pieejamā informācija un statistikas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visi PTAC licencējamie subjekti, par spīti PTAC stingrībai un piemērotajiem sodiem, atbalsta patērētāju tiesību uzraudzības nodrošināšanu PTAC. Patērētāju tiesību uzraudzības nodošanu Latvijas Bankai neatbalsta arī Finanšu nozares asociācija.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informatīvā ziņojuma 19.-20.lpp ir skaidrots,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Turpmāk darba grupā ir paredzētas diskusijas par sekojošiem tematiem: reklāmas ierobežojumi, līgumā atklājamā informācija un saturs. Latvijas Banka ir izveidojusi informācijas apmaiņas kanālu regulārai saziņai ar nozari, kurā tai skaitā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norādāms, ka Latvijas Finanšu nozares asociācija atkārtoti ir paudusi atbalstu finanšu sektora prudenciālās (risku) uzraudzības funkcijas koncentrēšanai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uzsvērts, informatīvā ziņojuma mērķis ir sniegt izvērtējumu par patērētāju kreditētāju uzraudzības sistēmu un iespējamu vienotu uzraudzību nākotnē. Tā mērķis nav bijis pierādīt to, ka esošā uzraudzības sistēma PTAC ietvaros nespētu nodrošināt patērētāju aizsardzību, vai arī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informatīvajā ziņojumā iekļaut šajā iebildumā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Latvijas Banka neizskata patērētāju sūdzības un strīdus, bet individuālos iesniegumus pārsūta izskatīšanai PTAC. Līdz ar to jau tagad ir nodrošināta vienota prakse un ērta procesa izskatīšana patērētājiem. Patērētāju tiesību normatīvo aktu sadrumstalošanu starp PTAC un Latvijas Banku tieši otrādi – veicinātu birokrātiju, dažādu viedokļu paušanu par normatīvo aktu piemērojamību un grautu sabiedrības uzticēšanos.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ievērojot Iesniegumu likumu, izskata iesniegumus un sniedz konsultācijas fiziskām personām atbilstoši tās kompetencei (piemēram, kas noteikta Kredītiestāžu likumā,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atstājot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14. virzienā Ekonomikas ministrija ir identificējusi kreditēšanas pakalpojumu sniedzēju sadrumstalotas uzraudzības problemātiku, līdz ar to tās mazināšanai ir uzdevusi Finanšu ministrijai izstrādāt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uzsvērts, informatīvā ziņojuma mērķis ir sniegt izvērtējumu par patērētāju kreditētāju uzraudzības sistēmu un iespējamu vienotu uzraudzību nākotnē. Tā mērķis nav bijis pierādīt to, ka esošā uzraudzības sistēma PTAC ietvaros nespētu nodrošināt patērētāju aizsardzību, vai tieši pretēji – tikai PTAC spēj nodrošināt atbilstošās funkcijas, vai arī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informatīvajā ziņojumā iekļaut šajā iebildumā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Finanšu pakalpojumu pieejamības uzraudzībā galvenā problemātika saistīta tieši ar Latvijas Bankas pašreizējā kompetencē esošo kredītiestāžu politiku. Patērētāju kreditētāji to inovatīvo tehnoloģiju dēļ jau tagad nodrošina pakalpojumu pieejamību visā Latvijas teritorijā, tostarp reģionālajā griezumā, saņemot finanšu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uzsvērts, informatīvā ziņojuma mērķis ir sniegt izvērtējumu par patērētāju kreditētāju uzraudzības sistēmu un iespējamu vienotu uzraudzību nākotnē. Tā mērķis nav bijis pierādīt to, ka esošā uzraudzības sistēma PTAC ietvaros nespētu nodrošināt patērētāju aizsardzību, vai tieši pretēji – tikai PTAC spēj nodrošināt atbilstošās funkcijas, vai arī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 Tāpat šī Informatīvā ziņojuma mērķis nav analizēt banku sektoru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informatīvajā ziņojumā iekļaut šajā iebildumā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iebildumā minētais neatbilst Latvijas Bankas Finanšu pieejamības pārskatā par 2025.gadu secinājumiem. Tieši pretēji, kreditēšanas aktivitātē Latvijā 2024. un 2025. gadā ir vērojamas būtiskas atveseļošanās pazīmes – pieaug gan uzņēmumiem, gan mājsaimniecībām izsniegto kredītu apjoms, kāpuma tempam pārsniedzot IKP pieauguma tempu. Taču ir atzīstams, ka neraugoties uz pozitīvo dinamiku, kreditēšanas līmenis Latvijā joprojām būtiski atpaliek no eirozonas vidējā.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un precizēt ziņojumu, norādot, ka PTAC jau tagad īsteno vienotu un efektīvu noziedzīgi iegūtu līdzekļu legalizācijas un klientu izpētes (AML/KYC) prasību ievērošanas uzraudzību tā kompetencē esošajiem subjektiem. Neatbilstības vai būtiska prasību pārklāšanās ar Latvijas Bankas subjektiem nav novērota.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nebanku patērētāju kreditēšanas pakalpojumu sniedzēju licencēšanu un uzraudzību, t. sk., NILLTPFN uzraudzību un sankciju riska pārvaldības uzraudzību veic PTAC.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īsteno aktīvu, uz riskiem balstītu uzraudzību, proaktīvi novēršot pārkāpumus un 2025.gadā vien par patērētāju tiesību pārkāpumiem finanšu pakalpojumu jomā piemērojis administratīvos sodus 630`000 tūkstošu EUR apmērā, novēršot zaudējumus kā minimums 5 miljonu EUR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5.-6.lpp ir sniegts pilns funkciju un ikdienas darbību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tagad īsteno, uzrauga un nodrošina augstas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Kredīta kopējo izmaksu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5.-6.lpp sniegts pilnīgs PTAC funkciju un ikdienas darbību uzskaitījums, kas aptver iebildumā minētos.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precizēt patiesībai neatbilstošo informāciju un papildināt ziņojumu, norādot, ka šobrīd nav novērojama funkciju dublēšanās ar Latvijas Banku, jo PTAC ir vienīgā patērētāju tiesību aizsardzības iestāde, kas īsteno patērētāju tiesību uzraudzību pār visiem finanšu pakalpojumu sniedzējiem. Latvijas Banka neizskata patērētāju sūdzības par patērētāju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šobrīd Latvijā spēkā esošais tiesiskais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14. virzienā Ekonomikas ministrija ir identificējusi kreditēšanas pakalpojumu sniedzēju sadrumstalotas uzraudzības problemātiku, līdz ar to tās mazināšanai ir uzdevusi Finanšu ministrijai izstrādāt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šī informatīvā ziņojuma mērķis nav bijis pierādīt to, ka esošā uzraudzības sistēma PTAC ietvaros nespētu nodrošināt patērētāju aizsardzību, vai arī, ka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MoneyVal sagatavotajā Latvijas 6. kārtas savstarpējās novērtēšanas ziņojumā (49.lpp f) punkts un </w:t>
            </w:r>
            <w:r w:rsidR="00000000" w:rsidRPr="00000000" w:rsidDel="00000000">
              <w:rPr>
                <w:i w:val="1"/>
                <w:rtl w:val="0"/>
              </w:rPr>
              <w:t xml:space="preserve">Other Recommended Actions</w:t>
            </w:r>
            <w:r w:rsidR="00000000" w:rsidRPr="00000000" w:rsidDel="00000000">
              <w:rPr>
                <w:rtl w:val="0"/>
              </w:rPr>
              <w:t xml:space="preserve"> b) punkts) (https://fid.gov.lv/uploads/files/2025/Sixth%20Round%20Mutual%20Evaluation%20Report%20-%20Latvia-.pdf)  konstatēto, ka patēriņa un biznesa kredītu sniedzēji ir licencēti/reģistrēti un tos uzrauga trīs dažādas uzraudzības iestādes: Latvijas Banka (ja kredītus sniedz licencētas finanšu iestādes), VID un PTAC. Tas ietekmē uzraudzības resursu mērķtiecīgu un efektīvu izmantošanu un neveicina vienlīdzīgus konkurences apstākļus. Turklāt kā viena no rekomendējamām darbībām ir ieteikums Latvijai nodrošināt vienotu uzraudzības prakses piemērošanu visām finanšu iestādēm, kas piedāvā patēriņa un biznesa aizdevumus, izvairoties no uzraudzības pasākumu dublēšanās un nodrošinot visefektīvāko resursu izmantošanu.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Latvijā patērētāju tiesību un interešu aizsardzību, uzraugot preču tirdzniecību un pakalpojumu sniegšanu, nodrošinot patērētājiem nepieciešamo informāciju un palīdzot patērētājiem risināt radušos konfliktus, īsteno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uzsvērts, informatīvā ziņojuma mērķis ir sniegt izvērtējumu par patērētāju kreditētāju uzraudzības sistēmu un iespējamu vienotu uzraudzību nākotnē. Tā mērķis nav bijis pierādīt to, ka esošā uzraudzības sistēma PTAC ietvaros nespētu nodrošināt patērētāju aizsardzību, vai tieši pretēji – tikai PTAC spēj nodrošināt atbilstošās funkcijas, vai arī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informatīvajā ziņojumā iekļaut šajā iebildumā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atkārtoti izvērtējis precizēto Informatīvo ziņojumu un iebilst pret tā pieņemšanu un apstiprināšanu. PTAC uzskata, ka informatīvais ziņojums joprojām ir zemas kvalitātes, apraksts ir haotisks un secinājumi atrauti no apraksta. Nav ņemti vērā iepriekš minētie apsvērumi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skaidri definēt problemātiku un situācijas aprakstu, izdarot pamatotus un datos balstītus secinājumus. Šobrīd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būtība un cēlonis, kas tieši finanšu sistēmā ir sadrumstalots, kādas funkcijas dublējas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Problemātika saistībā ar patērētāju tiesību aizsardzību, ziņojumā nav aprakstīts, kādas ir problēmas vai neatbilstības patērētāju tiesību aizsardzībā, kāpēc ir jāmaina patērētāju tiesību 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vispār ir identificēta problemātika, ar ko PTAC netiktu galā, kādas tieši problēmas vai neatbilstības ir konstatētas. Kādā veidā un ar kādu pamatojumu Latvijas Banka, kurai nav nekādas pieredzes un izpratnes par patērētāju tiesību aizsardzību, spētu nodrošināt augstāku patērētāju tiesību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Mērķis, ko ar plānoto reformu plānots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ieguvumi Latvijas valstij no šīs apjomīgās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paredzamie izdevumi un zaudējumi gan valstij, gan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nozares komersantu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patērētāju tiesību uzraudzības iestāžu sadarbības partneru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risināts jautājums par VID uzraugāmo subjektu uzraudzību, nav sniegta 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apskatīti jautājumi saistībā ar parādu ārpustiesas atguvēju uzraudzību, kas ir cieša ar finanšu pakalpojumiem saistīta nozare.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šī informatīvā ziņojuma mērķis nav bijis pierādīt to, ka esošā uzraudzības sistēma PTAC ietvaros nespētu nodrošināt patērētāju aizsardzību, vai arī, ka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48. panta pirmo daļu finanšu tirgus un tā dalībnieku darbības regulēšana un uzraudzība tiek veikta sabiedrības interesēs, tostarp ieguldītāju un citu finanšu pakalpojumu saņēmēju interešu aizsardzībai. Patērētāji patērētāju kreditēšanas jomā ir tieši šādi finanšu pakalpojumu saņēmēji. Līdz ar to patērētāju aizsardzība šajā segmentā organiski iekļaujas Latvijas Bankas jau esošajā publiski tiesiskajā mandātā, un nav korekti apgalvojumi, ka “Latvijas Banka, kurai nav nekādas pieredzes un izpratnes par patērētāju tiesību aizsardzību, spētu nodrošināt augstāku patērētāju tiesību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- 20.02.2026.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uztur iebildumus par informatīvo ziņojumu “Par vienotas patērētāju kreditētāju licencēšanas un uzraudzības institūcijas noteikšanu”, kas paredz patērētāju kreditēšanas pakalpojumu sniedzēju licencēšanas un uzraudzības funkciju nodošanu Latvijas Bankai, ņemot vērā, ka tā būtība saglabājas un sniegtais paskaidrojums nav pieņemams.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mērķi stiprināt finanšu tirgus uzraudzības kvalitāti un patērētāju aizsardzību, tomēr uzskata, ka piedāvātajam risinājumam šobrīd trūkst pietiekama un datos balstīta pamatojuma. LTRK norāda, ka informatīvajā ziņojumā nav sniegta skaidra un visaptveroša analīze par to, kādas konkrētas problēmas patērētāju kreditēšanas uzraudzības sistēmā pastāv un kā institucionālā modeļa maiņa tās risinātu. Reformas virzīšana bez precīzas problēmu diagnostikas rada risku ieviest risinājumu, kura praktiskie ieguvumi nav skaidri definēti.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ieskatā informatīvajā ziņojumā nav pietiekami pārliecinoši parādīts, kā uzraudzības funkciju nodošana Latvijas Bankai uzlabos finansējuma pieejamību, veicinās konkurenci finanšu tirgū vai mazinās administratīvo slogu uzņēmējiem. Institucionāla konsolidācija pati par sevi negarantē efektivitātes pieaugumu, ja netiek vienlaikus risināti regulatīvo procesu sarežģītība un uzraudzības izmaksu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publiski pieejamās aplēses liecina, ka finanšu sektora uzraudzības izmaksas Latvijā uz vienu aktīvu vienību ir visaugstākās Baltijas valstīs. Tas norāda, ka galvenais izaicinājums ir uzraudzības efektivitāte un izmaksu struktūra, lai tostarp tiktu radīts publisko līdzekļu ietaupījums, nevis uzraudzības sadalījums starp institūcijām. Šis jautājums ir risināms neatkarīgi no tā, kura iestāde veic uzraudzību, jo pārmērīgas uzraudzības izmaksas tieši ietekmē arī finanšu pakalpojumu cenu un pieejamību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pirms lēmumu pieņemšanas par būtiskām institucionālām izmaiņām būtu jākoncentrējas uz esošo regulatīvo procesu vienkāršošanu, administratīvā sloga mazināšanu un objektīvu uzraudzības efektivitātes izvērtējumu. Reformas galvenajam mērķim jābūt konkurences stiprināšanai un daudzveidīga finansējuma pieejamības uzlabošanai visā Latvijā, īpaši reģionos, taču pašlaik informatīvajā ziņojumā nav pietiekami pamatots, ka uzraudzības funkciju pārcelšana uz Latvijas Banku pati par sevi sasniegs šos mērķus vai uzlabos uzņēmējdarbības vidi patērētāju kreditēšanas nozarē. Līdz ar to jautājums par uzraudzības modeļa maiņu būtu vērtējams atkārtoti tikai pēc minētā izvērtējuma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ziņojuma  norādīts,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piedāvāto funkciju nodošanu Latvijas Bankai, tiek mazināta uzraudzības sadrumstalotība, funkciju dublēšanās, kā arī mainoties uzraudzības finansēšanas modelim, nozare iegūst arī finansiālu ietaupījumu, kas var tikt novirzīts kreditēšanas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norādītajām, ar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izmaksu struktūru informatīvajā ziņojumā norādīts, ka, ņemot vērā to, ka tiešās papildus izmaksas PTAC funkciju pārņemšanai Latvijas Bankai ik gadu sastādītu 352,8 tūkstošus </w:t>
            </w:r>
            <w:r w:rsidR="00000000" w:rsidRPr="00000000" w:rsidDel="00000000">
              <w:rPr>
                <w:i w:val="1"/>
                <w:rtl w:val="0"/>
              </w:rPr>
              <w:t xml:space="preserve">euro</w:t>
            </w:r>
            <w:r w:rsidR="00000000" w:rsidRPr="00000000" w:rsidDel="00000000">
              <w:rPr>
                <w:rtl w:val="0"/>
              </w:rPr>
              <w:t xml:space="preserve">, tas samazinātu nozares veicamās ikgadējās uzraudzības maksas vismaz par 57% gadā. Ietaupījums būtu vēl lielāks, ja funkcijas pārņemšanai tiek izvēlēts cits variants nepieciešamajam darbinieku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vienotas patērētāju kreditētāju licencēšanas un uzraudzības institūcijas noteikšanu"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labojums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17.lpp b. apakšpuktu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w:t>
            </w:r>
            <w:r w:rsidR="00000000" w:rsidRPr="00000000" w:rsidDel="00000000">
              <w:rPr>
                <w:b w:val="1"/>
                <w:rtl w:val="0"/>
              </w:rPr>
              <w:t xml:space="preserve"> starpnieku</w:t>
            </w:r>
            <w:r w:rsidR="00000000" w:rsidRPr="00000000" w:rsidDel="00000000">
              <w:rPr>
                <w:rtl w:val="0"/>
              </w:rPr>
              <w:t xml:space="preserve">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papildinājums nepieciešams, jo kredīta starpnieks un kredīta starpnieka pārstāvis ir divi dažādi subjekti PTAL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19.lpp 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iepriekš no iesaistītajām pusēm izskanējuši iebildumi par to, ka ziņojumā nav aprakstīts Latvijas Bankas iespējamais uzraudzības modelis, ja funkcija tiktu nodota Latvijas Bankai, ņemot vērā minēto, aicinām ziņojumu papildināt ar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Bankas uzraudzības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kreditētāju uzraudzības funkcija tiktu nodota Latvijas Banka kompetencē, uzraudzības ietvars būtu balstāms uz integrētu, uz risku orientētu un datos pamatotu pieeju, apvienojot licencēšanas, pastāvīgās uzraudzības un sankciju piemērošanas mehānismus vienotā institucionālā struktūrā. Šāds modelis nodrošinātu sistemātisku tirgus dalībnieku darbības izvērtējumu, savlaicīgu risku identificēšanu un mērķtiecīgu korektīvo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ietvara pamatā būtu trīs savstarpēji saistīti virzieni, proti, licencēšana, pastāvīgā uzraudzība un sankciju un korektīvo pasākumu piemērošana. Licencēšanas funkcijas mērķis būtu nodrošināt, ka tirgū darbojas tikai normatīvo aktu prasībām atbilstoši tirgus dalībnieki. Jauniem tirgus dalībniekiem tiktu piemērots pirmslicencēšanas process, kura ietvaros tiktu izvērtēts biznesa modelis, iekšējās kontroles sistēma, kredītriska pārvaldības pieeja, kā arī atbilstība patērētāju aizsardzības prasībām. Vienlaikus tiktu stiprināta rīcība pret nelicencētu pakalpojumu sniegšanu, nodrošinot tirgus caurskatāmību un 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Pastāvīgā uzraudzība tiktu īstenota atbilstoši uz risku balstītam principam. Tas paredzētu gan individuālu tirgus dalībnieku risku identificēšanu un novērtēšanu, gan segmenta līmeņa risku analīzi. Balstoties uz risku izvērtējumu, tiktu noteikta uzraudzības intensitāte un piemērojamo instrumentu kopums. Augstāka riska subjektiem tiktu paredzēta padziļināta uzraudzība, savukārt zemāka riska dalībniekiem uzraudzība būtu proporcionāla to darbības mērogam un risku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instrumentu kopums ietvertu ikdienas neklātienes uzraudzību, regulāru datu analīzi, tematiskās pārbaudes, klātienes pārbaudes, sūdzību analīzi un uzraudzības darbības ar testēšanas elementiem, tostarp tā dēvēto mystery shopping pieeju. Būtiska nozīme būtu strukturētai datu ieguvei un analītikai, kas ļautu identificēt tendences kreditēšanas praksē, novērtēt kredītportfeļa kvalitāti, maksājumu kavējumu struktūru un potenciālos sistēmiskos riskus. Tiktu sagatavoti analītiski ziņojumi par tirgus attīstības tendencēm un publiski pārskati par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darbības uzraudzība koncentrētos uz vairākiem galvenajiem virzieniem. Pirmkārt, tiktu vērtēta pirmslīguma informācijas sniegšana, līgumu saturs un reklāmas atbilstība normatīvajiem ierobežojumiem, lai novērstu maldinošu vai nepilnīgu informācijas atklāšanu. Otrkārt, īpaša uzmanība tiktu pievērsta kredītspējas un kredītriska novērtēšanas kvalitātei, analizējot izmantotās metodikas, ienākumu pārbaudes mehānismus un lēmumu pieņemšanas procesus. Treškārt, tiktu izvērtēta aizdevumu administrēšana, tostarp maksājumu kavējumu pārvaldība, restrukturizācijas prakse un parādu nodošana piedziņai. Ceturtkārt, tiktu analizēta tirgus dalībnieku iekšējā pārvaldība, risku kontroles sistēmas un atbilstības funkcijas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ietvarā nozīmīga loma būtu arī noziedzīgi iegūtu līdzekļu legalizācijas un terorisma finansēšanas novēršanas prasību ievērošanas uzraudzībai, nodrošinot, ka nebanku kreditētāji piemēro atbilstošus klientu izpētes un darījumu uzraudzības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ar tirgus dalībniekiem tiktu organizēta strukturētā un prognozējamā veidā, izmantojot vadlīnijas, uzraudzības gaidu dokumentus, seminārus un konferences. Tiktu publiskotas attiecīgā gada uzraudzības prioritātes, nodrošinot tirgum skaidru signālu par galvenajiem riskiem un uzraudzības fokusu. Vienlaikus tiktu veicināta sadarbība ar citām valsts institūcijām datu apmaiņas un risku identificēšanas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un korektīvo pasākumu sistēma būtu vērsta uz efektīvas tirgus disciplīnas nodrošināšanu. Atkarībā no konstatēto pārkāpumu būtības un smaguma tiktu piemēroti brīdinājumi, saistoši rīkojumi, darbības ierobežojumi vai citas normatīvajos aktos paredzētās sankcijas. Sankciju piemērošana būtu balstīta proporcionalitātes principā, vienlaikus nodrošinot atturošu efektu un veicinot atbilstības kultūras nostiprināšanos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Institucionāli šāds uzraudzības modelis nodrošinātu analītikas, regulējuma izstrādes, uzraudzības un sabiedrības informēšanas funkciju integrāciju vienā iestādē, tādējādi veicinot konsekventu un uz datiem balstītu pieeju nebanku kreditēšanas tirgus attīstībai. Potenciālais ietvars paredzētu līdzsvaru starp finanšu stabilitātes, tirgus attīstības un patērētāju aizsardzības mērķiem, nodrošinot ilgtspējīgu un atbildīgu kreditēšanas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ir izveidojusi piecas tematiskās darba grupas ar nebanku kreditēšanas nozares un to pārstāvošās asociācijas pārstāvju dalību  - AML jautājumos; kredītriska un patērētāju kredītspējas novērtēšanas jautājumos; pārvaldības jautājumos; reklāmas ierobežojumi, līgumā atklājamā informācija un saturs.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AML jautājumiem, kredītrisku un kredītspējas novērtēšanas atsevišķiem aspektiem, vienlaikus tiks turpinātas diskusijas par kredītspējas vērtēšanas pieejas pilnveides iespējām un salīdzinājumu ar Lietuvā izmantot modeli, atsevišķiem tehniskiem AML uzraudzības aspektiem, kredītreģistram sniegtās informāciju, iesniedzamo uzraudzības pārskatu. Kā arī turpmāk darba grupā ir paredzētas diskusijas par sekojošiem tematiem: reklāmas ierobežojumi, līgumā atklājamā informācija un saturs. Latvijas banka ir izveidojusi informācijas apmaiņas kanālu regulārai saziņai ar nozari, kurā tai skai`ta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(19-20.lpp)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iepriekšējā ziņojuma tekstā netika iekļauts jautājuma izvērtējums no patērētāju viedokļa, Latvijas Banka lūdz papildināt ziņojumu ar šādu 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Patērētāju tiesību aizsardzība nebanku kreditēšanā: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kreditēšanas tirgus attīstība un ar to saistīto patērētāju sūdzību pieaugums aktualizē jautājumu par uzraudzības modeļa efektivitāti un patērētāju aizsardzības līmeni. Nevalstiskajām organizācijām ir būtiska loma patērētāju konsultēšanā un praktiskas palīdzības sniegšanā, īpaši gadījumos, kad rodas maksāšanas grūtības vai strīdi ar finanšu pakalpojumu sniedzējiem. 2025. gadā palīdzības lūgumu un sūdzību skaits finanšu pakalpojumu jomā ir būtiski pieaudzis.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Patērētāju interešu aizstāvības asociācijas publiskoto informāciju 2025. gadā organizācija saņēmusi 95 sūdzības par finanšu pakalpojumiem, kas ir trīs līdz piecas reizes vairāk nekā iepriekšējā gadā. No tām 81 sūdzība bija saistīta ar kreditēšanas pakalpojumiem, savukārt 73 gadījumos patērētāji vērsušies pēc palīdzības maksāšanas grūtību risināšanā. Papildus tam sūdzības un jautājumi attiecās uz apdrošināšanas un maksājumu pakalpojumiem. Organizācija ir paudusi bažas, ka patērētāju kreditēšanas uzraudzības funkcijas nodošana citai institūcijai varētu mazināt specializētu pieeju patērētāju tiesību aizsardzībai, uzsverot līdzšinējo Patērētāju tiesību aizsardzības centrs pieredzi konkrētajā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Diskusijās par uzraudzības modeļa maiņu būtisks ir jautājums par risku identificēšanu un novēršanu agrīnā stadijā. Efektīva uzraudzība ietver ne tikai sūdzību izskatīšanu, bet arī sistēmisku problēmu cēloņu analīzi, lai samazinātu pārkāpumu un negatīvu seku atkārtošanos. Pieejai jābūt vērstai uz atbildīgas kreditēšanas principu īstenošanu, produktu izstrādes un piedāvāšanas prakses izvērtēšanu, kā arī uz patērētāju informētības un izpratnes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problēma, uz ko norādījušas patērētāju tiesību aizsargājošās organizācijas, ir nepienācīga maksātspējas izvērtēšana. Atsevišķos gadījumos aizdevumi tiek izsniegti bez pietiekamas ienākumu pārbaudes vai personām, kuru vienīgais ienākumu avots ir sociālie pabalsti. Tāpat identificēti gadījumi, kuros kredīti izsniegti personām ar ierobežotu vai atņemtu rīcībspēju. Šāda prakse rada augstu risku, ka saistības netiks pildītas, un veicina parādu spirāles veidošanos. Maksātspējas izvērtēšanai ir jābūt kvalitatīvai un balstītai uz reāliem datiem, nevis formālai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sistēmas pilnveide ir skatāma arī institucionālās struktūras kontekstā. Pašlaik finanšu pakalpojumu uzraudzības funkcijas ir sadalītas starp vairākām institūcijām, tostarp Patērētāju tiesību aizsardzības centrs un Latvijas Banka. Šāda sadrumstalotība var radīt grūtības patērētājiem orientēties savās tiesību aizsardzības iespējās un noteikt, pie kuras institūcijas vērsties konkrētā situācijā. Vienlaikus uzņēmējiem tas nozīmē vairākus uzraudzības un atskaitīšanās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funkciju konsolidācija vienā institūcijā potenciāli varētu mazināt administratīvo sadrumstalotību, nodrošināt vienotu kontaktpunktu datu iesniegšanai un sekmēt koordinētāku pieeju regulējuma izstrādei, uzraudzībai un sabiedrības informēšanai. Vienlaikus būtiski ir nodrošināt, lai patērētāju tiesību un interešu aizsardzība saglabātu augstu prioritāti un tiktu integrēta kopējā finanšu tirgus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konstatējams, ka nebanku kreditēšanas sektorā pastāv strukturāli izaicinājumi, kas saistīti ar atbildīgas kreditēšanas principu ievērošanu, maksātspējas izvērtēšanas kvalitāti un ievainojamu sabiedrības grupu aizsardzību. Uzraudzības modeļa pilnveidei jābūt vērstai uz šo cēloņu novēršanu, vienlaikus nodrošinot skaidru, pieejamu un efektīvu patērētāju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(9.lpp)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atkārtoti pauž atbalstu finanšu sektora prudenciālās (risku) uzraudzības funkcijas koncentrēšanai Latvijas Bankā, tomēr Asociācija arī turpina uzturēt pozīciju, ka finanšu sektora patērētāju tiesību aizsardzības funkcija šobrīd jāsaglabā Patērētāju tiesību aizsardzības centra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turpina uzskatīt, ka visi nebanku kreditētāji ir jāpakļauj prudenciālajai uzraudzībai, un šīs prudenciālās uzraudzības īstenošana jāveic Latvijas Bankai. Lielākajiem nebanku kreditētājiem, mūsu ieskatā, varētu būt piemērota bankas vai “mazās bankas” licence un prudenciālā uzraudzība, bet mazākajiem kreditētājiem varētu tikt piemērots krājaizdevu sabiedrībām līdzīgs prudenciālais regulatīvais ietvars. Šāds risinājums strikti ievērotu proporcionalitātes principu. Latvijas Bankas veiktā prudenciālā uzraudzība nevis samazinātu, bet  - tieši pretēji – palielinātu šī sektora starptautisko konkurētspēju un atvērtību inovatīviem risinājumiem. Vienlaikus tas arī palielinātu iespēju nebanku kreditētājiem arvien plašāk iesaistīties Latvijas tautsaimniecības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īpaši pievērst uzmanību, ka nebanku kreditētāji var ietekmēt finanšu stabilitāti vairākos veidos. Tas, ka tie nepiesaista depozītus, nenozīmē, ka to maksātnespēja un bankrots nevar ietekmēt visas finanšu sistēmas stabilitāti. Nebanku kreditori ir saistīti ar pārējo finanšu sistēmu caur vairākiem kanāliem, it īpaši caur finansēšanas kanālu. Tāpat vairāku nebanku kreditētāju obligācijas ir kotētas biržā, un to maksātnespēja var ietekmēt investoru uzticību vērtspapīru tirgum un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nebanku kreditētāji jau šobrīd ietilpst banku grupās, līdz ar to uz tiem jau šobrīd attiecas prudenciālais regulējums, un šāda regulējuma ieviešana neradīs ievērojamu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arī atkārtoti norādīt papildu ieguvumus, ieviešot nebanku kreditētāju prudenciālo uzraudzību un to deleģējot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vienādi spēles noteikumi visiem tirgus dalībniekiem: piemērojot prudenciālās prasības nebanku kreditētājiem, tiktu vienādotas prasības, kas tiek izvirzītas visiem patērētāju kreditētājiem, tai skaitā kapitāla prasības, risku pārvaldības prasības, korporatīvās pārvaldības prasības un kiberdrošības prasības. Salīdzināma uzraudzības prakse specifiskiem riskiem, kas raksturīgi līdzīgiem pakalpojumiem, neatkarīgi no tirgus dalībnieka licences veida, un salīdzināmu uzraudzības maksas noteikšanas principu piemērošana nodrošinās vienlīdzīgu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pratības veicināšana būs efektīvāka, ja vienas iestādes - Latvijas Bankas - rīcībā būs visaptveroša informācija par visiem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cīņa ar finanšu krāpšanu kļūs efektīvāka.  Tieša nebanku kreditētāju uzraudzība veicinās efektīvāku koordināciju sabiedrības aizsardzībā pret finanšu krāpšanu.Prudencālo prasību piemērošana ietver arī vienotas prasības attiecībā uz IT risku un kiberisku pārvaldību, tādējādi stiprinot nebanku kreditētāju nozares noturību pret kiberapdraudējumiem un finanšu krāpšanas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 patērētāju tiesību aizsardzību Latvijas Bankai nepieciešamas izmaiņas Latvijas Bankas pārvaldē: patērētāju tiesību interešu aizsardzība var radīt  mērķkonfliktus ar citām Latvijas Bankas funkcijām, it īpaši ar prudenciālo (risku)  uzraudzību, finanšu  stabilitātes  nodrošināšanu  (makro-prudenciālo uzraudzību), kā arī noregulējuma funkciju. Jautājumu par izmaiņām Latvijas Bankas pārvaldībā var veikt tikai pēc šo priekšlikumu sagatavošanas un publiskas apspriešanas.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norādītajām, ar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tiesību aizsardzības uzraudzība nenonāk  konfliktā ar citām Latvijas Bankas funkcijām, jo šo funkciju mērķi ir savstarpēji saskaņoti un vērsti uz kopēju sabiedrības interešu aizsardzību. Patērētāju tiesību aizsardzība stiprina uzticību finanšu sistēmai, veicina godīgu tirgus praksi un ļauj agrīni identificēt riskus, kas var ietekmēt finanšu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esošā iekšējā pārvaldība un kontroles mehānismi nodrošina tās uzdevumu funkcionālu nošķīrumu. Patērētāju tiesību aizsardzības uzraudzības veikšana Latvijas Bankā neprasa pārvaldības izmaiņas un ir savienojama ar tās esošajām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w:t>
            </w:r>
            <w:r w:rsidR="00000000" w:rsidRPr="00000000" w:rsidDel="00000000">
              <w:rPr>
                <w:b w:val="1"/>
                <w:rtl w:val="0"/>
              </w:rPr>
              <w:t xml:space="preserve">lūdzam svītrot</w:t>
            </w:r>
            <w:r w:rsidR="00000000" w:rsidRPr="00000000" w:rsidDel="00000000">
              <w:rPr>
                <w:rtl w:val="0"/>
              </w:rPr>
              <w:t xml:space="preserve"> informatīvā ziņojuma projekta sadaļas "Priekšlikumi turpmākajai rīcībai" 3. punktā un informatīvajam ziņojumam pievienotā Ministru kabineta sēdes protokollēmuma projekta (turpmāk – protokollēmuma projekts) 4. punktā </w:t>
            </w:r>
            <w:r w:rsidR="00000000" w:rsidRPr="00000000" w:rsidDel="00000000">
              <w:rPr>
                <w:b w:val="1"/>
                <w:rtl w:val="0"/>
              </w:rPr>
              <w:t xml:space="preserve">Tieslietu ministriju kā līdzatbildīgo iestādi</w:t>
            </w:r>
            <w:r w:rsidR="00000000" w:rsidRPr="00000000" w:rsidDel="00000000">
              <w:rPr>
                <w:rtl w:val="0"/>
              </w:rPr>
              <w:t xml:space="preserve"> šajos punktos minēto normatīvo aktu grozījumu izstrādē. Papildus atkārtoti </w:t>
            </w:r>
            <w:r w:rsidR="00000000" w:rsidRPr="00000000" w:rsidDel="00000000">
              <w:rPr>
                <w:b w:val="1"/>
                <w:rtl w:val="0"/>
              </w:rPr>
              <w:t xml:space="preserve">lūdzam konkretizēt, kuru normatīvo aktu grozījumus plānots izstrādāt</w:t>
            </w:r>
            <w:r w:rsidR="00000000" w:rsidRPr="00000000" w:rsidDel="00000000">
              <w:rPr>
                <w:rtl w:val="0"/>
              </w:rPr>
              <w:t xml:space="preserve"> vai, ja tas nav iespējams, sniegt attiecīgu skaidrojumu izziņā par saņemtajiem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sniegtajiem argumentiem Tieslietu ministrija atkārtoti vērš uzmanību, ka saskaņā ar Ministru kabineta 2017. gada 16. augusta noteikumu Nr. 474 "Tieslietu ministrijas nolikums" (turpmāk – Tieslietu ministrijas nolikums) 1. punktu Tieslietu ministrija ir vadošā valsts pārvaldes iestāde tieslietu (tiesību sistēmas politikas, tiesu sistēmas un tiesu administrēšanas) nozarēs, kā arī citās Tieslietu ministrijas nolikumā minētajās valsts politikas jomās. </w:t>
            </w:r>
            <w:r w:rsidR="00000000" w:rsidRPr="00000000" w:rsidDel="00000000">
              <w:rPr>
                <w:b w:val="1"/>
                <w:rtl w:val="0"/>
              </w:rPr>
              <w:t xml:space="preserve">Tieslietu ministrijas nolikums neparedz Tieslietu ministrijas kompetenci patērētāju tiesību aizsardzībā un citās ar uzņēmējdarbības politiku saistītās jomās. Tādējādi </w:t>
            </w:r>
            <w:r w:rsidR="00000000" w:rsidRPr="00000000" w:rsidDel="00000000">
              <w:rPr>
                <w:b w:val="1"/>
                <w:u w:val="single"/>
                <w:rtl w:val="0"/>
              </w:rPr>
              <w:t xml:space="preserve">ar Ministru kabineta sēdes protokollēmumu nevar uzdot Tieslietu ministrijai uzdevumu, kas neatbilst likumam</w:t>
            </w:r>
            <w:r w:rsidR="00000000" w:rsidRPr="00000000" w:rsidDel="00000000">
              <w:rPr>
                <w:b w:val="1"/>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un FKTK apvienošanas procesa ietvaros, ierobežotā laika periodā bija jāizstrādā pilnīgi jauns tiesiskais ietvars - Latvijas Bankas likums (ar vairāk nekā 28 pavadošajiem likumprojektiem un 150 FKTK saistošajiem noteikumiem, kā arī ieteikumiem un vadlīnijām). Pie tam šo regulējumu bija nepieciešams arī saskaņot ar ECB, proti, bija jāsaņem atzinums no ECB, jo centrālai bankai bija uzlikti jauni pienākumi. Minētā reforma tika īstenota noteiktajā laikā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piebilstams, ka Finanšu ministrijai un Latvijas Bankai jau ir pieredze apjomīgas normatīvo aktu pakotnes, kas ietver funkciju pārņemšanu, izstrādē un tālākā virzībā līdz apstiprināšanai Saeimā. Ņemot vērā minēto, pirmšķietami secināms, institūcijām savstarpēji sadarbojoties, ar Ekonomikas ministrijas un Tieslietu ministrijas palīdzību, iesaistot PTAC, arī šīs reformas atbilstošo posmu, ir iespējams īstenot MK sēdes protokollēmumā minētajā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nepieciešama arī Tieslietu ministrijas iesaiste, lai ar 2027. gada 1. janvāri nodrošinātu MK sēdes protokollēmumā minēto funkciju pāreju no PTAC Latvijas Bankai, un līdz 2026. gada 30. aprīlim izstrādātu un iesniegt izskatīšanai MK grozījumus attiecīgajos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nevar izslēgt to, ka var būt neparedzēti apstākļi, kas maina noteiktā uzdevuma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ierosina Ministru Kabineta lēmumā noteikt, ka pirms protokollēmuma projektā piedāvāto lēmumu pieņemšanas par Latvijas Bankas kompetences paplašināšanu jāizstrādā un publiski jāapspriež visaptverošu Patērētāju tiesību aizsardzības finanšu nozarē koncepciju.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Koncepcijā jāsniedz redzējums, kā patērētāju tiesību aizsardzībai finanšu nozarē Latvijā būtu jāattīstās un kādi papildus uzraudzības un regulatorie pasākumi nepieciešami, lai to stiprinātu.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informatīvajā ziņojumā ir norādīts, normatīvo aktu izstrāde aptvers gan ārējos normatīvos aktus (MK noteikumus, Latvijas Bankas noteikumus u.c.), gan vadlīnijas un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komunikācija ar tirgus dalībniekiem tiktu organizēta strukturētā un prognozējamā veidā, izmantojot vadlīnijas, uzraudzības gaidu dokumentus, seminārus un konferences. Šīs komunikācijas un Latvijas Bankas izveidoto tematisko darba grupu ietvarā LFNA ir tiesības ierosināt diskusiju par nepieciešamību izstrādāt visaptverošu koncepciju patērētāju tiesību aizsardzības finanšu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19.01.2026. 15:02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("Patērētāju tiesību aizsardzības biedrība" - 27.01.2026.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Finanšu ministrijas (turpmāk - FM) atkārtotai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nodoto informatīvo ziņojumu “Par vienotas patērētāju kreditētāju licencēšanas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institūcijas noteikšanu” (tiesību aktu portāla numurs 25-TA-3014)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sagatavoto izziņu. Uzskatām, ka izziņā paustie argumenti neatbild uz izteiktajiem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iebildumiem un nevaram atbalstīt šī ziņojuma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minējām no patērētāju interešu aizsardzības viedokļa piedāvātās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nav atbalstāmas, jo tās rada būtiskus riskus patērētāju tiesību efektīvai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aizsardzībai un neuzlabo - bet potenciāli pasliktina - patērētāju reālo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iepriekš paustajiem iebildumiem vēlamies vērts uzmanību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sekojošiem FM izziņā minētajiem pretrunīgajiem apgalvojumiem.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kompetenču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uzskata, ka patērētājam ne vienmēr ir skaidrs kā sadalās kompetences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iestādēm gan attiecībā uz pamatkonta regulējumu, gan kreditēšanas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nosacījumiem, hipotekāro kredītu pārkreditēšanu vai finanšu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pieejamību reģionos, kas nereti ved pie informācijas sadrumstalotības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interpretācijas atšķirībām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Patērētāju tiesību aizsardzības centrs (turpmāk - PTAC)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saglabās vadošo lomu patērētāju interešu aizsardzībā. Līdz ar to nav skaidrs,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interešu aizsardzības jomas sadalīšana nodrošinās skaidrāku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kompetenču sadalījumu. Patērētājam tas radīs lielāku neizpratni par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risināmā jautājuma institucionālo piederību. Lūgums precizēt, kā tieši piedāvātā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uzlabos patērētāju izpratni par to interešu aizstāvību un katra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uzraudzības institucionālo piederību. Piemēram, atlikto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bankas mandātu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sagatavotajā izziņā teikts, ka plašāks mandāts Latvijas Bankai (turpmāk -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aizsardzībā ļautu veidot līdzsvarotu uzraudzības ietvaru, kurā tiktu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ņemti vērā ne tikai riski finanšu stabilitātei, bet arī sabiedrības reālās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ziņojumā ir skaidri pausts, ka netiek paplašināts mandāts, bet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pārņem patērētāju tiesību uzraudzības funkciju finanšu sektorā.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nozīmē, ka LB būs pilnībā no jauna jāveido šī kompetence. Ziņojumā nekādā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veidā nav pamatots, kāpēc PTAC esošā darbība vai kompetence līdz šim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nodrošinājusi FM izziņā minēto - “sabiedrības reālās vajadzības pēc pieejamiem,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saprotamiem un godīgiem finanšu pakalpojumiem” - un kā tieši reforma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nodrošinās, ka tas tiek sasniegts, nododot funkciju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arī Latvijas Finanšu nozares asociācija uzskata, ka finanšu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funkcija šobrīd ir jāsaglabā PTAC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pievienojam iepriekš jau paustos argumentus.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PTAC ir specializēta institūcija, kuras pamatuzdevums ir tieši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un kolektīvo interešu aizsardzība. PTAC ikdienas darbība balstās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sūdzību izskatīšanā, negodīgas komercprakses novēršanā, reklāmas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uzraudzībā un netaisnīgu līguma noteikumu izvērtēšanā. Šī kompetence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veidota gadiem ilgi un ir cieši saistīta ar patērētāju tiesību aizsardzības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Latvijas Bankas primārā funkcija savukārt ir finanšu stabilitātes un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drošuma nodrošināšana, nevis individuālu patērētāju tiesību aizstāvība.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patērētāju kreditēšanas joma būtiski atšķiras no banku un citu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prudenciāli uzraugāmu finanšu institūciju darbības. Nebanku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kreditētāji nepiesaista noguldījumus un nerada sistēmiskus riskus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stabilitātei, toties tieši ietekmē sociāli un finansiāli ievainojamākās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grupas. Šajā segmentā galvenais risks nav finanšu sistēmas stabilitāte, bet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pārmērīga aizņemšanās, agresīva komercprakse, maldinoša reklāma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nesamērīgi līguma nosacījumi. Šo risku uzraudzībai nepieciešama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nevis prudenciālās uzraudzības loģika.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Latvijas Bankas institucionālais uzstādījums un prioritātes var radīt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konfliktu starp finanšu tirgus attīstības veicināšanu un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aizsardzību. Patērētāju tiesību aizsardzībā nereti nepieciešams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lēmumus, kas ierobežo tirgus dalībnieku rīcības brīvību, reklāmas praksi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peļņas iespējas. Pastāv pamatots risks, ka vienā institūcijā apvienojot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stabilitātes un patērētāju aizsardzības funkcijas,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kļūs sekundāras.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ziņojumā norādītais arguments par administratīvā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attiecas uz uzraudzības iestādēm un tirgus dalībniekiem,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No patērētāju skatpunkta būtiskākais ir viegli saprotams,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aktīvs tiesību aizsardzības mehānisms. PTAC kā patērētājiem labi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atpazīstama iestāde nodrošina tiešu saziņu, konsultācijas un efektīvu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izskatīšanu. Uzraudzības funkciju pārcelšana uz Latvijas Banku var padarīt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aizsardzības mehānismu formālāku, mazāk pieejamu un grūtāk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saprotamu plašai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nav sniegts pietiekams pamatojums, ka esošais regulējums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neefektīvs tieši patērētāju aizsardzības aspektā. Ziņojumā nav identificēti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trūkumi PTAC darbībā, kas pamatotu tik radikālu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sadrumstalotības problēmas iespējams risināt ar uzlabotu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starpinstitucionālu sadarbību un skaidrāku kompetenču sadalījumu,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atņemot patērētāju tiesību aizsardzības funkcijas specializētai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Sestkārt, informatīvajā ziņojumā pašā ir norādīts, ka, nododot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pastāv risks uzraudzības intensitātes samazinājumam nebanku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sektorā. No patērētāju viedokļa tas ir īpaši problemātiski, jo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segmentā patērētāji visbiežāk saskaras ar pārmērīgām izmaksām, agresīvu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mārketingu, neskaidriem līguma nosacījumiem un augstu pārkreditēšanās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vājināšana šajā jomā nav savienojama ar patērētāju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stiprināšanas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Septītkārt, PTAC uzkrātā pieredze patērētāju sūdzību izskatīšanā,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informēšanā un preventīvo pasākumu īstenošanā (vadlīnijas, brīdinājumi,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skaidrojumi) ir būtisks patērētāju tiesību aizsardzības elements. Šīs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tikt mehāniski pārnestas uz citu iestādi, nezaudējot to pieejamību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praktisko efektivitāti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saglabāt patērētāju kreditēšanas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sniedzēju uzraudzību un patērētāju tiesību aizsardzības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kompetencē, vienlaikus pilnveidojot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Latvijas Banku un citām institūcijām. Patērētāju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efektivitātei ir izšķiroši svarīgi, lai šo jomu uzraudzītu iestāde, kuras galvenais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nepārprotams mērķis ir patērētāju interešu aizstāvība.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ziņojumā norādīts, Latvijas Banka kā centrālā banka ieņem stratēģiski svarīgu lomu finanšu sistēmas stabilitātes nodrošināšanā un tās ilgtspējīgā attīstībā. Ņemot vērā jau esošo plašo finanšu tirgus dalībnieku uzraugāmo subjektu loku un piekļuvi plašam ekonomisko, tirgus un statistikas datu kopumam, kā arī spēju veikt padziļinātu sistēmisko risku analīzi, tā spēj nodrošināt pamatotus un uz pierādījumiem balstītus lēmumus. Ja Latvijas Bankas uzraudzībā tiktu nodoti šobrīd PTAC licencētie nebanku kreditētāji un patērētāju tiesību un interešu aizsardzība finanšu sektorā, var identificēt šādus ieguvumus patērētāju tiesību un interešu aizsardzībā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likmju, komisijas maksu un kopējo kredītu izmaksu pārredzamības uzraudzība, nodrošinot, ka klientiem sniegtā informācija ir saprotama, salīdzināma un ļauj pieņemt informētus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godīguma vērtēšanā, novēršot negodīgus līguma nosacījumus un stiprinot līgumisko attiecību līdzsvaru starp pakalpojumu sniedzējiem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atbildīgas kreditēšanas principu ievērošanā, īpaši svarīgi, lai mazinātu pārmērīgas parādsaistības un ilgtermiņā veicinātu sabiedrības finanšu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un efektīvu noziedzīgi iegūtu līdzekļu legalizācijas un klientu izpētes (AML/KYC) prasību ieviešanā, nodrošinot gan starptautisku normu ievērošanu, gan pakalpojumu sniedzēju vienlīdzīgu attieksmi pret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pakalpojumu pieejamības uzraudzībā, tostarp,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uzraudzība nav pretrunā ar finanšu tirgus attīstības veicināšanu, bet gan ir viens no tās priekšnoteikumiem. Latvijas Banka, apvienojot finanšu stabilitātes, tirgus uzraudzības un patērētāju aizsardzības funkcijas, var nodrošināt sabalansētu pieeju, kas vienlaikus aizsargā sabiedrības intereses, veicina uzticamu un konkurētspējīgu finanšu tirgu, kā arī sekmē finanšu tirgus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likuma 48. pants paredz, ka finanšu tirgus regulēšana un uzraudzība tiek veikta sabiedrības interesēs, tostarp ieguldītāju, noguldītāju un apdrošināto personu interešu aizsardzībai. Patērētāju tiesību aizsardzība pēc būtības ir šo interešu aizsardzības paplašinājums, aptverot arī finanšu pakalpojumu lietotājus plašākā nozīmē un ikdienas finanšu pakalpojumus (maksājumi, kreditēšana, apdrošināšana u. c.). Tādējādi patērētāju tiesību aizsardzības uzraudzība ir loģiski integrējama jau esošajā uzraudzības mērķu kopumā un neveido jaunu, ar likuma mērķiem nesaistītu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"Pro-Police Latvia"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“Pro police” ir izskatījusi Finanšu ministrijas (turpmāk - FM) atkārtoto ziņojumu 25-TA-3014 un izziņu. Biedrība nesaskaņo piedāvāto risinājumu un uztur spēkā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FM sagatavoto izziņu, esam konstatējuši, ka atsevišķi argumenti ir pretrunīgi un maldinoši.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izziņā apgalvo, ka reformas rezultātā paredzētā sūdzību un strīdu izskatīšana vienā iestādē nodrošinās gan vienotu praksi, gan ērtāku procesu patērētājiem. Tas mazinās birokrātiju, paātrinās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patērētāju sūdzību izskatīšana ir PTAC ekskluzīvā kompetencē. Tātad šobrīd jau ir viena institūcija, kas šo funkciju nodrošina. Līdz ar to nav saprotams, kāds tieši ieguvums no reformas šajā aspektā ir sagaidāms. Faktiski viena un tā pati funkcija tiek pārcelta no vienas iestādes uz citu. Lūgums FM skaidrot, kas tiek saprasts ar sūdzību un strīdu izskatīšanu vienā iestādē, ja tas jau šobrīd tiek nodrošināts, it sevišķi ņemot vērā, ka strīdi ir skatāmi atsevišķā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iepriekš vēršam uzmanību, ka pastāv sekojoši būtiski riski: vieni un tie paši faktiskie pārkāpumi līdzīgos apstākļos var tikt kvalificēti atšķirīgi; sodu apmērs un veids var atšķirties atkarībā no institūcijas interpretācijas; tirgus dalībniekiem nebūs iespējams prognozēt savas rīcības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tiesiskās noteiktības principam, kas izriet no Satversmes 1. panta un Eiropas Savienības tiesību vispārējiem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pietiekami analizēts, vai Latvijas Bankai tiks piešķirtas identiskas, plašākas vai šaurākas sodīšanas pilnvaras nekā PTAC, kā tiks noregulēta administratīvā atbildība gadījumos, kad pārkāpums aptver vairākas jomas (patērētāju tiesības, negodīga komercprakse, NILLTPFN).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pārejas perioda regulējums nav juridiski pietiekami precizēts, kas var novest pie procesuāliem strīdiem un administratīvo sodu atcelšanas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informatīvais ziņojums pašreizējā redakcijā nav atbalstāms no sodīšanas un sankciju piemērošanas viedokļa, un pirms turpmākas virzības nepieciešams detalizēti pārstrādāt administratīvās atbildības un sankciju piemērošanas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informatīvo ziņojumu piedāvāts nodot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(turpmāk - PTAL) 8. panta 1.1 daļā minēto kapitālsabiedrību, kurām PTAC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PTAL 8.2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administratīvās atbildības aspektu nav plānots, ka funkciju pārejas rezultātā Latvijas Bankai tiks dotas plašākas sodīšanas pilnvaras nekā tas ir šobrīd PTAC attiecībā uz patērētāju tiesību un interešu aizsardzību, negodīgu komercpraksi vai NILLTPFN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Informatīvajam ziņojumam pievienotajā protokollēmuma projektā paredzēto normatīvo aktu izstrādes procesā tiek iestrādāts attiecīgais regulējums, kas attiecas uz PTAC funkciju nodošanu Latvijas Bankai, tajā skaitā, nosakot nepieciešamo pārejas noteikumu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"mogo"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MOGO AS ir iepazinusies ar Finanšu ministrijas aktualizēto informatīvā ziņojuma “Par vienotas patērētāju kreditētāju licencēšanas un uzraudzības institūcijas noteikšanu” redakciju (turpmāk – Ziņojums), kas atkārtoti nodots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Ziņojumā veiktajiem labojumiem, kā arī par iespēju sniegt viedokli par Ziņojuma pašreizējo redakciju. MOGO AS vēlas uzsvērt, ka kopumā atbalsta Ziņojumā definētos mērķus un neiebilst pret patērētāju kreditētāju uzraudzības pāreju no PTAC uz Latvijas Banku. MOGO AS kopumā atbalsta Ziņojumā definētos mērķus, kas vērsti uz administratīvā sloga mazināšanu patērētāju kreditētāju uzņēmumiem, kreditēšanas aktivitātes veicināšanu, iestāžu funkciju dublēšanās novēršanu, kā arī patērētāju aizsardzības efektivitātes nodrošināšanu. Lai efektīvi sasniegtu minētos mērķus, šajā vēstulē atkārtoti aicinām veidot dialogu un darba grupas starp nozari un Latvijas Banku un/vai Finanšu ministriju, lai precizētu, detalizētāk izstrādātu un saskaņotu uzraudzības praktiskās īstenošanas aspektus ar mērķi sasniegt augstāk minētos Ziņojumā definētos un MOGO AS atbalstītos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ņemot vērā, ka Ziņojuma esošajā redakcijā nav izvērtēti vairāki būtiski šajā dokumentā zemāk minēti un nozarei ļoti būtiski praktiskie aspekti, kuri rada tiešu un praktisku ietekmi uz patērētāju kreditēšanas uzņēmumu ikdienas darbību, tostarp uz nepieciešamo cilvēkresursu apjomu, darbaspēka organizāciju, kā arī tehnoloģiskajiem procesiem un IT risinājumu plānošanu, MOGO AS nevar atbalstīt Ziņojumu tā pašreizējā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Latvijas Banka ir veikusi sākotnējo novērtējumu attiecībā uz uzraudzības intensitāti veicot patērētāju kreditēšanas sektora uzraudzību. Atbilstoši Latvijas Bankas sniegtajai informācijai, uzraudzības intensitāti kādam no uzraugāmajiem sektoriem Latvijas Banka nosaka riska uztveres (tolerances) ietvars, kurā tiek vērtēti vairāki aspekti, tai skaitā sektora lielums un ietekme uz Latvijas finanšu sistēmu.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novērtējums liecina, ka uzraudzības intensitāte nebanku kreditēšanas sektorā varētu mazināties, mazinot arī iesaistīto darbinieku skaitu. Latvijas Bankas uzraudzības fokusā būtu tirgus darbības un prakses (conduct) uzraudzība, tai skaitā patērētāju sūdzības un NILLTPFN jomas uzraudzība, turklāt sākotnējais vērtējums liecina, ka NILLTPFN jomas uzraudzībā būtu vērojama intensitātes samazināšanās.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MOGO AS novērtē šajā kontekstā sniegtās norādes, kā arī viesto skaidrību par to,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Nav paredzēts, ka funkciju pārņemšanas rezultātā būtu īstenojamas atkārtotas licencēšanas darbības jau esošajiem tirgus dalībniekiem, savukārt jaunajiem tirgus dalībniekiem, līdzīgi kā citos licencējamos segmentos, tiktu izstrādātas skaidras vadlīnijas - licencēšanas ceļvedis, ietverot iesniedzamo dokumentu aprakstus un citu noderīgu informāciju jaunajiem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Netiks izstrādāta un ieviesta prudenciālā uzraudzība, jo sektors nepiesaista noguldījumus  un nepastāv riski un apsvērumi prudenciālo prasību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Tiks paredzēta AML uzraudzības intensitātes mazināšana un ikgadējās uzraudzības maksas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Tiks īstenota maksimāli efektīva uzraudzības funkcija ar minimālu ietekmi uz tirgus un segmenta noslodzi.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pozitīvi vērtējam Latvijas Bankas pārstāvju diskusijās pausto apņemšanos turpmākajā procesā organizēt tematiskas darba grupas ar nozares pārstāvju iesaisti, lai detalizēti izstrādātu un saskaņotu uzraudzības praktiskās īstenošanas aspektus. Uzskatām, ka šādu darba grupu darbs ir būtisks priekšnosacījums reformas kvalitatīvai ieviešanai un skaidra, praksē piemērojama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pirms Ziņojuma tālākas virzības ir nepieciešams viest detalizētāku skaidrību par tālāk minētajiem uzraudzības realizēšanas praktiskajiem aspektiem: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Patērētāju maksātspējas izvērtēšanas kārtība:</w:t>
            </w:r>
            <w:r w:rsidR="00000000" w:rsidRPr="00000000" w:rsidDel="00000000">
              <w:rPr>
                <w:rtl w:val="0"/>
              </w:rPr>
              <w:t xml:space="preserve"> šobrīd PTAC uzraudzībā esoši subjekti vadās pēc Patērētāju tiesību aizsardzības likuma prasībām un PTAC izstrādātām vadlīnijām, bet Latvijas Bankas uzraudzībā esoši subjekti papildus vēl piemēro arī Latvijas Bankas Kredītrisku vērtēšanas vadlīnijas. Aicinām detalizēti skaidrot, pēc kādiem noteikumiem reformas skartajiem uzņēmumiem būs jāvadās, veicot patērētāju maksātspējas novērtēšanu;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Uzņēmumu kredītrisku noteikšanas kārtība</w:t>
            </w:r>
            <w:r w:rsidR="00000000" w:rsidRPr="00000000" w:rsidDel="00000000">
              <w:rPr>
                <w:rtl w:val="0"/>
              </w:rPr>
              <w:t xml:space="preserve"> tajās jomās, kur patērētāju kreditēšanas uzņēmumi nodarbojas ar uzņēmumu/ juridisku personu kreditēšanu;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Piekļuves nodrošināšana kredītinformācijai</w:t>
            </w:r>
            <w:r w:rsidR="00000000" w:rsidRPr="00000000" w:rsidDel="00000000">
              <w:rPr>
                <w:rtl w:val="0"/>
              </w:rPr>
              <w:t xml:space="preserve">, kas atrodas dažādos kredītinformācijas birojos un Kredītu reģistrā, lai nodrošinātu efektīvu patērētāju maksātspējas izvērtēšanas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NILLTPFN uzraudzībai un sankciju riska pārvaldībai</w:t>
            </w:r>
            <w:r w:rsidR="00000000" w:rsidRPr="00000000" w:rsidDel="00000000">
              <w:rPr>
                <w:rtl w:val="0"/>
              </w:rPr>
              <w:t xml:space="preserve"> ieviešamie procesi un procedūras un veicamās pārbaudes gan attiecībā uz klientiem, gan arī attiecībā uz komersantu patiesā labuma guvējiem, tai skaitā rīcība izmaiņu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nodrošināšana NILLTPFN 41. pantā paredzētajai informācijai uz vienlīdzīgiem noteikumiem ar kredītiestādēm un apdrošināšanas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Jaunu produktu ieviešanas kārtība</w:t>
            </w:r>
            <w:r w:rsidR="00000000" w:rsidRPr="00000000" w:rsidDel="00000000">
              <w:rPr>
                <w:rtl w:val="0"/>
              </w:rPr>
              <w:t xml:space="preserve"> un to saskaņošanas kārtība un prasības ar uzraugu;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Kiberdrošības un IT risku pārvaldības kārtība</w:t>
            </w:r>
            <w:r w:rsidR="00000000" w:rsidRPr="00000000" w:rsidDel="00000000">
              <w:rPr>
                <w:rtl w:val="0"/>
              </w:rPr>
              <w:t xml:space="preserve">, tai skaitā DORA un NIS 2 prasību attiecināšana vai neattiecināšana uz patērētāju kreditēšanas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VDAR prasību attiecināšanas kartība</w:t>
            </w:r>
            <w:r w:rsidR="00000000" w:rsidRPr="00000000" w:rsidDel="00000000">
              <w:rPr>
                <w:rtl w:val="0"/>
              </w:rPr>
              <w:t xml:space="preserve"> un tās ietekme uz patērētāju kreditētāju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Negodīgas komercprakses un reklāmas uzraudzības kārtība</w:t>
            </w:r>
            <w:r w:rsidR="00000000" w:rsidRPr="00000000" w:rsidDel="00000000">
              <w:rPr>
                <w:rtl w:val="0"/>
              </w:rPr>
              <w:t xml:space="preserve">, tai skaitā, kārtība, kādā komersantiem būs jārīkojas, ja tie vēlēsies konsultēties par kādas jaunas komercprakses ieviešanu, vai arī reklāmas izstrādi un izvietošanu;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Uzraugam pārskata periodā iesniedzamās atskaites</w:t>
            </w:r>
            <w:r w:rsidR="00000000" w:rsidRPr="00000000" w:rsidDel="00000000">
              <w:rPr>
                <w:rtl w:val="0"/>
              </w:rPr>
              <w:t xml:space="preserve"> un atskaišu iesniegšanas biežums, saturs un iesniegšanas kanāli;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Uzrauga plānotās pārbaudes un auditi kalendārā gada laikā</w:t>
            </w:r>
            <w:r w:rsidR="00000000" w:rsidRPr="00000000" w:rsidDel="00000000">
              <w:rPr>
                <w:rtl w:val="0"/>
              </w:rPr>
              <w:t xml:space="preserve">, kā arī pārbaužu veikšanas kārtība un komunikācijas intensitāte pārbaužu veikšanas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ir būtiska informācija, kas atstāj reālu ietekmi uz patērētāju kreditēšanas uzņēmumu ikdienas darbu, nepieciešamo darbinieku resursu, kā arī tehnoloģiskajiem procesiem un IT darbu plānošanu. Tikai pēc tam, kad ir veikta detalizēta analīze par šiem procesiem un ir panākta saskaņota un vienota izpratne par augstākmkinēto aspektu praktisku pielietošanu, būs iespējams izdarīt secinājumus par to, vai reformas definētie mērķi būs sasniedzami.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ietverts risinājums, ka detalizēti jautājumus par patērētāju maksātspējas izvērtēšanas kārtību, NILLTPFN uzraudzības praktiskajiem aspektiem, uzraugam pārskata periodā iesniedzamajām atskaitēm un to iesniegšanas kanāliem, kiberdrošības un IT risku pārvaldības kārtību, jaunu produktu ieviešanas kārtību u.c. jautājumiem tiks risinātas tematiskajās darba grupās starp Latvijas Banku un  biedrību “Asociācija Fintech Latvija” , kas turpina darbu pie konkrētu uzraudzības procesu apspriešanas.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Patērētāju interešu aizstāvības asociācija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arī uz to, ka nepiekrītam Finanšu ministrijas izziņā norādītam apgalvojumam, ka diskusijas par patērētāju kreditētāju uzraudzības sistēmu reformu ir bijušas ilgstošas. No izziņas izriet, ka diskusijas par reformu pēc būtības ar finanšu nozares asociācijām ilga mazāk nekā divus mēnešus. Savukārt, plašākai sabiedrībai, tajā skaitā LPIAA, iespēja iepazīties ar plānoto reformu detalizēti radās, kad Finanšu ministrija 2025. gada 23. decembrī Tiesību aktu portālā publicēja šo informatīvo ziņojumu. LPIAA ieskatā šajos apstākļos diskusiju uzskatīt par ilgstošu nav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sistēmas reformu un modeļa maiņu valdības dienas kārtībā nav pirmo reizi, – par to ir diskutēts valdībās arī iepriekšējos gados, pieļaujot patērētāju kreditētāju uzraudzības un ar to saistīto darbību nodošanu savulaik, piemēram, Finanšu un kapitāla tirgus komisijai, kas 2023. gada 1. janvārī tika integrēta Latvijas Bankā. Savukārt diskusija attiecībā uz šo ieceri patērētāju kreditēšanas uzraudzības un licencēšanas, kā arī patērētāju tiesību un interešu aizsardzību finanšu sektorā nodošanu vienai institūcijai tika uzsākta jau 2025. gada sākumā Ekonomikas ministrijas sagatavotā “Rīcības plāna investīciju piesaistei finanšu pieejamībai tautsaimniecībā” projekta ietvaros. Diskusijā tika iesaistītas gan valsts institūcijas – Finanšu ministrija, Ekonomikas ministrija, Latvijas Banka un Patērētāju tiesību aizsardzības centrs, gan arī nevalstiskās organizācijas, tajā skaitā arī Fintech Latvija Asociācija un Latvijas Finanšu nozares asociācija, kā arī tirgus dalībnieki, kas sniedz patērētāju kreditēšanas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Patērētāju interešu aizstāvības asociācija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plānotais reformas temps būtiski apdraud patērētāju aizsardzības līmeni gan īstermiņa, gan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normatīvajos aktos tiks izstrādāti līdz 2026.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funkciju nodošana Latvijas Bankai notiks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Salīdzināšanai vēlamies atgādināt, ka atbilstoši publiski pieejamai informācijai, kad savulaik Latvijas Banka pārņēma Finanšu un kapitāla tirgus komisijas (FKTK) funkcijas, process norisinājās vairāku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pavasarī tika veikts attiecīgs izvērtējums, kurš ietvēra arī ieguvumu un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 2021. gada 23. septembrī galīgajā lasījumā atbalstīja jauno Latvijas Bankas likumu, kā arī pavadošo likuma grozījumu paketi;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Banka Finanšu un kapitāla tirgus komisijas funkcijas pārņēma ar 2023.gada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LPIAA uzskata, ka tik atšķirīgas pieejas izmantošana attiecībā pret patērētāju aizsardzību ir nepieņemama. Reformu plānots īstenot pārāk īsā termiņā, bez atbilstoša ieguvumu un risku izvērtējuma un konsultācijām ar iesaistītajām pusēm. Šobrīd nav pat apzināti nepieciešamie tiesību aktu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investīciju piesaistei finanšu pieejamībai tautsaimniecībā (turpmāk - Rīcības plāns)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ziņojuma projekts)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Finanšu un kapitāla tirgus komisijas integrāciju Latvijas Bankā norādāms, ka Saeima 2019. gada 21. novembrī galīgajā lasījumā atbalstīja (atbilstošie grozījumi Likumā par Latvijas Banku stājās spēkā 11.12.2019.; likums 23.09.2021.zaudējis spēku) to, ka Ministru kabinets (MK) līdz 2020. gada 31. oktobrim iesniedz Saeimai likumprojektu par Latvijas Banku, kurā nosaka tās pārvaldes struktūru un darbību un paredz Finanšu un kapitāla tirgus komisijas (FKTK) pievienošanu Latvijas Bankai, ievērojot monetārās politikas, kā arī finanšu un kapitāla tirgus dalībnieku uzraudzības un noregulējuma iestādes funkciju neatkarību. Proti, šajā gadījumā tika apvienotas divas neatkarīgas institūcijas vienā, un ierobežotā laika periodā bija jāizstrādā pilnīgi jauns tiesiskais ietvars - Latvijas Bankas likums (ar vairāk nekā 28 pavadošajiem likumprojektiem un 150 FKTK saistošajiem noteikumiem, kā arī ieteikumiem un vadlīnijām), kurā tika noteikta Latvijas Bankas pārvaldes struktūra un darbība, paredzot, ka apvienojot šīs institūcijas tiks ievērota monetārās politikas, kā arī finanšu tirgus dalībnieku uzraudzības un noregulējuma iestādes funkciju neatkarība. Pie tam šo regulējumu bija nepieciešams arī saskaņot ar Eiropas Centrālo banku (ECB), proti, bija jāsaņem atzinums no ECB, jo centrālai bankai bija uzlikt jauni pienākumi. Jaunais Latvijas Bankas likums Saeimā tika pieņemts 2021. gada 23.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arī FKTK integrācijas  process Latvijas  Bankā un ar to saistītās reformas, raisīja nozares asociāciju, tirgus dalībnieku un citu interesentu  diskusijas par to nepieciešamību un termiņiem, kādos tas bija paredzēts īstenot. Tāpat piebilstams, ka Finanšu ministrijai un Latvijas Bakai jau ir pieredze apjomīgas normatīvo aktu pakotnes, kas ietver funkciju pārņemšanu, izstrādē un tālākā virzībā līdz apstiprināšanai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ar 2027. gada 1. janvāri nodrošinātu MK sēdes protokollēmumā minēto funkciju pāreju no PTAC Latvijas Bankai, Finanšu ministrija sadarbībā ar Latvijas Banku, Ekonomikas ministriju un Tieslietu ministriju līdz 2026. gada 31. maijam izstrādās un iesniegs izskatīšanai MK grozījumus atbilstošajos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grozāmo normatīvo aktu skaitu, norādāms, ka aptuvenais normatīvo aktu skaits ir apzināts (19).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Patērētāju interešu aizstāvības asociācija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sūdzību izskatīšana, gan strīdu izskatīšana ir no patērētāju tiesību ievērošanas uzraudzības atšķirīgi mehānismi un ziņojuma priekšlikumu daļā šo funkciju nodošana Latvijas bankai nav paredzēta. Šī iemesla dēļ, lūdzam vai nu atbilstoši precizēt ziņojumu vai nu svītrot no tā teikumu “Papildus tam, sūdzību un strīdu izskatīšana vienā iestādē nodrošina gan vienotu praksi, gan ērtāku procesu patērētājiem.”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ievērošanas uzraudzība jau šobrīd aptver gan patērētāju iesniegumu izskatīšanu, gan strīdu risināšanu, līdz ar to ar attiecīgas funkcijas nodošanu Latvijas Bankai, tās kompetencē būs arī iesniegumu izskatīšana.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norāda, ka informatīvajā ziņojumā nav minēts, kā reforma skars licencētus ārpustiesas parādu atgūšanas pakalpojumu sniedzējus (kuru AML uzraudzību šobrīd nodrošina PTAC) un biznesa kreditētājus (kurus uzrauga VID). Ja saglabāsies esošais modelis, ka PTAC un VID turpinās nodrošināt šo subjektu uzraudzību AML jomā, tad netiks pietiekamā mērā sasniegts reformas mērķis, kas vērsts uz uzraugošo iestāžu sadrumstalotības 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iekļauts risinājums, kas paredz, ka, atbilstoši Finanšu sektora attīstības padomes 2025.gada 9.decembra lēmumam  ir paredzēts, ka Latvijas Bankas uzraudzībā pāriet: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kapitālsabiedrību, kuras atbilstoši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daļai saņēmušas PTAC  izsniegtu speciālu atļauju (licenci) patērētāju kreditēšanas pakalpojumu sniegšanai (turpmāk – patērētāju kreditēšanas pakalpojumu sniedzēji)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Patērētāju tiesību aizsardzības likuma 8.2 pantā minēto kredīta starpnieku un kredīta starpnieku pārstāvju, kas piedāvā patērētājam kredītu, kura atmaksa nodrošināta ar nekustamā īpašuma hipotēku vai kura mērķis ir iegūt vai saglabāt tiesības uz nekustamo īpašumu (turpmāk – kredīta starpnieki un kredīta starpnieku pārstāvji) reģistrēšana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patērētāju tiesību un interešu aizsardzības tiem patērētājiem, kam finanšu pakalpojumus Latvijā sniedz finanšu tirgus dalībnieki, kurus uzrauga Latvijas Banka vai Eiropas Savienības uzraudzības iestāde sadarbībā ar Latvijas Banku, vai citā Eiropas Ekonomikas zonas valstī reģistrēti finanšu tirgus dalībnieki, kā arī negodīgas komercprakses un reklāmas uzraudzība finanšu tirgus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Finanšu sektora attīstības padomes lēmumam ir paredzēts, ka licencētu ārpustiesas parādu atguvēju uzraudzība nepāriet Latvijas Bankas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plānotajām izmaiņām Noziedzīgi iegūtu līdzekļu legalizācijas un terorisma  un proliferācijas finansēšanas novēršanas (turpmāk- NILLTPFN) jomas regulējumā Eiropas Savienības līmenī (Eiropas Parlamenta un Padomes regulas (ES) 2024/1624 par to, lai nepieļautu finanšu sistēmas izmantošanu nelikumīgi iegūtu līdzekļu legalizēšanai un teroristu finansēšanai  6.pants),  kas būs tieši piemērojamas no 2027. gada 10. jūlija, dalībvalstīm būs tiesības noteikt atbrīvojumus noteiktām finanšu darbībām. Tādējādi nacionālajā regulējumā, nosakot NILLTPFN likuma atbildīgos subjektus, no tā darbības jomas varēs izslēgt tādus VID uzraudzītos kreditēšanas pakalpojumu sniedzējus, kuriem nav nepieciešama licence un vienlaikus izpildās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finanšu darbība ir ierobežota absolūtā izteiksmē (nepārsniedzot 1 000 euro vienā darījumā vai katram klientam),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finanšu darbība ir ierobežota uz darījuma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finanšu darbība nav šādu personu pamatdarbība un finanšu darbības apgrozījums nepārsniedz 5 % no attiecīgās fiziskās vai juridiskās personas kopējā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finanšu darbība ir palīgdarbība un ir tieši saistīta ar šādu personu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finanšu darbība tiek nodrošināta tikai šādu personu pamatdarbības klientiem un parasti netiek piedāvāta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paredzams, ka VID uzraudzības jomā NILLTFN uzraugāmo subjektu skaits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VID uzraugāmajiem subjektiem nav paredzēts ieviest kādas papildus uzraudzības prasības vai ieviest šo subjektu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ārpustiesas parādu atgūšanas pakalpojumu sniedzēji ne pēc FATF standarta ne Eiropas Savienības AML tiesiskā ietvara nav uzskatāmi par uzraugāmajiem subjektiem, līdz ar to, piemērojot  ES regulu 2024/1624, varētu tikt izslēgti no uzraugāmo subjektu loka.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Patērētāju interešu aizstāvības asociācija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2026.gada 5.janvārī pievienotos iebildumus pilnā apmērā, jo precizētais ziņojums un projekta papildu dokumentiem pievienotā izziņa nesatur atbildes uz LPIAA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atgādināt, ka savos iebildumos norādījām uz nepieciešamību pamatot tik būtisko izmaiņu ieguvumus un saprotami aprakstīt pārējas procesu, kura gaitā saglabāsies tiesiskā noteiktība un necietīs uzraudzības kvalitāte. Precizētajā ziņojumā šī informācija nav atrodama.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skaidrojumā (izziņā) Finanšu ministrija norāda tikai uz to, ka ar piedāvāto funkciju nodošanu Latvijas Bankai, tiek mazināta uzraudzības sadrumstalotība, funkciju dublēšanās, kā arī mainoties uzraudzības finansēšanas modelim, nozare iegūst arī finansiālu ietaupījumu, kas var tikt novirzīts kreditēšanas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patērētāju uzraudzības jomā ne funkciju dublēšanās, ne uzraudzības sadrumstalotība nepastāv, jo šobrīd to veic tikai PTAC, secināms, ka reformas rezultātā patērētāju uzraudzība tiks sadrumstalota un rodas funkciju dublēšanas risks. Turklāt, precizētajā ziņojumā nav kliedētas arī LPIAA bažas par uzraudzības kvalitātes pasliktināšanos.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šiem apstākļiem secinām, ka patērētāju aizsardzības līmeņa paaugstināšana vai vismaz saglabāšana līdzšinējā līmenī nav šīs reformas mērķis. Šādos apstākļos informatīvajā ziņojumā piedāvāto risinājumu neatbalstām.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uztur iebildumus par informatīvo ziņojumu “Par vienotas patērētāju kreditētāju licencēšanas un uzraudzības institūcijas noteikšanu”, kas paredz patērētāju kreditēšanas pakalpojumu sniedzēju licencēšanas un uzraudzības funkciju nodošanu Latvijas Bankai, ņemot vērā, ka tā būtība saglabājas.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mērķi stiprināt finanšu tirgus uzraudzības kvalitāti un patērētāju aizsardzību, tomēr uzskata, ka piedāvātajam risinājumam šobrīd trūkst pietiekama un datos balstīta pamatojuma. LTRK norāda, ka informatīvajā ziņojumā nav sniegta skaidra un visaptveroša analīze par to, kādas konkrētas problēmas patērētāju kreditēšanas uzraudzības sistēmā pastāv un kā institucionālā modeļa maiņa tās risinātu. Reformas virzīšana bez precīzas problēmu diagnostikas rada risku ieviest risinājumu, kura praktiskie ieguvumi nav skaidri definēti.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ieskatā informatīvajā ziņojumā nav pietiekami pārliecinoši parādīts, kā uzraudzības funkciju nodošana Latvijas Bankai uzlabos finansējuma pieejamību, veicinās konkurenci finanšu tirgū vai mazinās administratīvo slogu uzņēmējiem. Institucionāla konsolidācija pati par sevi negarantē efektivitātes pieaugumu, ja netiek vienlaikus risināti regulatīvo procesu sarežģītība un uzraudzības izmaksu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publiski pieejamās aplēses liecina, ka finanšu sektora uzraudzības izmaksas Latvijā uz vienu aktīvu vienību ir visaugstākās Baltijas valstīs. Tas norāda, ka galvenais izaicinājums ir uzraudzības efektivitāte un izmaksu struktūra, lai tostarp tiktu radīts publisko līdzekļu ietaupījums, nevis uzraudzības sadalījums starp institūcijām. Šis jautājums ir risināms neatkarīgi no tā, kura iestāde veic uzraudzību, jo pārmērīgas uzraudzības izmaksas tieši ietekmē arī finanšu pakalpojumu cenu un pieejamību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pirms lēmumu pieņemšanas par būtiskām institucionālām izmaiņām būtu jākoncentrējas uz esošo regulatīvo procesu vienkāršošanu, administratīvā sloga mazināšanu un objektīvu uzraudzības efektivitātes izvērtējumu. Reformas galvenajam mērķim jābūt konkurences stiprināšanai un daudzveidīga finansējuma pieejamības uzlabošanai visā Latvijā, īpaši reģionos, taču pašlaik informatīvajā ziņojumā nav pietiekami pamatots, ka uzraudzības funkciju pārcelšana uz Latvijas Banku pati par sevi sasniegs šos mērķus vai uzlabos uzņēmējdarbības vidi patērētāju kreditēšanas nozarē. Līdz ar to jautājums par uzraudzības modeļa maiņu būtu vērtējams atkārtoti tikai pēc minētā izvērtējuma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ziņojuma  norādīts,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piedāvāto funkciju nodošanu Latvijas Bankai, tiek mazināta uzraudzības sadrumstalotība, funkciju dublēšanās, kā arī mainoties uzraudzības finansēšanas modelim, nozare iegūst arī finansiālu ietaupījumu, kas var tikt novirzīts kreditēšanas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norādītajām, ar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izmaksu struktūru informatīvajā ziņojumā norādīts, ka, ņemot vērā to, ka tiešās papildus izmaksas PTAC funkciju pārņemšanai Latvijas Bankai ik gadu sastādītu 352,8 tūkstošus </w:t>
            </w:r>
            <w:r w:rsidR="00000000" w:rsidRPr="00000000" w:rsidDel="00000000">
              <w:rPr>
                <w:i w:val="1"/>
                <w:rtl w:val="0"/>
              </w:rPr>
              <w:t xml:space="preserve">euro</w:t>
            </w:r>
            <w:r w:rsidR="00000000" w:rsidRPr="00000000" w:rsidDel="00000000">
              <w:rPr>
                <w:rtl w:val="0"/>
              </w:rPr>
              <w:t xml:space="preserve">, tas samazinātu nozares veicamās ikgadējās uzraudzības maksas vismaz par 57% gadā. Ietaupījums būtu vēl lielāks, ja funkcijas pārņemšanai tiek izvēlēts cits variants nepieciešamajam darbinieku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norāda, ka informatīvajā ziņojumā nav pietiekami vērtēts tas, kāda būtu ietekme uz attiecīgo uzņēmumu darbību, mainoties patērētāju kreditētāju uzraudzības institūcijai, jo īpaši - kāds varētu būt sagaidāmais administratīvā sloga samazinājums uzņēmumiem. LDDK ieskatā būtu nepieciešams izvērtēt paredzamās administratīvā sloga izmaiņas patērētāju kreditētājiem no vairākiem aspektiem,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maksātspējas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kredītrisku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piekļuves nodrošināšana kredītinformācijai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sankciju riska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kiberdrošības un IT risku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negodīgas komercprakses un reklāmas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atskaišu sniegšana, pārbaužu veikšanas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(ESTO LV AS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ESTO LV AS, izvērtējot atkārtotajā informatīvajā ziņojumā “Par vienotas patērētāju kreditētāju licencēšanas un uzraudzības institūcijas noteikšanu” piedāvāto risinājumu nodot patērētāju kreditēšanas pakalpojumu sniedzēju uzraudzību un patērētāju tiesību aizsardzības funkcijas Latvijas Bankai, secina, ka vairāki iepriekš ESTO LV AS, kā arī citu tirgus dalībnieku izteiktie būtiskie iebildumi nav saņēmuši atbildes vai nav izvērtēti pēc būtības. Līdz ar to ESTO LV AS saglabā spēkā savu iepriekš pausto pozīciju un sniedz turpmāk minētos atkārtotos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reformas neatbilstību samērīguma un proporcionalitātes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piedāvātā nebanku kreditētāju uzraudzības funkcijas nodošana Latvijas Bankai nav samērīga ar sasniedzamo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samērīguma principu valsts izvēlētajiem līdzekļiem jābūt: (a) piemērotiem mērķa sasniegšanai, (b) nepieciešamiem, proti, tādiem, kuriem nepastāv mazāk ierobežojošas alternatīvas, (c) samērīgiem šaurā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pierādīts, ka: (a) esošā uzraudzības sistēma PTAC ietvaros nespētu nodrošināt patērētāju aizsardzību, (b) Latvijas Bankas iesaiste ir vienīgais vai efektīvākais līdzeklis, (c) reformas ieguvumi atsver tās radīto administratīvo, finanšu un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netiek izpildītas samērīguma principa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tiesiskās paļāvības un uzņēmējdarbības brīvības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kreditētāji savu darbību veic, balstoties uz spēkā esošo tiesisko regulējumu un uzraudzības modeli. Strauja un būtiska uzraudzības sistēmas maiņa, bez skaidra pārejas perioda un bez objektīva nepieciešamības pamatojuma, aizskar tiesiskās paļāvības principu un Satversmes 105. pantā ietvertās tiesības uz uzņēmējdarbības brīvību. Mazajiem un vidējiem nebanku kreditētājiem paredzamais administratīvais un finanšu slogs var objektīvi liegt iespēju turpināt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uzraudzības modeļa neatbilstību nozares riska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uzraudzības pieeja ir veidota, balstoties uz banku sektora prudenciālajiem riskiem un sistēmiskās stabilitātes apsvērumiem. Nebanku kreditētāju darbība: (a) nerada sistēmiskus riskus finanšu stabilitātei, (b) veido nelielu tirgus daļu attiecībā pret IKP, (c) ir strukturāli un juridiski nodalīta no banku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pielīdzināšana banku sektoram neatbilst regulācijas mērķim un radīs nesamērīgu slogu, īpaši mazajiem tirgus dalībniekiem, tādējādi kropļojot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konkurences un patērētāju interešu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rezultātā pastāv augsts risks: (a) tirgus koncentrācijai un mazāku dalībnieku izstumšanai, (b) alternatīvu finansēšanas iespēju samazinājumam patērētājiem (tostarp preču nomaksa, kas ir viens no pieprasītākajiem nebanku aizdevumu veidiem un kuru bankas nepiedāvā pilnībā) (c) kreditēšanas pieejamības pasliktināšanos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ar Patērētāju tiesību aizsardzības likuma mērķiem un konkurences neitralitātes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izmaksu–ieguvumu analīzes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detalizēta, kvantitatīvos datos balstīta izmaksu–ieguvumu analīze. Nav skaidri identificēti: (a) konkrētie ieguvumi patērētājiem, (b) reformas fiskālā ietekme, (c) alternatīvu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detalizētas analīzes informatīvais ziņojums neatbilst labas pārvaldības un tiesiskās argumentācijas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piedāvātā reforma nav balstīta ES tiesību prasībās vai starptautiski atzītā obligātā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“reformas neatbilstību samērīguma un proporcionalitātes principam” izsakāmi turpmāk minētie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uzsvērts, vienotas patērētāju kreditētāju licencēšanas un uzraudzības institūcijas noteikšana izriet no Rīcības plānā dotā uzdevuma izstrādāt šo informatīvo ziņojumu. Proti, uzdevums atbildīgajām institūcijām veikt izvērtējumu par vienotas kreditētāju uzraudzības un kontroles institūcijas noteikšanu, tādējādi samazinot birokrātisko slogu un nodrošinot caurskatāmu vienotu pieeju kreditētāju uzraudzībā un kontrolē. Vienlaikus ir norādīts uz nepieciešamību izvērtēt arī Lietuvas pieredzi, kur visu kreditētāju, kuru uzraudzību neveic Eiropas Centrālā banka, uzraudzība ir nodota Lietuvas Bankai (skat. informatīvā ziņojuma pielikumu). Savukārt informatīvajā ziņojumā ir norādīts, ka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 Tādējādi patērētājam pienākošais tiesību kopums, kas izriet no patērētāju tiesību tvēruma nekādā veidā netiek ierobežots vai mazināts. Arī patērētāju kreditētāju tiesības un pienākumi ar šo iecerēto funkciju un no tām izrietošo uzdevumu pāreju netiek ierobežoti, kā arī nerada jaunu administratīvo, finanšu vai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šī informatīvā ziņojuma mērķis nav bijis pierādīt to, ka esošā uzraudzības sistēma PTAC ietvaros nespētu nodrošināt patērētāju aizsardzību, vai arī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pamata apgalvot, ka netiek izpildītas samērīguma principa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“tiesiskās paļāvības un uzņēmējdarbības brīvības ierobežojumu” izsakāmi turpmāk minētie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pirmajā apsvērumā, jautājums par to, kura no valsts institūcijām pildīs kādu no savām funkcijām, vai no tām izrietošos uzdevumus, ir pašas valsts prerogatīva, proti, arī noteikt, kura no institūcijām turpmāk pildīs vienotas patērētāju kreditētāju licencēšanas un uzraudzības institūcijas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nozīmē, ka persona var paļauties uz to, ka tiesības un likumiskās intereses, kuras tā ir ieguvusi, tai vēlāk netiks atņemtas. Šā principa pamatā ir personas paļaušanās uz valsts tiesisku un konsekventu rīcību (</w:t>
            </w:r>
            <w:r w:rsidR="00000000" w:rsidRPr="00000000" w:rsidDel="00000000">
              <w:rPr>
                <w:i w:val="1"/>
                <w:rtl w:val="0"/>
              </w:rPr>
              <w:t xml:space="preserve">Satversmes tiesas 2012.gada 25.janvāra sprieduma lietā Nr. 2011-08-01 10.punkts</w:t>
            </w:r>
            <w:r w:rsidR="00000000" w:rsidRPr="00000000" w:rsidDel="00000000">
              <w:rPr>
                <w:rtl w:val="0"/>
              </w:rPr>
              <w:t xml:space="preserve">). Tā galvenais uzdevums ir aizsargāt personas tiesības gadījumos, kad normatīvā regulējuma grozījumu rezultātā notiek vai ir iespējama privātpersonu tiesiskā stāvokļa pasliktināšanās (</w:t>
            </w:r>
            <w:r w:rsidR="00000000" w:rsidRPr="00000000" w:rsidDel="00000000">
              <w:rPr>
                <w:i w:val="1"/>
                <w:rtl w:val="0"/>
              </w:rPr>
              <w:t xml:space="preserve">Satversmes tiesas 2006.gada 8.novembra sprieduma lietā Nr. 2006-04-01 21.punkts</w:t>
            </w:r>
            <w:r w:rsidR="00000000" w:rsidRPr="00000000" w:rsidDel="00000000">
              <w:rPr>
                <w:rtl w:val="0"/>
              </w:rPr>
              <w:t xml:space="preserve">). Taču tiesiskās paļāvības princips neizslēdz valsts iespēju grozīt pastāvošo tiesisko regulējumu (</w:t>
            </w:r>
            <w:r w:rsidR="00000000" w:rsidRPr="00000000" w:rsidDel="00000000">
              <w:rPr>
                <w:i w:val="1"/>
                <w:rtl w:val="0"/>
              </w:rPr>
              <w:t xml:space="preserve">Satversmes tiesas 2010.gada 1.decembra sprieduma lietā Nr. 2010-21-01 19.punkts</w:t>
            </w:r>
            <w:r w:rsidR="00000000" w:rsidRPr="00000000" w:rsidDel="00000000">
              <w:rPr>
                <w:rtl w:val="0"/>
              </w:rPr>
              <w:t xml:space="preserve">). Tiesiskās paļāvības princips tostarp noteic arī to, ka personas reiz iegūtās tiesības nevar pastāvēt neierobežoti ilgi, proti, šis princips nedod pamatu ticēt, ka reiz noteiktā tiesiskā situācija nekad nemainīsies (</w:t>
            </w:r>
            <w:r w:rsidR="00000000" w:rsidRPr="00000000" w:rsidDel="00000000">
              <w:rPr>
                <w:i w:val="1"/>
                <w:rtl w:val="0"/>
              </w:rPr>
              <w:t xml:space="preserve">Satversmes tiesas 2004.gada 25.oktobra sprieduma lietā Nr. 2004-03-01 9.3.punkts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pirmajā apsvērumā, patērētāju kreditētāju tiesības un pienākumi ar šo iecerēto funkciju un no tām izrietošo uzdevumu pāreju netiek ierobežoti, kā arī nerada jaunu administratīvo, finanšu vai konkurences slogu. Taču tas neizslēdz atbilstošus normatīvo aktu grozījumus.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brīvība pēc būtības ietver personas tiesības brīvi uzsākt un veikt jebkāda veida saimniecisko darbību, izvēlēties nodarbošanos, veikt ieguldījumus un organizēt uzņēmumu, ja vien tas nav aizliegts ar likumu un atbilst sabiedrības interesēm. Funkciju pāreja no vienas institūcijas uz otru nerada Satversmes 105. pantā ietverto tiesību uz uzņēmējdarbības brīvību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“uzraudzības modeļa neatbilstību nozares riska profilam” norādāms, kā jau informatīvajā ziņojumā minēts, ka Latvijas Banka ir veikusi sākotnējo novērtējumu attiecībā uz uzraudzības intensitāti veicot patērētāju kreditēšanas sektora uzraudzību. Atbilstoši Latvijas Bankas sniegtajai informācijai, uzraudzības intensitāti kādam no uzraugāmajiem sektoriem Latvijas Banka nosaka riska uztveres (tolerances) ietvars, kurā tiek vērtēti vairāki aspekti, tai skaitā sektora lielums un ietekme uz Latvijas finanšu sistēmu. Sākotnējais novērtējums liecina, ka uzraudzības intensitāte nebanku kreditēšanas sektorā varētu mazināties, mazinot arī iesaistīto darbinieku skaitu (skat. informatīvā ziņojuma 5.sadaļu). Latvijas Bankas uzraudzības fokusā būtu tirgus darbības un prakses (conduct) uzraudzība, tai skaitā patērētāju sūdzības un NILLTPFN jomas uzraudzība, turklāt sākotnējais vērtējums liecina, ka NILLTPFN jomas uzraudzībā būtu vērojama intensitātes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ka funkciju pārņemšanas rezultātā būtu īstenojamas atkārtotas licencēšanas darbības jau esošajiem tirgus dalībniekiem, savukārt jaunajiem tirgus dalībniekiem, līdzīgi kā citos licencējamos segmentos, tiktu izstrādātas skaidras vadlīnijas par licencēšanas posmu (licencēšanas ceļvedis), ietverot iesniedzamo dokumentu aprakstus un citu noderīgu informāciju jaunajiem dalībniekiem. Tāpat arī netiks izstrādāta un ieviesta prudenciālā uzraudzība, jo nebanku kreditētāju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apgalvojumi, ka “prasību pielīdzināšana banku sektoram neatbilst regulācijas mērķim un radīs nesamērīgu slogu, īpaši mazajiem tirgus dalībniekiem, tādējādi kropļojot konkurenci”, jo prasības patērētāju kreditēšanas pakalpojumu sniedzējiem netiks vienādotas ar kredītiestādēm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“konkurences un patērētāju interešu apdraudējumu” norādāms, ka nekas neliecina par to, ka reformas rezultātā tiks kaut kādā veidā ierobežota konkurence vai nodarīts patērētāju interešu apdraudējums. Tieši pretēji, tā veicina konkurenci attiecīgajā tirgus segmentā un patērētāju interešu aizsardzību. Kā tas jau ir norādīts informatīvajā ziņojumā, 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“par izmaksu–ieguvumu analīzes trūkumu” minams, ka informatīvajā ziņojumā norādīts, ka ņemot vērā to, ka tiešās papildus izmaksas PTAC funkciju pārņemšanai Latvijas Bankai ik gadu sastādītu 352,8 tūkstošus euro, tas samazinātu nozares veicamās ikgadējās uzraudzības maksas vismaz par 57% gadā. Ietaupījums būtu vēl lielāks, ja funkcijas pārņemšanai tiek izvēlēts cits variants nepieciešamajam darbinieku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padomes (FSAP)  ietvarā ir vērtēti alternatīvi risinājumi. Proti, Finanšu sektora attīstības padomes 2025. gada 9. decembra sēdē tika iekļauts un izskatīts jautājums par vienotas nebanku kreditētāju uzraudzības un kontroles institūcijas noteikšanu. Šajā FSAP sēdē lēmuma pieņemšanai tika piedāvāti divi risinājuma varianti: 1.variants – ar normatīvā regulējuma palīdzību skaidrāk noteikt praktiskās uzraudzības jomas robežas starp PTAC un Valsts ieņēmumu dienesta uzraudzībā esošajiem subjektiem; 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Patērētāju tiesību aizsardzības centra Latvijas Bankai. FSAP sēdē tika nolemts atbalstīt piedāvāto 2. variantu. Šajā FSAP sēdē piedalījās arī  nozares asociācija, un atzina, ka iespējamie risinājumi ir vērtēti un apspriesti jau gadu.  Līdz ar to nav pamata uzskatīt, ka nav vērtēti alternatīvi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ir iepazinusies ar Finanšu ministrijas aktualizēto informatīvā ziņojuma “Par vienotas patērētāju kreditētāju licencēšanas un uzraudzības institūcijas noteikšanu” redakciju (turpmāk – Ziņojums), kas atkārtoti nodota starpinstitucionālajai saskaņošanai, kā arī ar iepriekš TAP portālā sniegtajiem iebildumiem un Finanšu ministrijas paskaidrojumiem par to attiecināmību.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Ziņojumā veiktajiem labojumiem, kā arī par iespēju sniegt viedokli par Ziņojuma pašreizējo redakciju. Asociācija kopumā atbalsta Ziņojumā definētos mērķus, kas vērsti uz administratīvā sloga mazināšanu uzņēmumiem, kreditēšanas aktivitātes veicināšanu, iestāžu funkciju dublēšanās novēršanu, kā arī patērētāju aizsardzības efektivitātes nodrošināšanu. Lai efektīvi sasniegtu minētos mērķus, aicinām Ziņojumu precizēt un labot tālāk norādītajos aspektos, tai skaitā, papildinot ar datiem, kur tas ir būtiski.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Ziņojuma ietvaros nav izvērtēti vairāki būtiski aspekti, kuri rada tiešu un praktisku ietekmi uz uzņēmumu ikdienas darbību, tostarp uz nepieciešamo cilvēkresursu apjomu, darbaspēka organizāciju, kā arī tehnoloģiskajiem procesiem un IT risinājumu plānošanu, Asociācija nevar atbalstīt Ziņojumu tā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priekšlikumu sadaļa norādīts: Atbalstīt, ka kapitālsabiedrību, kuras piešķir kredītu atlikta maksājuma veidā savu preču vai pakalpojumu iegādei, reģistrēšanas un uzraudzības funkcijas īstenos Latvijas Banka. Vienlaikus Ziņojumā norādīts, ka 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 Šajā kontekstā aicinām skaidrot, kā tiks risināta situācija, kad attiecībā uz telekomunikāciju operatoriem, kuri piedāvās nomaksas pirkumus, finanšu pakalpojumu jomas uzraudzību veiks Latvijas Banka, bet attiecībā uz elektronisko sakaru pieejamību un kvalitāti uzraudzību veiks PTAC un Sabiedrisko pakalpojumu regulēšanas komisija.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atliktā maksājuma pakalpojumu sniedzējiem, kuru lokā ietilpst arī elektronisko sakaru pakalpojumu sniedzēji, norādāms, ka pašlaik nav spēkā attiecīgs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Patērētāju tiesību aizsardzības likumā” (Nr.1064/Lp14) tiek noteikta atliktā maksājuma pakalpojumu sniedzēju reģistrācija un uzraudzība, tādējādi nodrošinot Eiropas Parlamenta un Padomes 2023. gada 18. oktobra  Direktīvas 2023/2225 par patērētāju kredītlīgumiem un ar ko atceļ Direktīvu 2008/48/EK  pārņemšanu.  Kā norādīts šā likumprojekta anotācijā reģistrācijas un atzīšanas prasība attiecināma uz “lielajiem uzņēmumiem” (likumprojekta 1.panta grozījums). Anotācijā norādīts, ka “Šobrīd identificēts, ka uzņēmumi, uz ko varētu attiekties prasība reģistrēties, ir telekomunikāciju pakalpojumu sniedzēji (piemēram, LMT, BITE, TELE2). Šie uzņēmumi piedāvā atlikta maksājuma veidā iegādāties gan telefonus, datorus u.c. preces. Šādi kredītlīgumi tika ietverti Direktīvas 2025/2225 tvērumā ar mērķi nodrošināt lielāku pārredzamību un labāku patērētāju tiesību aizsardzību, kā rezultātā palielināsies patērētāju uzticēšanās, ņemot vērā varbūtēju kaitīgu ietekmi, ko patērētājiem rada to augstās izmaksas vai augstā maksa nokavētu maksājumu gadījumā.” Norādāms, ka PTAC šo uzņēmumu uzraudzību īsteno savas kompetences ietvaros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nākotnē attiecībā uz atliktā maksājuma pakalpojumu sniedzējiem būtu atbalstāms, ka kapitālsabiedrību, kuras piešķir kredītu atlikta maksājuma veidā savu preču vai pakalpojumu iegādei, reģistrēšanas un uzraudzības funkcijas īstenos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papildināts informatīvais ziņojums un protokollēmums ar jaunu punktu: “3. Atbalstīt, ka kapitālsabiedrību, kuras piešķir kredītu atlikta maksājuma veidā savu preču vai pakalpojumu iegādei, reģistrēšanas un uzraudzības funkcijas īstenos 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Ziņojuma sadaļu par ietekmi uz valsts budžetu, skaidri norādot, ka reformas rezultātā var tikt zaudēti valsts budžeta ieņēmumi aptuveni 2 000 000 EUR apmērā gadā, ņemot vērā, ka patērētāju kreditēšanas pakalpojumu sniedzēju licences nodevas un uzraudzības maksas, kuras pašlaik iekasē Patērētāju tiesību aizsardzības centrs, tiek ieskaitītas valsts budžetā, un paredzētā reforma šajā aspektā rada negatīvu fiskālo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valsts nodevas atcelšana un funkcijas nodošana radītu negatīvu ietekmi uz valsts budžetu 1 687 288 </w:t>
            </w:r>
            <w:r w:rsidR="00000000" w:rsidRPr="00000000" w:rsidDel="00000000">
              <w:rPr>
                <w:i w:val="1"/>
                <w:rtl w:val="0"/>
              </w:rPr>
              <w:t xml:space="preserve">euro</w:t>
            </w:r>
            <w:r w:rsidR="00000000" w:rsidRPr="00000000" w:rsidDel="00000000">
              <w:rPr>
                <w:rtl w:val="0"/>
              </w:rPr>
              <w:t xml:space="preserve"> apmērā (valsts nodevas ieņēmumi mīnus PTAC attiecīgās nodaļas tiešās darbības izmaksas ik gadu). Summa var tikt precizēta atbilstoši netiešajām izmaksām saistībā ar funkcijas nodošanu no PTAC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Ziņojumā ietvert priekšlikumu par Noziedzīgi iegūtu līdzekļu legalizācijas un terorisma un proliferācijas finansēšanas novēršanas likuma 41. panta otrās daļas ievaddaļas grozīšanu, paredzot tās izteikšanu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subjektiem šajā likumā noteikto pienākumu izpildei ir tiesības pieprasīt un bez maksas saņemt, kā arī glabāt un citādi apstrādāt informāciju no šādiem reģistriem:"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prezidentes 2025. gada 26. marta rīkojumu Nr. 2025/1.2.1.-109 apstiprinātās darba grupas “Par rīcības grupu birokrātijas mazināšanai” plānu, darba grupas plānoto pasākumu sarakstā ir iekļauts uzdevums nodrošināt plašāku piekļuvi valsts reģistru informācijai klientu izpētes veikšanas vajadzībām. Ar attiecīgo pasākumu ir paredzēts vienādot piekļuvi reģistru informācijai visiem Noziedzīgi iegūtu līdzekļu legalizācijas un terorisma un proliferācijas finansēšanas novēršanas likuma subjektiem, ieviešot Eiropas Savienības 2024.gada 31.maija regulas Nr. 2024/1624 par to, lai nepieļautu finanšu sistēmas izmantošanu nelikumīgi iegūtu līdzekļu legalizēšanai un teroristu finansēšanai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Ziņojumu papildināt ar skaidru apstiprinājumu, ka reformas rezultātā Ministru kabineta 2011. gada 29. marta noteikumu Nr. 245 “Noteikumi par speciālo atļauju (licenci) patērētāju kreditēšanas pakalpojumu sniegšanai” 49. un 50. punktā noteiktā licencēšanas maksa un uzraudzības maksa zaudēs spēku un netiks paredzēta vai piemērota arī citos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informatīvajā ziņojumā ir norādīts, 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iebildumu un lūdz papildināt Informatīvo ziņojumu ar detalizētu informāciju par to, kādā veidā tiktu organizēta patērētāju kreditētāju uzraudzība no Latvijas Bankas puses (t.i., kāda būtu uzraudzības intensitāte, kāda veida dokumenti pa kādiem kanāliem būtu jāiesniedz, utt.). Šāda veida informācijas iekļaušana ir nepieciešama, lai varētu objektīvi izvērtēt Informatīvajā ziņojumā iekļautos apgalvojumus par to, ka, nododot patērētāju kreditētāju uzraudzību Latvijas Bankai, uzņēmumiem samazinātos birokrātiskais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Latvijas Bankas rīcībā nav pilnvērtīga informācija, lai varētu izstrādāt uzraudzības modeli, turklāt, tad būtu nepieciešams PTAC aprakstīt esošo uzraudzības modeli, lai varētu abas sistēmas objektīvi izvērtēt un salīdzināt. Informatīvā ziņojuma mērķis nav detalizēti aprakstīt uzraudzības sistēmas, bet gan informēt par konkrētu problemātiku un iespējamajiem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jau informatīvā ziņojuma stadijā detalizēti aprakstīt operacionālos procesus pārsniedz šāda dokumenta funkciju un neatbilst normatīvās plānošanas loģikai. Informatīvais ziņojums ir politikas lēmuma sagatavošanas dokuments, kura uzdevums ir noteikt institucionālo modeli un kompetenču sadali, nevis aprakstīt uzraudzības procedūras tehniskā līmenī. Patērētāju kreditētāju uzraudzība ir dinamiska un riskos balstīta, tāpēc to nav iespējams un nav arī vēlams pilnībā definēt ex ante. Ziņojumā ietvertais apgalvojums par birokrātiskā sloga samazinājumu nav balstīts konkrētu dokumentu skaita samazinājumā, bet gan sistēmiskos ieguvumos.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uzraugošās iestādes princips samazina paralēlu datu sniegšanu vairākām institūcijām, normatīvo aktu interpretāciju pretrunas, uzraudzības dublēšanos. Šie ieguvumi pastāv neatkarīgi no tā, vai dokumenti tiek iesniegti caur vienu vai citu tehnisku kanālu. Tādējādi EM prasītā informācija nav priekšnoteikums, lai objektīvi izvērtētu sloga samazinājuma potenciālu. Priekšlaicīga procedūru detalizēšana informatīvajā ziņojumā var radīt uzņēmumiem nepamatotas gaidas vai bažas. Attiecīgajai funkcijai pārejot Latvijas Bankas kompetencē nav paredzēta atkārtota licencēšana vai jaunu prasību noteikšana tirgus dalībniekiem. Detalizēts uzraudzības procesa apraksts ir loģiski sagaidāms pēc politiskā lēmuma par institucionālo modeli pieņemšanas, nevis pirms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izteikto iebildumu un lūdz papildināt Informatīvo ziņojumu ar detalizētu informāciju par to, cik līdzekļu ietaupīs valsts pārvalde un cik konkrētā reforma izmaksās valsts budžetam, kas ļautu izdarīt objektīvu secinājumus par minētās reformas ekonomisko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ir sniegta informācija par reformas izmaksām un ietekmi uz valsts budžetu. Ņemot vērā to, ka tiešās papildus izmaksas PTAC funkciju pārņemšanai Latvijas Bankai ik gadu sastādītu 352,8 tūkstošus </w:t>
            </w:r>
            <w:r w:rsidR="00000000" w:rsidRPr="00000000" w:rsidDel="00000000">
              <w:rPr>
                <w:i w:val="1"/>
                <w:rtl w:val="0"/>
              </w:rPr>
              <w:t xml:space="preserve">euro</w:t>
            </w:r>
            <w:r w:rsidR="00000000" w:rsidRPr="00000000" w:rsidDel="00000000">
              <w:rPr>
                <w:rtl w:val="0"/>
              </w:rPr>
              <w:t xml:space="preserve">, tas samazinātu nozares veicamās ikgadējās uzraudzības maksas vismaz par 57% gadā. Ietaupījums būtu vēl lielāks, ja funkcijas pārņemšanai tiek izvēlēts cits variants nepieciešamajam darbinieku skaitam.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nodevas atcelšana un funkcijas nodošana radītu negatīvu ietekmi uz valsts budžetu 1 687 288 </w:t>
            </w:r>
            <w:r w:rsidR="00000000" w:rsidRPr="00000000" w:rsidDel="00000000">
              <w:rPr>
                <w:i w:val="1"/>
                <w:rtl w:val="0"/>
              </w:rPr>
              <w:t xml:space="preserve">euro </w:t>
            </w:r>
            <w:r w:rsidR="00000000" w:rsidRPr="00000000" w:rsidDel="00000000">
              <w:rPr>
                <w:rtl w:val="0"/>
              </w:rPr>
              <w:t xml:space="preserve">apmērā (valsts nodevas ieņēmumi mīnus PTAC attiecīgās nodaļas tiešās darbības izmaksas ik gadu). Summa var tikt precizēta atbilstoši netiešajām izmaksām saistībā ar funkcijas nodošanu no PTAC Latvijas Bankai.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Latvijas Banka ir veikusi sākotnējo novērtējumu attiecībā uz uzraudzības intensitāti veicot patērētāju kreditēšanas sektora uzraudzību. Atbilstoši Latvijas Bankas sniegtajai informācijai, uzraudzības intensitāti kādam no uzraugāmajiem sektoriem Latvijas Banka nosaka riska uztveres (tolerances) ietvars, kurā tiek vērtēti vairāki aspekti, tai skaitā sektora lielums un ietekme uz Latvijas finanšu sistēmu.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novērtējums liecina, ka uzraudzības intensitāte nebanku kreditēšanas sektorā varētu mazināties, mazinot arī iesaistīto darbinieku skaitu (skat ziņojuma 5.sadaļu). Latvijas bankas uzraudzības fokusā būtu tirgus darbības un prakses (conduct) uzraudzība, tai skaitā patērētāju sūdzības un NILLTPFN jomas uzraudzība, turklāt sākotnējais vērtējums liecina, ka NILLTPFN jomas uzraudzībā būtu vērojama intensitātes samazināšanās.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 šajā kontekstā sniegtās norādes, kā arī viesto skaidrību par to, 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paredzēts, ka funkciju pārņemšanas rezultātā būtu īstenojamas atkārtotas licencēšanas darbības jau esošajiem tirgus dalībniekiem, savukārt jaunajiem tirgus dalībniekiem, līdzīgi kā citos licencējamos segmentos, tiktu izstrādātas skaidras vadlīnijas par licencēšanas posmu (licencēšanas ceļvedis), ietverot iesniedzamo dokumentu aprakstus un citu noderīgu informāciju jaunajiem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netiks izstrādāta un ieviesta prudenciālā uzraudzība, jo sektors nepiesaista noguldījumus  un nepastāv riski un apsvērumi prudenciālo prasību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pozitīvi vērtējam Latvijas Bankas pārstāvju diskusijās pausto apņemšanos turpmākajā procesā organizēt tematiskas darba grupas ar nozares pārstāvju iesaisti, lai detalizēti izstrādātu un saskaņotu uzraudzības praktiskās īstenošanas aspektus. Uzskatām, ka šādu darba grupu darbs ir būtisks priekšnosacījums reformas kvalitatīvai ieviešanai un skaidra, praksē piemērojama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pirms Ziņojuma tālākas virzības ir nepieciešams viest detalizētāku skaidrību par tālāk minētajiem uzraudzības realizēšanas praktiskajiem aspektiem: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Patērētāju maksātspējas izvērtēšanas kārtība:</w:t>
            </w:r>
            <w:r w:rsidR="00000000" w:rsidRPr="00000000" w:rsidDel="00000000">
              <w:rPr>
                <w:rtl w:val="0"/>
              </w:rPr>
              <w:t xml:space="preserve"> šobrīd PTAC uzraudzībā esoši subjekti vadās pēc Patērētāju tiesību aizsardzības likuma prasībām un PTAC izstrādātām vadlīnijām, bet Latvijas Bankas uzraudzībā esoši subjekti papildus vēl piemēro arī Latvijas Bankas Kredītrisku vērtēšanas vadlīnijas. Aicinām detalizēti skaidrot, pēc kādiem noteikumiem reformas skartajiem uzņēmumiem būs jāvadās, veicot patērētāju maksātspējas novērtēšanu;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Uzņēmumu kredītrisku noteikšana</w:t>
            </w:r>
            <w:r w:rsidR="00000000" w:rsidRPr="00000000" w:rsidDel="00000000">
              <w:rPr>
                <w:rtl w:val="0"/>
              </w:rPr>
              <w:t xml:space="preserve">s kārtība tajās jomās, kur patērētāju kreditēšanas uzņēmumi nodarbojas ar uzņēmumu/ juridisku personu kreditēšanu;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Piekļuves nodrošināšana kredītinformācijai</w:t>
            </w:r>
            <w:r w:rsidR="00000000" w:rsidRPr="00000000" w:rsidDel="00000000">
              <w:rPr>
                <w:rtl w:val="0"/>
              </w:rPr>
              <w:t xml:space="preserve">, kas atrodas dažādos kredītinformācijas birojos un Kredītu reģistrā, lai nodrošinātu efektīvu patērētāju maksātspējas izvērtēšanas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NILLTPFN uzraudzībai un sankciju riska pārvaldībai </w:t>
            </w:r>
            <w:r w:rsidR="00000000" w:rsidRPr="00000000" w:rsidDel="00000000">
              <w:rPr>
                <w:rtl w:val="0"/>
              </w:rPr>
              <w:t xml:space="preserve">ieviešamie procesi un procedūras un veicamās pārbaudes gan attiecībā uz klientiem, gan arī attiecībā uz komersantu patiesā labuma guvējiem, tai skaitā rīcība izmaiņu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nodrošināšana NILLTPFN 41. pantā paredzētajai informācijai uz vienlīdzīgiem noteikumiem ar kredītiestādēm un apdrošināšanas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Jaunu produktu ieviešanas kārtība;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Kiberdrošības un IT risku pārvaldības kārtība</w:t>
            </w:r>
            <w:r w:rsidR="00000000" w:rsidRPr="00000000" w:rsidDel="00000000">
              <w:rPr>
                <w:rtl w:val="0"/>
              </w:rPr>
              <w:t xml:space="preserve">, tai skaitā DORA un NIS 2 prasību attiecināšana vai neattiecināšana uz patērētāju kreditēšanas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VDAR prasību attiecināšanas kartība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Negodīgas komercprakses un reklāmas uzraudzības kārtība</w:t>
            </w:r>
            <w:r w:rsidR="00000000" w:rsidRPr="00000000" w:rsidDel="00000000">
              <w:rPr>
                <w:rtl w:val="0"/>
              </w:rPr>
              <w:t xml:space="preserve">, tai skaitā, kārtība, kādā komersantiem būs jārīkojas, ja tie vēlēsies konsultēties par kādas jaunas komercprakses ieviešanu, vai arī reklāmas izstrādi un izvietošanu;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Uzraugam pārskata periodā iesniedzamās atskaites</w:t>
            </w:r>
            <w:r w:rsidR="00000000" w:rsidRPr="00000000" w:rsidDel="00000000">
              <w:rPr>
                <w:rtl w:val="0"/>
              </w:rPr>
              <w:t xml:space="preserve"> un atskaišu iesniegšanas kanāli;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Uzrauga plānotās pārbaudes un auditi kalendārā gada laikā</w:t>
            </w:r>
            <w:r w:rsidR="00000000" w:rsidRPr="00000000" w:rsidDel="00000000">
              <w:rPr>
                <w:rtl w:val="0"/>
              </w:rPr>
              <w:t xml:space="preserve">, kā arī pārbaužu veikšanas kārtība un komunikācijas intensitāte pārbaužu veikšanas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ir būtiska informācija, kas atstāj reālu ietekmi uz uzņēmumu ikdienas darbu, nepieciešamo darbinieku resursu, kā arī tehnoloģiskajiem procesiem un IT darbu plānošanu. Tikai pēc tam, kad ir veikta detalizēta analīze par šiem procesiem, būs iespējams izdarīt secinājumus par to, vai reformas definētais mērķis – administratīvā sloga mazināšana uzņēmumiem  - būs sasniedzama.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zinājumā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konstatēts, ka šobrīd Latvijā spēkā esošais tiesiskais regulējums paredz, ka kreditētāju licencēšanas, uzraudzības un kontroles funkciju veic trīs nacionāla līmeņa uzraudzības institūcijas – Latvijas Banka, Patērētāju tiesību aizsardzības centrs (turpmāk – PTAC) un Valsts ieņēmumu dienests (turpmāk – VID), un uzraudzības intensitāte un fokuss atšķiras, ņemot vērā konkrēto finanšu pakalpojumu sniedzēju darbībai piemītošo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Latvijas Banka</w:t>
            </w:r>
            <w:r w:rsidR="00000000" w:rsidRPr="00000000" w:rsidDel="00000000">
              <w:rPr>
                <w:rtl w:val="0"/>
              </w:rPr>
              <w:t xml:space="preserve"> uzrauga noziedzīgi iegūtu līdzekļu legalizācijas un terorisma un proliferācijas finansēšanas novēršanu (turpmāk – NILLTPFN) un sankciju riska pārvaldību kredītiestādēs un citos finanšu tirgus dalībniekos, izņemot tālāk norādītos (kopā – 233 tirgus dalībnieki);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PTAC</w:t>
            </w:r>
            <w:r w:rsidR="00000000" w:rsidRPr="00000000" w:rsidDel="00000000">
              <w:rPr>
                <w:rtl w:val="0"/>
              </w:rPr>
              <w:t xml:space="preserve"> veic nebanku patērētāju kreditēšanas pakalpojumu sniedzēju licencēšanu un uzraudzību, t. sk., NILLTPFN uzraudzību un sankciju riska pārvaldību (39 pakalpojumu sniedzēji), kā arī kredīta starpnieku uzraudzību (25 subjekti);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VID</w:t>
            </w:r>
            <w:r w:rsidR="00000000" w:rsidRPr="00000000" w:rsidDel="00000000">
              <w:rPr>
                <w:rtl w:val="0"/>
              </w:rPr>
              <w:t xml:space="preserve"> nodrošina to nebanku kreditētāju, kuri kreditē uzņēmumus un kuriem šīs darbības veikšanai nav nepieciešama licence, NILLTPFN uzraudzību un sankciju riska pārvaldības uzraudzību (317 subjekti).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NILLTPFN uzraudzību un sankciju riska pārvaldības koncentrēšana vienā iestādē patreizējo 3 iestāžu vietā, ar mērķi nodrošināt vienotu pieeju šīs uzraudzības veikšanā, tiek uzsvērts kā viens no galvenajiem reformas mērķiem. Vienlaikus, Ziņojumā norādīts, ka šobrīd tiek analizēts tikai reformas scenārijs, ka Latvijas Bankas uzraudzībā tiktu nodoti tikai PTAC licencētie patērētāju kreditētāji, hipotekāro kredītu starpnieki un hipotekāro kredītu starpnieku pārstāvji, kā arī patērētāju tiesību un interešu aizsardzība patērētājiem, kas saņem finanšu pakalpojumus Latvijā. Attiecībā uz subjektiem, kuri ir VID uzraudzībā, netiek piedāvāts veikt uzraudzības ietvara maiņu.  Mūsuprāt, realizējot reformu šādā veidā, netiek sasniegts reformas definētais mērķis -   novērst to, ka valsts institūciju starpā finanšu un cilvēkresursi netiek efektīvi koncentrēti vienuviet, kas rada lieku administratīvo slogu un no funkcijām izrietošu uzdevumu dublēšanos. Tāpat, realizējot reformu šādā veidā, netiek sasniegts mērķis, ka NILLTPFN uzraudzība un sankciju riska pārvaldība visā finanšu sektorā tiek realizēta pēc vienotiem standartiem. Lūdzam atbilstoši labot ziņojumu, norādot iemeslus, kādēļ, neraugoties uz minētajiem apsvērumiem, tiek piedāvāts lemt par labu VID uzraudzīto finanšu sektora dalībnieku uzraudzības kārtības izmaiņu neveikšanai, vai arī risināt jautājumu par šo tirgus dalībnieku uzraudzību AML jomā arī nodot Latvijas bankas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izpilde, sašaurinot Ziņojuma priekšlikumus tikai uz licencētiem patērētāju kreditēšanas pakalpojumu sniedzējiem, nonāk arī pretrunā Ministru kabineta 2025. gada 15. jūlija rīkojuma Nr.422 “Rīcības plāns investīciju piesaistei un finanšu pieejamībai tautsaimniecībā” (prot. Nr. 28 50. §) 14. virzienā definētajam uzdevumam, kas paredz “Kreditētāju licencēšanas un uzraudzības centralizēšana”, neparobežojoties ar patērētāju kreditēšanas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Finanšu sektora attīstības padomes 2025. gada 9. decembra sēdē tika iekļauts un izskatīts jautājums par vienotas nebanku kreditētāju uzraudzības un kontroles institūcijas noteikšanu. Šajā FSAP sēdē lēmuma pieņemšanai tika piedāvāti  divi risinājuma varianti: 1.variants – ar normatīvā regulējuma palīdzību skaidrāk noteikt praktiskās uzraudzības jomas robežas starp PTAC un Valsts ieņēmumu dienesta uzraudzībā esošajiem subjektiem; 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Patērētāju tiesību aizsardzības centra Latvijas Bankai. FSAP sēdē tika nolemts atbalstīt piedāvāto 2. variantu. Šajā FSAP sēdē piedalījās arī  nozares asociācija, un atzina, ka iespējamie risinājumi ir vērtēti un apspriesti jau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plānotajām izmaiņām NILLTPFN jomas regulējumā Eiropas Savienības līmenī (Eiropas Parlamenta un Padomes regulas (ES) 2024/1624 par to, lai nepieļautu finanšu sistēmas izmantošanu nelikumīgi iegūtu līdzekļu legalizēšanai un teroristu finansēšanai  6.pants),  kas būs tieši piemērojamas no 2027. gada 10. jūlija, dalībvalstīm būs tiesības noteikt atbrīvojumus noteiktām finanšu darbībām. Tādējādi nacionālajā regulējumā, nosakot NILLTPFN likuma atbildīgos subjektus, no tā darbības jomas varēs izslēgt tādus VID uzraudzītos kreditēšanas pakalpojumu sniedzējus, kuriem nav nepieciešama licence un vienlaikus izpildās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finanšu darbība ir ierobežota absolūtā izteiksmē (nepārsniedzot 1 000 euro vienā darījumā vai katram klientam),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finanšu darbība ir ierobežota uz darījuma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finanšu darbība nav šādu personu pamatdarbība un finanšu darbības apgrozījums nepārsniedz 5 % no attiecīgās fiziskās vai juridiskās personas kopējā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finanšu darbība ir palīgdarbība un ir tieši saistīta ar šādu personu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finanšu darbība tiek nodrošināta tikai šādu personu pamatdarbības klientiem un parasti netiek piedāvāta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paredzams, ka VID uzraudzības jomā NILLTFN uzraugāmo subjektu skaits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VID uzraugāmajiem subjektiem nav paredzēts ieviest kādas papildus uzraudzības prasības vai ieviest šo subjektu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"Finanza"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 ir atkārtoti iepazinusies ar Finanšu ministrijas izstrādāto un precizēto informatīvo ziņojumu “Par vienotas patērētāju kreditētāju licencēšanas un uzraudzības institūcijas noteikšanu” (projekta ID 25-TA-3014),  turpmāk – </w:t>
            </w:r>
            <w:r w:rsidR="00000000" w:rsidRPr="00000000" w:rsidDel="00000000">
              <w:rPr>
                <w:b w:val="1"/>
                <w:rtl w:val="0"/>
              </w:rPr>
              <w:t xml:space="preserve">Ziņojums</w:t>
            </w:r>
            <w:r w:rsidR="00000000" w:rsidRPr="00000000" w:rsidDel="00000000">
              <w:rPr>
                <w:rtl w:val="0"/>
              </w:rPr>
              <w:t xml:space="preserve">, neatbalsta tā tālāku virzību, kā arī pauž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Uzraudzības funkciju izvērtēšanas neesamība un uzraudzības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sniegts esošās licencētu patērētāju kreditētāju tirgus uzraudzības izvērtējums, skaidri identificējot uzraudzības aspektus, ko nepieciešams mainīt vai uzlabot. Nav skaidrs, vai esošajā uzraudzībā pēc būtības kas ir maināms. Tāpat Ziņojumā nav definēts kas tieši uzraudzībā mainītos, neskaitot paša uzrauga maiņu. Vai Latvijas Banka pārņemtu esošos uzraudzības procesus, vai veidotu jaunus. Tāpat Ziņojumā nav ietverts novērtējums, vai un kāpēc šos uzraudzības aspektus nav iespējams mainīt vai uzlabot esošās uzraudzības iestādes – Patērētāju tiesību aizsardzības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kāpēc Ziņojumā nav ietverta izvērtējuma sadaļa par esošās pārraudzības reformu tiem komersantiem, kuru uzraudzību veic gan Patērētāju tiesību aizsardzības centrs, gan Valsts ieņēmumu dienests. Šādu subjektu nodošanu Patērētāju tiesību aizsardzības centram patiesi varētu samazināt birokrātiju, koncentrējot uzraudzību vienā subjektā. Īpaši ņemot vērā to, ka Patērētāju tiesību aizsardzības centrs jau šobrīd seko līdzi caur šādu subjektu datu ievākšanu par juridiskām personām izsniegto aizdevumu portfeli. Attiecīgi būtu jāsāk ar jau esošu uzraudzības funkciju dublēšanās novēršanu, pēc tam izvērtējot kur efektīvāk akumulēt visu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Ierobežota kompetence patērētāju tiesību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Ziņojuma rezolūcijas daļas 1. un 2.punktu licencēto patērētāju kreditēšanas pakalpojumu sniedzēju uzraudzība, tajā skaitā patērētāju tiesību ievērošanu iecerēts nodot Latvijas Bankai. Vienlaikus Ziņojumā (sk. Ziņojuma 5.lpp.) skaidri norādīts, ka Latvijas Bankas kompetencē šobrīd neietilpst patērētāju tiesību un interešu aizsardzība. Nav skaidrs kā tieši var uzlaboties patērētāju kreditēšanas tirgus uzraudzība, samazinot uzraudzības iestādē koncentrēto kompetences līmeni patērētāju tiesību aizsardzībā. No jauna veidot kompetenci citā iestādē ir laikietilpīgs un resursu ietilpīgs projekts bez acīmredzamiem ieguvumiem, kā arī ilgāk kā 15 gados Patērētāju tiesību aizsardzības centrā uzkrātās kompetences un pieredzes pārlieku zems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Līdz šim pieņemto lēmumu ilgstoša neieviešama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lappusē kā viens no licencētā patērētāju kreditēšanas tirgus uzrauga maiņas ieguvumiem tiek norādīts vienotu un efektīvu noziedzīgi iegūtu līdzekļu legalizācijas un klientu izpētes (AML/KYC) prasību ieviešana. Jau šobrīd uz visiem noziedzīgi iegūtu līdzekļu legalizācijas un terorisma un proliferācijas finansēšanas novēršanas subjektiem neatkarīgi no uzrauga ir piemērojams viens un tas pats Noziedzīgi iegūtu līdzekļu legalizācijas un terorisma un proliferācijas finansēšanas novēršanas likums. Lai gan likuma subjektu pienākumi ir identiski, to tiesības savā starpa būtiski atšķiras. Turklāt šīs tiesību atšķirības nav saistības ar uzraudzības iestādi vai uzraudzības procesu kā tādu. Šobrīd saskaņā ar likumu tikai kredītiestādēm un apdrošināšanas komersantiem, ciktāl tie veic dzīvības apdrošināšanas vai citas ar līdzekļu uzkrāšanu saistītas apdrošināšanas darbības, ir tiesības pieprasīt un bez maksas saņemt informāciju no valsts uzturētām datu bāzēm. Attiecīgi licencētie patērētāju kreditētāji joprojām to dara par maksu. Šīs atšķirības attiecībā uz likumā noteikto subjekta pienākumu veikšanai nepieciešamās informācijas līdztiesīgu ieguvi ir konstatējis un atzinis arī Ministru kabinets, bet jau kopš 2021. gada 1. jūlija šādu tiesību vienmērīga piemērošana tiek atlikta. Tāpēc Ziņojuma vietā būtu jāsāk jau ar esošo lēmumu ieviešanu un procesu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Patērētāju kreditēšanas tirgus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tiek sākts ar apgalvojumu, ka Latvijā patērētāju kreditēšanas nozare strauji attīstās, un tajā ienāk arvien jauni tirgus dalībnieki. No tā secināms, ka Ziņojums tapis, balstoties nepilnīgā informācijā par patērētāju kreditēšanas nozari. Saskaņā ar Patērētāju tiesību aizsardzības centra publiski pieejamajiem pārskatiem par patērētāju kreditēšanas tirgus darbību aizvadītājos gados patērētāju kreditēšanas tirgus dalībnieku skaits ir būtiski samazinājies – no 61 kapitālsabiedrības ar spēkā esošu licenci 2019.gada 31.decembrī līdz 37 kapitālsabiedrībām 2024. gada 31. decembrī (Patērētāju tiesību aizsardzības centra pārskats par patērētāju kreditēšanas tirgus darbību 2025. gadā vēl nav pieejams). Tas ir samazinājums par vairāk kā 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tiek ignorēts apstāklis, ka būtisku daļu no licencētajiem patērētāju kreditētājiem veido komercbankām pilnībā piederošas sabiedrības, kas pamatā nodarbojas ar transportlīdzekļu līzingu. Tādejādi ievērojamu daļu no uzskaitītā Latvijas licencētā patērētāju kreditēšanas tirgus izsniegto aizdevumu portfeļa faktiski veido komercbankas. Minētie tirgus dalībnieki pēc būtības būtu pieskaitāmi komercbanku darbības rādītājiem, turklāt pašus patērētāju pieteikumus primāri apstrādā pašas komercbankas. Būtu apsverams šo sabiedrību uzraudzību nodot Latvijas Bankai. Turklāt jau šobrīd šo sabiedrība dalībnieki var lemt par šādu aizdevumu apkalpošanu nepastarpināti no kredītiestādes, neiesaistot licencētas meitas sabiedrības. Attiecīgi Latvijas Banka jau esošās uzraudzības ietvaros varētu veicināt kredītiestāžu darbības koncentrēšanos pašās kredītiestādēs, tādejādi kredītiestādēm nedeformējot priekšstatu par citiem patērētāju kreditēšanas tirgus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Reformas pārsteidzīgi sasteigta 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vērtējama prakse tik būtiskus dokumentus kā Ziņojums saskaņošanai izplatīt 23. decembrī, vienlaikus noteikt termiņu saskaņojumiem 5. janvāri. Tādejādi būtiski tiek ierobežota sabiedrības līdzdalība, kā arī kaitēts līdzdalības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Kredīti atlikta maksājuma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viens nozīmīgs patērētāju kreditēšanas tirgus aspekts, kas Ziņojumā ir ņemams vērā, ir tas, ka daļa patērētāju kreditētāju Latvijā šobrīd darbojas bez speciālās patērētāju kreditēšanas licences, bet nodarbojas ar preču tirdzniecību uz nomaksu ikmēneša maksājuma veidā. Pie tam ar Patērētāju tiesību aizsardzības likuma 8. panta 4.3 daļas 10. punktā noteikto izņēmumu tiem nav jāievēro patērētāju spējas atmaksāt aizdevumu izvērtējums, kā arī šādi izsniegti aizdevumi netiek atspoguļoti Latvijas patērētāju kreditēšanas tirgus apskatā. Saskaņā ar Ziņojumu Latvijas Banka īstenos kapitālsabiedrību, kuras atbilstoši Eiropas Parlamenta un Padomes 2023. gada 18. oktobra Direktīvas (ES) 2023/2225 par patērētāju kredītlīgumiem un ar ko atceļ Direktīvu 2008/48/EK prasībām piešķir kredītu atlikta maksājuma veidā savu preču vai pakalpojumu iegādei, reģistrācijas un uzraudzības funkcijas. Tomēr Ziņojumā iztrūkst informācija par šādu kreditētāju darbības apjomu, kā arī informācija, vai arī turpmāk tiem plānots saglabāt Patērētāju tiesību aizsardzības likuma 8. panta 4.3 daļas 10. punktā noteikto izņēmumu, ka tiem pirms kreditēšanas līguma noslēgšanas nav jāveic patērētāju spējas atmaksāt aizdevumu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zinājumā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par atlikta maksājuma pakalpojumu sniedzējiem, norādāms, ka Ekonomikas ministrijas izstrādātais un Saeimā iesniegtais likumprojekts ““Grozījumi Patērētāju tiesību aizsardzības likumā” (Nr.1064/Lp14) paredz atliktā maksājuma pakalpojumu sniedzēju reģistrāciju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pēc uzraudzības modeļa maiņas, kapitālsabiedrību, kuras piešķir kredītu atlikta maksājuma veidā savu preču vai pakalpojumu iegādei, reģistrēšanas un uzraudzības funkciju būtu nododama Latvijas Bankai. Līdz ar to ir papildināts informatīvais ziņojums un protokollēmums ar jaunu punktu: “3. Atbalstīt, ka kapitālsabiedrību, kuras piešķir kredītu atlikta maksājuma veidā savu preču vai pakalpojumu iegādei, reģistrēšanas un uzraudzības funkcijas īstenos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jautājumu par atlikta maksājuma pakalpojumu sniedzējiem un ar tiem saistīto normatīvo regulējumu nozarei izdiskutēt kopā ar Latvijas Banku, kas izdarāms paralēli plānotās reformas virzībai.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"EXTRA CREDIT"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 ir atkārtoti iepazinusies ar Finanšu ministrijas izstrādāto un precizēto informatīvo ziņojumu “Par vienotas patērētāju kreditētāju licencēšanas un uzraudzības institūcijas noteikšanu” (projekta ID 25-TA-3014),  turpmāk – </w:t>
            </w:r>
            <w:r w:rsidR="00000000" w:rsidRPr="00000000" w:rsidDel="00000000">
              <w:rPr>
                <w:b w:val="1"/>
                <w:rtl w:val="0"/>
              </w:rPr>
              <w:t xml:space="preserve">Ziņojums</w:t>
            </w:r>
            <w:r w:rsidR="00000000" w:rsidRPr="00000000" w:rsidDel="00000000">
              <w:rPr>
                <w:rtl w:val="0"/>
              </w:rPr>
              <w:t xml:space="preserve">, neatbalsta tā tālāku virzību, kā arī pauž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Uzraudzības funkciju izvērtēšanas neesamība un uzraudzības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sniegts esošās licencētu patērētāju kreditētāju tirgus uzraudzības izvērtējums, skaidri identificējot uzraudzības aspektus, ko nepieciešams mainīt vai uzlabot. Nav skaidrs, vai esošajā uzraudzībā pēc būtības kas ir maināms. Tāpat Ziņojumā nav definēts kas tieši uzraudzībā mainītos, neskaitot paša uzrauga maiņu. Vai Latvijas Banka pārņemtu esošos uzraudzības procesus, vai veidotu jaunus. Tāpat Ziņojumā nav ietverts novērtējums, vai un kāpēc šos uzraudzības aspektus nav iespējams mainīt vai uzlabot esošās uzraudzības iestādes – Patērētāju tiesību aizsardzības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kāpēc Ziņojumā nav ietverta izvērtējuma sadaļa par esošās pārraudzības reformu tiem komersantiem, kuru uzraudzību veic gan Patērētāju tiesību aizsardzības centrs, gan Valsts ieņēmumu dienests. Šādu subjektu nodošanu Patērētāju tiesību aizsardzības centram patiesi varētu samazināt birokrātiju, koncentrējot uzraudzību vienā subjektā. Īpaši ņemot vērā to, ka Patērētāju tiesību aizsardzības centrs jau šobrīd seko līdzi caur šādu subjektu datu ievākšanu par juridiskām personām izsniegto aizdevumu portfeli. Attiecīgi būtu jāsāk ar jau esošu uzraudzības funkciju dublēšanās novēršanu, pēc tam izvērtējot kur efektīvāk akumulēt visu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Ierobežota kompetence patērētāju tiesību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Ziņojuma rezolūcijas daļas 1. un 2.punktu licencēto patērētāju kreditēšanas pakalpojumu sniedzēju uzraudzība, tajā skaitā patērētāju tiesību ievērošanu iecerēts nodot Latvijas Bankai. Vienlaikus Ziņojumā (sk. Ziņojuma 5.lpp.) skaidri norādīts, ka Latvijas Bankas kompetencē šobrīd neietilpst patērētāju tiesību un interešu aizsardzība. Nav skaidrs kā tieši var uzlaboties patērētāju kreditēšanas tirgus uzraudzība, samazinot uzraudzības iestādē koncentrēto kompetences līmeni patērētāju tiesību aizsardzībā. No jauna veidot kompetenci citā iestādē ir laikietilpīgs un resursu ietilpīgs projekts bez acīmredzamiem ieguvumiem, kā arī ilgāk kā 15 gados Patērētāju tiesību aizsardzības centrā uzkrātās kompetences un pieredzes pārlieku zems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Līdz šim pieņemto lēmumu ilgstoša neieviešama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lappusē kā viens no licencētā patērētāju kreditēšanas tirgus uzrauga maiņas ieguvumiem tiek norādīts vienotu un efektīvu noziedzīgi iegūtu līdzekļu legalizācijas un klientu izpētes (AML/KYC) prasību ieviešana. Jau šobrīd uz visiem noziedzīgi iegūtu līdzekļu legalizācijas un terorisma un proliferācijas finansēšanas novēršanas subjektiem neatkarīgi no uzrauga ir piemērojams viens un tas pats Noziedzīgi iegūtu līdzekļu legalizācijas un terorisma un proliferācijas finansēšanas novēršanas likums. Lai gan likuma subjektu pienākumi ir identiski, to tiesības savā starpa būtiski atšķiras. Turklāt šīs tiesību atšķirības nav saistības ar uzraudzības iestādi vai uzraudzības procesu kā tādu. Šobrīd saskaņā ar likumu tikai kredītiestādēm un apdrošināšanas komersantiem, ciktāl tie veic dzīvības apdrošināšanas vai citas ar līdzekļu uzkrāšanu saistītas apdrošināšanas darbības, ir tiesības pieprasīt un bez maksas saņemt informāciju no valsts uzturētām datu bāzēm. Attiecīgi licencētie patērētāju kreditētāji joprojām to dara par maksu. Šīs atšķirības attiecībā uz likumā noteikto subjekta pienākumu veikšanai nepieciešamās informācijas līdztiesīgu ieguvi ir konstatējis un atzinis arī Ministru kabinets, bet jau kopš 2021. gada 1. jūlija šādu tiesību vienmērīga piemērošana tiek atlikta. Tāpēc Ziņojuma vietā būtu jāsāk jau ar esošo lēmumu ieviešanu un procesu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Patērētāju kreditēšanas tirgus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tiek sākts ar apgalvojumu, ka Latvijā patērētāju kreditēšanas nozare strauji attīstās, un tajā ienāk arvien jauni tirgus dalībnieki. No tā secināms, ka Ziņojums tapis, balstoties nepilnīgā informācijā par patērētāju kreditēšanas nozari. Saskaņā ar Patērētāju tiesību aizsardzības centra publiski pieejamajiem pārskatiem par patērētāju kreditēšanas tirgus darbību aizvadītājos gados patērētāju kreditēšanas tirgus dalībnieku skaits ir būtiski samazinājies – no 61 kapitālsabiedrības ar spēkā esošu licenci 2019.gada 31.decembrī līdz 37 kapitālsabiedrībām 2024. gada 31. decembrī (Patērētāju tiesību aizsardzības centra pārskats par patērētāju kreditēšanas tirgus darbību 2025. gadā vēl nav pieejams). Tas ir samazinājums par vairāk kā 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tiek ignorēts apstāklis, ka būtisku daļu no licencētajiem patērētāju kreditētājiem veido komercbankām pilnībā piederošas sabiedrības, kas pamatā nodarbojas ar transportlīdzekļu līzingu. Tādejādi ievērojamu daļu no uzskaitītā Latvijas licencētā patērētāju kreditēšanas tirgus izsniegto aizdevumu portfeļa faktiski veido komercbankas. Minētie tirgus dalībnieki pēc būtības būtu pieskaitāmi komercbanku darbības rādītājiem, turklāt pašus patērētāju pieteikumus primāri apstrādā pašas komercbankas. Būtu apsverams šo sabiedrību uzraudzību nodot Latvijas Bankai. Turklāt jau šobrīd šo sabiedrība dalībnieki var lemt par šādu aizdevumu apkalpošanu nepastarpināti no kredītiestādes, neiesaistot licencētas meitas sabiedrības. Attiecīgi Latvijas Banka jau esošās uzraudzības ietvaros varētu veicināt kredītiestāžu darbības koncentrēšanos pašās kredītiestādēs, tādejādi kredītiestādēm nedeformējot priekšstatu par citiem patērētāju kreditēšanas tirgus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Reformas pārsteidzīgi sasteigta 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vērtējama prakse tik būtiskus dokumentus kā Ziņojums saskaņošanai izplatīt 23. decembrī, vienlaikus noteikt termiņu saskaņojumiem 5. janvāri. Tādejādi būtiski tiek ierobežota sabiedrības līdzdalība, kā arī kaitēts līdzdalības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Kredīti atlikta maksājuma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viens nozīmīgs patērētāju kreditēšanas tirgus aspekts, kas Ziņojumā ir ņemams vērā, ir tas, ka daļa patērētāju kreditētāju Latvijā šobrīd darbojas bez speciālās patērētāju kreditēšanas licences, bet nodarbojas ar preču tirdzniecību uz nomaksu ikmēneša maksājuma veidā. Pie tam ar Patērētāju tiesību aizsardzības likuma 8. panta 4.3 daļas 10. punktā noteikto izņēmumu tiem nav jāievēro patērētāju spējas atmaksāt aizdevumu izvērtējums, kā arī šādi izsniegti aizdevumi netiek atspoguļoti Latvijas patērētāju kreditēšanas tirgus apskatā. Saskaņā ar Ziņojumu Latvijas Banka īstenos kapitālsabiedrību, kuras atbilstoši Eiropas Parlamenta un Padomes 2023. gada 18. oktobra Direktīvas (ES) 2023/2225 par patērētāju kredītlīgumiem un ar ko atceļ Direktīvu 2008/48/EK prasībām piešķir kredītu atlikta maksājuma veidā savu preču vai pakalpojumu iegādei, reģistrācijas un uzraudzības funkcijas. Tomēr Ziņojumā iztrūkst informācija par šādu kreditētāju darbības apjomu, kā arī informācija, vai arī turpmāk tiem plānots saglabāt Patērētāju tiesību aizsardzības likuma 8. panta 4.3 daļas 10. punktā noteikto izņēmumu, ka tiem pirms kreditēšanas līguma noslēgšanas nav jāveic patērētāju spējas atmaksāt aizdevumu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zinājumā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par atlikta maksājuma pakalpojumu sniedzējiem, norādāms, ka Ekonomikas ministrijas izstrādātais un Saeimā iesniegtais likumprojekts ““Grozījumi Patērētāju tiesību aizsardzības likumā” (Nr.1064/Lp14) paredz atliktā maksājuma pakalpojumu sniedzēju reģistrāciju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pēc uzraudzības modeļa maiņas, kapitālsabiedrību, kuras piešķir kredītu atlikta maksājuma veidā savu preču vai pakalpojumu iegādei, reģistrēšanas un uzraudzības funkciju būtu nododama Latvijas Bankai. Līdz ar to ir papildināts informatīvais ziņojums un protokollēmums ar jaunu punktu: “3. Atbalstīt, ka kapitālsabiedrību, kuras piešķir kredītu atlikta maksājuma veidā savu preču vai pakalpojumu iegādei, reģistrēšanas un uzraudzības funkcijas īstenos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jautājumu par atlikta maksājuma pakalpojumu sniedzējiem un ar tiem saistīto normatīvo regulējumu nozarei izdiskutēt kopā ar Latvijas Banku, kas izdarāms paralēli plānotās reformas virzībai.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publiski pausto informāciju, ka reformas mērķis ir nodrošināt uzraudzības sadrumstalotības un iestāžu funkciju dublēšanu finanšu sektorā, aicinām Ziņojuma sadaļā, kur norādīti LB, VID un PTAC uzraugāmie subjekti, norādīt arī licencētus ārpustiesas parādu atgūšanas pakalpojumu sniedzējus, ko šobrīd uzrauga PTAC. Šīs jomas uzņēmumi ir cieši saistīti ar finanšu sektoru vairākos aspektos. Ārpustiesas parādu atgūšanas pakalpojumu sniedzēju lielāko portfeļa daļu sastāda kredītiestāžu un patērētāju kreditēšanas pakalpojumu sniedzēju portfeļi.</w:t>
            </w:r>
            <w:r w:rsidR="00000000" w:rsidRPr="00000000" w:rsidDel="00000000">
              <w:rPr>
                <w:vertAlign w:val="superscript"/>
                <w:rtl w:val="0"/>
              </w:rPr>
              <w:t xml:space="preserve">3</w:t>
            </w:r>
            <w:r w:rsidR="00000000" w:rsidRPr="00000000" w:rsidDel="00000000">
              <w:rPr>
                <w:rtl w:val="0"/>
              </w:rPr>
              <w:t xml:space="preserve"> PTAC šobrīd nodrošina šo tirgus dalībnieku AML jomas uzraudzību un, realizējot reformu Ziņojumā piedāvātajā veidā, šī būtu vienīgā joma, kurā PTAC turpinātu uzraudzīt AML prasību izpildi. Tādējādi, ja viens no reformas mērķiem ir samazināt to iestāžu skaitu, kas nodrošina uzraudzību AML jomā, tad  atstājot AML uzraudzību šai jomai pie PTAC, reformas mērķis netiktu sasniegts. Arī patērētāju tiesību aizsardzības interešu jomā, šajā aspektā ir redzama potenciāla uzraudzības funkciju pārklāšanās, jo daļa patērētāju kreditēšanas pakalpojumu sniedzēju savu darbību organizē tā, ka parādu atgūšanas darbības ar saviem resursiem veic ļoti minimāli, izvēloties šo funkciju nodošanu ārpakalpojumā pie ārpustiesas parādu atgūšanas pakalpojumu sniedzējiem. Tādējādi, ja reformas mērķis ir patiesi novērst iestāžu funkciju dublēšanos un patērētāju apjukumu par iestādi, kas atbildīga par sūdzību izskatīšanu, kā arī objektīvi novērtētu kreditēšanas portfeļa kvalitāti, šos mērķus nav iespējams efektīvi sasniegt, nerisinot jautājumu par parādu ārpustiesas pakalpojumu sniedzēju vienotu uzraudzību kopā ar pārējo finanšu sektoru.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3 </w:t>
            </w:r>
            <w:r w:rsidR="00000000" w:rsidRPr="00000000" w:rsidDel="00000000">
              <w:rPr>
                <w:rtl w:val="0"/>
              </w:rPr>
              <w:t xml:space="preserve">https://www.ptac.gov.lv/lv/statistika-par-arpustiesas-paradu-atgusanas-sektoru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lietu skaita 2024. gadā lietu parāda atgūšanai no kopējā parādu atgūšanai no jauna nodoto lietu skaita (311 517 lietām) tika nodotas no patērētāju kreditēšanas (nebanku) sektora ar 23,04% jeb 71 786 lietas par kopējo summu 133,998 milj. </w:t>
            </w:r>
            <w:r w:rsidR="00000000" w:rsidRPr="00000000" w:rsidDel="00000000">
              <w:rPr>
                <w:i w:val="1"/>
                <w:rtl w:val="0"/>
              </w:rPr>
              <w:t xml:space="preserve">euro</w:t>
            </w:r>
            <w:r w:rsidR="00000000" w:rsidRPr="00000000" w:rsidDel="00000000">
              <w:rPr>
                <w:rtl w:val="0"/>
              </w:rPr>
              <w:t xml:space="preserve">. Šāds ārpustiesas parādu atgūšanā nodoto lietu skaits liecina par nepieciešamību pilnveidot patērētāju aizsardzības procesus patēriņa kredītu izsniegšanā.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Salīdzinājumam- 71 320 lietas par kopējo summu 18 004 857 </w:t>
            </w:r>
            <w:r w:rsidR="00000000" w:rsidRPr="00000000" w:rsidDel="00000000">
              <w:rPr>
                <w:i w:val="1"/>
                <w:rtl w:val="0"/>
              </w:rPr>
              <w:t xml:space="preserve">euro</w:t>
            </w:r>
            <w:r w:rsidR="00000000" w:rsidRPr="00000000" w:rsidDel="00000000">
              <w:rPr>
                <w:rtl w:val="0"/>
              </w:rPr>
              <w:t xml:space="preserve">, kas ir 22,89% no kopējā parādu atgūšanai nodotā lietu skaita tika nodotas piedziņai par elektronisko sakaru (telekomunikācijas, internets) pakalpojumiem. No kredītiestādēm, savukārt, 2024. gadā tika nodotas 5 527 lietas 17 925 285 </w:t>
            </w:r>
            <w:r w:rsidR="00000000" w:rsidRPr="00000000" w:rsidDel="00000000">
              <w:rPr>
                <w:i w:val="1"/>
                <w:rtl w:val="0"/>
              </w:rPr>
              <w:t xml:space="preserve">euro</w:t>
            </w:r>
            <w:r w:rsidR="00000000" w:rsidRPr="00000000" w:rsidDel="00000000">
              <w:rPr>
                <w:rtl w:val="0"/>
              </w:rPr>
              <w:t xml:space="preserve"> apmērā, kas ir 1,77% no kopējā ārpustiesas parādu atgūšanai nodotajām lietām.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datiem par to, cik patērētāju sūdzību par finanšu pakalpojumiem ik gadu izskata PTAC un cik Latvijas Banka, tai skaitā norādot Latvijas bankas PTAC pēc kompetences pāradresēto sūdzību skaitu. Šī informācija ir būtiska, lai izdarītu secinājumus par šeit identificētās funkciju pārklāšanās un interpretācijas atšķirību problēmas izmēru.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publiski pieejamo statistiku par sūdzībām finanšu pakalpojumu jomā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2024. gadā PTAC saņemtas 342 rakstveida sūdzības vai iesniegumi par finanšu pakalpojumiem. 252 gadījumos PTAC vērsušies patērētāji, 45 gadījumos juridiskas personas un 45 gadījumos valsts institūcijas (t.sk. ārvalstu) (skat. https://www.ptac.gov.lv/lv/media/5132/download?attachment).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sniegto informāciju PTAC ir pārsūtītas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 –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 –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skaitā, 2025. gadā par nebanku kreditētājiem PTAC pārsūtītas 14 sūdzības (2024. g. - 3; 2023.g.-4), viena par kredītu starpniekiem (2024.g.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sniegto informāciju par patērētāju iesniegumiem, kas saņemti un ko izskatījusi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 – 299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 – 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 – 236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 – 305.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Latvijas Banka ir atbildīga par finanšu pratības jomu Latvijā. Vienlaikus arī  PTAC nodrošina sabiedrības izglītošanu par atbildīgu aizņemšanos un tiesībām patērētāju kreditēšanas jomā. Šis izcelts kā viens no iestāžu funkciju dublēšanās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Latvijas Bankas loma finanšu pratības jomā šobrīd ir koordinējoša rakstura, un finanšu pratības jomas veicināšanā šobrīd bez Latvijas Bankas ir iesaistītas virkne publisko tiesību un privāto tiesību subjektu, līdz ar to šajā aspektā patērētāju kreditēšanas jomas uzraudzības nodošana Latvija bankai nav izšķiroša loma.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(3.lpp.) sadaļā par kompetences sadalījums finanšu sektora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“Latvijas Banka ir atbildīga par finanšu pratības jomu Latvijā un koordinē valsts, nevalstiskā un privātā sektora institūciju sadarbību, lai uzlabotu Latvijas iedzīvotāju naudas prasmi. Savukārt PTAC nodrošina sabiedrības izglītošanu par atbildīgu aizņemšanos un tiesībām patērētāju kreditēšanas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 sadaļā izdarīts secinājums, ka NILLTPFN jomā starp subjektiem, ko uzrauga PTAC un VID, var veidoties situācija, ka vienam kreditēšanas pakalpojumu sniedzējam ir vairākas uzraudzības iestādes, kas praksē var nozīmēt arī paralēlas klātienes un neklātienes pārbaudes. Šāda situācija rodoties tādēļ, ka daļa no pakalpojumu sniedzējiem, kas darbojas ar patērētāju kreditēšanas pakalpojumu licenci, kreditē arī juridiskas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sadaļu papildināt, precizējot, ka uzraudzības sadrumstalotību šajā jomā ir iespējams novērst, normatīvajā regulējuma skaidri nosakot, ka uzņēmumiem, kuri darbojas ar patērētāju kreditēšanas licenci, uzraudzību NILLTPFN jomā veic tikai PTAC, neatkarīgi no tā, ka tie kreditē arī saimnieciskās darbības veicējus.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norādītajam, kā rīcības risinājums tiek piedāvāti divi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skaidrāk noteikt praktiskās uzraudzības jomas robežas starp PTAC un Valsts ieņēmumu dienesta uzraudzībā esošajiem subjektiem; 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Patērētāju tiesību aizsardzības centra Latvijas Bankai. Finanšu sektora attīstības padome 09.12.2025 sēdē pieņēma lēmumu- virzīt informatīvo ziņojumu, īstenojot 2.variantu, un vienlaikus neietverot 1.variantu, tādēļ nav nepieciešams papildināt informatīvo ziņojumu ar informāciju par risinājuma variantu, kuru nav plānots īstenot.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 sadaļā pie konstatējām uzraudzības sadrumstalotības pazīmēm aicinām norādīt konkrētu tirgus dalībnieku skaitu, kuri darbojas ar patērētāju kreditēšanas licenci, un kuri vienlaikus ir kredītiestādes meitas sabiedrība, atsevišķi norādot arī to tirgus dalībnieku skaitu, kuri šobrīd veic patērētāju kreditēšanas biznesa integrēšanu kredītiestādes pamatdarbības sastāvā. Šī informācija ir būtiska, lai izdarītu korektus secinājumus par uzraudzības sadrumstalotības patieso apmēru šajā jomā. Pēc Asociācijas aplēsēm, šādi tirgus dalībnieki sastāda absolūti mazāko licencētu patērētāju kreditētāju daļu. Savukārt, tiem patērētāju kreditēšanas tirgus dalībniekiem, kuri neietilpst kredītiestāžu grupā, uzraudzības sadrumstalotība nerodas, jo tiem šobrīd ir viens uzraugs  - Patērētāju tiesību aizsardzības centrs.   Papildus šajā kontekstā arī aicinām Ziņojumā atspoguļot, ka reformas veikšanu rosina un atbalsta tieši kredītiestādes pārstāvošā nozares asociācija, bet tos tirgus dalībniekus pārstāvoša nozares asociācija, kuri kredītiestāžu grupās neietilpst, reformas veikšanu konsekventi neatbalsta, ņemot vērā, ka šiem tirgus dalībniekiem uzraudzības dublēšanās problēma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ierosinām šo jautājumu risināt divos secīgos posmos, paredzot, ka pirmajā posmā Latvijas Bankas uzraudzībai tiek nodotas tikai kredītiestāžu meitassabiedrības, kas sniedz patērētāju kreditēšanas pakalpojumus, savukārt otrā posmā, pēc pirmā posma ieviešanas un visaptveroša uzraudzības modeļa izvērtējuma (tostarp attiecībā uz uzraudzības efektivitāti, institucionālajām kompetencēm, izmaksām, datu apmaiņu, patērētāju tiesību aizsardzību un NILLTPFN aspektiem), tiek lemts par iespējamu pārējo finanšu sektora tirgus dalībnieku uzraudzības konsolidēšanu Latvijas Bankā.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posmiem, kur pirmo Latvijas Bankas uzraudzībai nodotu kredītiestādes meitas sabiedrību, bet tikai otrajā posmā pārējos patērētāju kreditēšanas pakalpojumu sniedzējus, norādāms, ka šāds modelis nebūtu atbalstāms, jo neveicot funkciju lielāku centralizāciju un saglabājot vairākas uzraudzības iestādes situācija uzraudzības jomā joprojām nebūs efektīva, jo var veidoties situācija, ka tiek izvēlēts uzraugs NILLTPFN jomā, kas īsti neatbilst konkrētā uzņēmuma darbības modelim. Labs piemērs šādai situācijai ir valsts akciju sabiedrība “Attīstības finanšu institūcija “ALTUM””. Tā kā šī sabiedrība darbojas atbilstoši speciālajam regulējumam un nepiesaista noguldījumus, līdz 2025.gada rudenim šī uzņēmuma NILLTPFN jomas uzraudzību veica VID. Uzņēmumam, uzsākot hipotekāro kreditēšanu, tika saņemta speciāla atļauja (licence) patērētāju kreditēšanai un attiecībā uz šo darbības jomu NILLTPFN uzraudzības funkciju uzsāka veikt PTAC. Ja tiktu normatīvajos aktos noteikts, ka NILLTPFN jomā uzraudzību veic tas uzraugs, kas ir izsniedzis speciālu atļauju (licenci), ALTUM gadījumā tas veidotu situāciju, ka uzraudzības funkciju veic iestāde kas pēc būtības atbild par aktivitāti, kas ALTUM kopējā portfelī sastāda ļoti mazu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valstij nav obligāti jāseko, piemēram, biznesa praksē pieņemtiem modeļiem un risinājumiem. Tā ir valsts brīva un apzināta izvēle, - kādu uzraudzības modeli izvēlēties, tajā skaitā vienas uzraudzības institūcijas izvēle.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ievadā izteikts apgalvojums, ka “Latvijā patērētāju kreditēšanas nozare strauji attīstās, un tajā ienāk arvien jauni tirgus dalībnieki.”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šeit pausto informāciju, papildinot ar šādiem faktiem. 2018. gadā tirgū darbojās 62</w:t>
            </w:r>
            <w:r w:rsidR="00000000" w:rsidRPr="00000000" w:rsidDel="00000000">
              <w:rPr>
                <w:vertAlign w:val="superscript"/>
                <w:rtl w:val="0"/>
              </w:rPr>
              <w:t xml:space="preserve">1</w:t>
            </w:r>
            <w:r w:rsidR="00000000" w:rsidRPr="00000000" w:rsidDel="00000000">
              <w:rPr>
                <w:rtl w:val="0"/>
              </w:rPr>
              <w:t xml:space="preserve"> patērētāju kreditēšanas pakalpojumu sniedzēji. 2026. gada sākumā tirgū darbojas 39 licencēti patērētāju kreditēšanas pakalpojumu sniedzēji. Astoņu gadu laikā patērētāju kreditēšanas tirgū Latvijā ir ienākuši tikai 8 jauni tirgus dalībnieki, savukārt  29 licencēti pakalpojumu sniedzēji tirgu ir pametuši, kas nepārprotami liecina par tirgus sarukšanu un konsolidāciju, nevis strauju attīstību vai jaunu dalībnieku pieplūdumu.</w:t>
            </w:r>
            <w:r w:rsidR="00000000" w:rsidRPr="00000000" w:rsidDel="00000000">
              <w:rPr>
                <w:vertAlign w:val="superscript"/>
                <w:rtl w:val="0"/>
              </w:rPr>
              <w:t xml:space="preserve">2</w:t>
            </w:r>
            <w:r w:rsidR="00000000" w:rsidRPr="00000000" w:rsidDel="00000000">
              <w:rPr>
                <w:rtl w:val="0"/>
              </w:rPr>
              <w:t xml:space="preserve"> Lūdzam atbilstoši labot Ziņojuma daļā ietverto apgalvojumu, ka patērētāju kreditēšanas nozare Latvijā strauji attīstās un tajā ienāk arvien jauni dalībnieki, jo tas neatbilst faktiskajiem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https://www.ptac.gov.lv/lv/media/63/download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https://www.ptac.gov.lv/lv/statistika-par-nebanku-kreditesanas-sektoru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informatīvā ziņojuma ievaddaļa un pirmā nodaļa par esošo situāciju kreditēšanas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juristu apvienība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atkārtotā informatīvajā ziņojumā “Par vienotas patērētāju kreditētāju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licencēšanas un uzraudzības institūcijas noteikšanu” piedāvāto risinājumu nodot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kreditēšanas pakalpojumu sniedzēju uzraudzību un patērētāju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funkcijas Latvijas Bankai (turpmāk – LB), uzskatām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nepieciešamu norādīt uz būtiskām tiesiskām un institucionālām problēmām,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drošības un labas pārvaldības viedokļa padara šo ieceri apšaubāmu.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LB pēc sava tiesiskā statusa nav klasiskās valsts pārvaldes iestāde.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 institūcija ar konstitucionāli nostiprinātu autonomiju, kuras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kalpo monetārās politikas, finanšu stabilitātes un prudenciālās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mērķiem. Patērētāju tiesību aizsardzība savukārt pēc savas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publiskās varas īstenošanas joma, kas cieši saistīta ar valsts atbildību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indivīda pamattiesību aizsardzību, tostarp tiesībām uz taisnīgu attieksmi,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aizsardzību un labu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aizsardzības funkciju nodošana institūcijai, kas atrodas ārpus tiešās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izpildvaras hierarhijas un politiskās atbildības mehānisma, faktiski nozīmē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atsvešināšanu no valsts pārvaldes sistēmas, kas neatbilst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aizsardzības publiski tiesiskajai dabai.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LB neatkarīgais statuss vienlaikus rada būtisku pārraudzības un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deficītu. Atšķirībā no Patērētāju tiesību aizsardzības centra (turpmāk –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atrodas ministra pārraudzībā un ir pakļauts politiskai un administratīvai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kontrolei, LB darbība patērētāju tiesību aizsardzības jomā būtu tikai ierobežoti.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vājina tiesiskās atbildības mehānismus gadījumos, kad patērētāju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 praksē izrādītos nepietiekama vai formāla.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patērētāju tiesību aizsardzība prasa ne tikai formālu uzraudzību,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aktīvu politikas īstenošanu – vadlīniju izstrādi, sabiedrības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preventīvu rīcību un individuālu strīdu risināšanu. Ekonomikas ministrija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 šobrīd aktīvi strādā pie vairāku Eiropas Savienības direktīvu, kas saistītas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patērētāju interešu aizsardzību, ieviešanas. Tām pamatā ir praktiski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mehānismi un to ieviešanas uzraudzība. Šīs funkcijas tradicionāli īsteno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iestādes ar skaidru mandātu aizstāvēt sabiedrības intereses.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institucionālais dizains un darbības kultūra ir vērsta uz tirgus stabilitāti un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vadību, nevis uz individuālu tiesību aizsardzību sociāli jūtīgās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ziņojumā piedāvātais modelis faktiski sadala patērētāju tiesību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veidošanu un tās praktisko īstenošanu dažādās institūcijās –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 politikas veidotāja lomu, bet LB kļūst par politikas īstenotāju.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konstrukcija rada nopietnus tiesiskās konsekvences riskus, jo politikas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 tiek nodota institūcijai, kas nav tieši atbildīga par attiecīgās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saturu un mērķiem. Tas ir pretrunā labas pārvaldības principam, kas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skaidru atbildības ķēdi starp politikas izstrādi un tās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 tiesiskās drošības viedokļa problemātiska ir arī patērētāju iespēja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aizstāvēt savas tiesības. PTAC ir iestāde, kas patērētājiem ir 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identificējama kā viņu interešu aizstāvis. LB savukārt sabiedrības uztverē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primāri tiek asociēta ar finanšu tirgus dalībnieku uzraudzību,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aizsardzību. Šī institucionālā neatbilstība var vājināt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uzticēšanos tiesību aizsardzības mehānismam un atturēt patērētājus no savu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aizstāvēšanas.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paudām, ka reformas rezultātā LB pamazām pārtaptu par daudzu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un lielāku pirkumu uzraudzības un kontroles dienestu. Tas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pamatojams no valsts pārvaldes aspekta, kurai jādarbojas ievērojot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efektīvas izmantošanas principu. No ziņojuma nav saprotams, cik potenciāli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izmaksās LB uzraudzības. Pirmšķietami jau tagad, vadoties no ziņojumā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var secināt, ka šie pakalpojumi ilgtermiņā būs dārgāki nekā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izmaksas PTAC. Pie kam jāņem vērā, ka LB kompetence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aizsardzībā jāveido no jauna un faktiski būs vēl viena institūcija,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līdzās PTAC nodrošinās šo funkciju. Tas radīs papildus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juridiskā skatpunkta secināms, ka patērētāju kreditēšanas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un patērētāju tiesību aizsardzības nodošana LB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tiesiskajai drošībai, valsts pārvaldes atbildībai un efektīvai patērētāju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aizsardzībai. Tāpat arī nav skaidri finansiālie ieguvumi no efektīvas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nodrošināšanas viedokļa. Līdz ar to aicinām saglabāt šīs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kompetencē un risināt identificētās uzraudzības koordinācijas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vairāk tiesiski līdzsvarotiem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izteiktais viedoklis balstās uz šauru interpretāciju un nepamatotu pieņēmumu, ka patērētāju tiesību aizsardzības funkcijas pēc definīcijas drīkst īstenot tikai klasiskas izpildvaras iestādes. Šāda pieeja neatbilst ne Latvijas tiesību sistēmai, ne Eiropas Savienības regulējumam, ne arī faktiskajai uzraudzības praksei finanšu sektorā. Pētot citu Eiropas Savienības valstu pieredzi secināms, ka pieejas uzraudzībā ir dažādas, piemēram, Lietuvā uzraudzību nodrošina tikai centrālā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līmenī patērētāju kreditēšanas uzraudzība arvien vairāk tiek sasaistīta ar finanšu tirgus stabilitāti, un nav prasības, ka šādas funkcijas obligāti jāīsteno politiski pakļautām iestādēm. Tādējādi nav pamata apgalvot, ka patērētāju aizsardzības nodošana Latvijas Bankai neatbilst tās publiski tiesiskajai dabai.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kā neatkarīgas institūcijas statuss nenozīmē atrautību no publiskās varas vai sabiedrības interesēm. Kompetento uzraudzības iestāžu neatkarība ir viens no finanšu tirgus dalībnieku darbības regulēšanas un uzraudzības pamatelementiem, lai nodrošinātu profesionālu, konsekventu un no īstermiņa politiskās ietekmes brīvu uzraudzību jomās, kur nepieciešama augsta kompetence un stabilitāte. Savukārt saskaņā ar Latvijas Bankas likuma 48. panta pirmo daļu finanšu tirgus un tā dalībnieku darbības regulēšana un uzraudzība tiek veikta sabiedrības interesēs, tostarp ieguldītāju un citu finanšu pakalpojumu saņēmēju interešu aizsardzībai. Patērētāji patērētāju kreditēšanas jomā ir tieši šādi finanšu pakalpojumu saņēmēji. Līdz ar to patērētāju aizsardzība šajā segmentā organiski iekļaujas Latvijas Bankas jau esošajā publiski tiesiskajā mandātā.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apgalvojums par nepietiekamu atbildību neatbilst Latvijas Bankas likumā noteiktajam institucionālajam ietvaram. Atbilstoši Latvijas Bankas likuma 83. pantam Latvijas Bankas darbības pārraudzību veic Saeima. Vienlaikus jāuzsver, ka Latvijas Bankas lēmumi ir pakļauti tiesu kontrolei, kas nodrošina efektīvu tiesisko aizsardzību un institucionālo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paustajām bažām saistībā ar to, ka Ekonomikas ministrija saglabā politikas veidotāja lomu, bet Latvijas Banka kļūst par politikas īstenotāju, vēršam uzmanību, ka jau šobrīd Latvijas Banka, īstenojot uzdevumus, ņem vērā finanšu nozares politiku, par kuras veidošanu atbildīga ir Finanšu ministrija. Līdzīgs modelis būtu arī Ekonomikas ministrijas un Latvijas Bankas sadarbībā. Tas nav pretrunā labas pārvaldības principam, bet gan to nostiprina, skaidri nodalot stratēģisko un operatīvo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Bankas kompetence ļauj tai pilnvērtīgi un tiesiski pamatoti īstenot patērētāju kreditēšanas uzraudzību. Iecerētā reforma nav pretrunā tiesiskajai drošībai vai labas pārvaldības principiem, bet var tos nostiprināt, nodrošinot profesionālu, konsekventu un sabiedrības interesēs balstītu uzraudzību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"VIA SMS"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VIA SMS, reģistrācijas numurs 40103259867, (turpmāk – Sabiedrība) ir iepazinusies ar Finanšu ministrijas sniegto vērtējumu par Sabiedrības 05.01.2026. iebildumiem par informatīvo ziņojumu “Par vienotas patērētāju kreditētāju licencēšanas un uzraudzības institūcijas noteikšanu” (turpmāk – Ziņojums) un tā pielikumu “Citu valstu pieredze nebanku patērētāju kreditētāju licencēšanā un uzraudzībā” (turpmāk –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Finanšu ministrijas atbildi, Sabiedrība secina, ka vairāki būtiski Sabiedrības iebildumi nav atspēkoti pēc būtības, kā arī Finanšu ministrijas argumentācija vairākās vietās ir vispārīga, nepietiekami pamatota ar faktiem un ietekmes analīzi, tādēļ Sabiedrība uztur spēkā savus iepriekš paustos iebildumus un sniedz šādus atkārtotus komentārus.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b w:val="1"/>
                <w:rtl w:val="0"/>
              </w:rPr>
              <w:t xml:space="preserve">[I] Par uzraudzības “sadrumstalotības” argumentu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vērtējumā atkārtoti norādīts, ka patērētāju kreditēšanas uzraudzība Latvijā esot sadrumstalota, jo licencēšanas un uzraudzības funkcijas veic vairākas institūcijas (LB, PTAC,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Finanšu ministrija savā vērtējumā nav pamatojusi, kādēļ pašreizējā institucionālā struktūra pati par sevi būtu neefektīva, radītu sliktākus uzraudzības rezultātus, vai objektīvi palielina administratīvo slogu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minētie piemēri (kredītiestāde Latvijas Bankas uzraudzībā, meitas sabiedrība PTAC uzraudzībā; NILLTPFN uzraudzība starp PTAC un VID) raksturo funkcionālu specializāciju, nevis uzraudzības neefektivitāti. Šāda pieeja ir plaši izplatīta arī citās ES dalībvalstīs, ko apliecina pats Ziņojuma pielikums par citu valstu pieredzi.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atbildē nav analizēta alternatīva, proti, esošo uzraudzības institūciju sadarbības uzlabošana (kopīgi pieprasījumi, koordinētas pārbaudes, vienota metodika), kas varētu sasniegt tos pašus mērķus bez uzraugošās iestādes maiņas. Ziņojumā nav skaidri identificēta konkrēta problēma, kuru paredzēts risināt ar uzraudzības institūcijas maiņu. Nav sniegti dati vai analītiski secinājumi, kas apliecinātu, ka esošā uzraudzības sistēma pati par sevi ir neefektīva vai ka uzraudzības iestādes maiņa novērstu konkrētus konstatētos trūkumus patērētāju aizsardzībā vai tirgus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skaidri definētas problēmas nav iespējams izvērtēt piedāvātā risinājuma atbilstību un samērīgumu, kā to prasa gan Valsts pārvaldes iekārtas likuma principi, gan labas likumdošanas prakse.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Par administratīvā sloga samazināšanu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vērtējumā tiek apgalvots, ka uzraudzības centralizācija mazinās administratīvo slogu un funkciju dublēšanos, tomēr netiek sniegts neviens kvantitatīvs ietekmes novērtējums, kas šo apgalvojumu pamatotu.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pirms šādu izmaiņu virzīšanas būtu nepieciešams izvērtēt un skaidri sniegt redzējumu, cita starpā, par sekojošiem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esošie ziņošanas pienākumi tiktu atcelti vai apvienoti;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būtu datu pieprasījumu apjoms un biežums pēc iespējamajām uzraudzības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tiktu ieviesti vienoti datu formāti, tehniskās specifikācijas un ziņošanas termiņi;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būtu prasības attiecībā uz jaunu IT risinājumu vai sistēmu pielāgošanu (tostarp datu struktūras, integrācijas, API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regulatora maiņa  nozīmētu jaunu iekšējo politiku, procedūru un kontroles mehānismu ieviešanu, un kādas būs ar to saistītās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tiktu nodrošināta proporcionalitātes principa praktiska piemērošana mazajiem un vidējiem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būtu iespējamās izmaiņas datu bāzu, reģistru un informācijas sistēmu pieejamībā patērētāju kreditēšanas uzņēmumiem, kā arī ar to saistītajās izmaksās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ir paredzētais pārejas periods un vai tas būs pietiekams, lai tirgus dalībnieki varētu pielāgoties bez būtiska darbības traucējuma.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detalizētas analīzes deklarētais administratīvā sloga samazinājums ir formāls, un pastāv būtisks risks, ka pārejas periodā administratīvais slogs tieši pretēji – palielināsies, jo īpaši mazajiem un vidējiem tirgus dalībniekiem, radot nesamērīgas izmaksas un negatīvu ietekmi.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Par prudenciālās uzraudzības neieviešanu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atzinīgi vērtē Finanšu ministrijas sniegto skaidrojumu, ka prudenciālās prasības patērētāju kreditētājiem netiek plānotas. Vienlaikus Sabiedrība norāda, ka, mainoties uzraudzības metodikai, pieprasījumu intensitātei un normu interpretācijas praksei, pastāv risks, ka proporcionalitātes princips praksē netiks konsekventi piemērots, kas var radīt nesamērīgu administratīvo slogu atsevišķiem tirgus dalībniekiem. Ņemot vērā minēto, Sabiedrības ieskatā Ziņojums būtu papildināms ar detalizētu plānoto normatīvo aktu izmaiņu analīzi, tostarp izvērtējumu par to ietekmi uz uzraudzības praksi, administratīvo slogu un tirgus dalībnieku tiesisko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Par patērētāju aizsardzības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Finanšu ministrija savā vērtējumā nesniedz skaidrojumu Ziņojumā identificētajai pretrunai, proti, no vienas puses, Latvijas Bankas kompetencē šobrīd neietilpst patērētāju tiesību aizsardzība, no otras puses, uzraudzības pārcelšanas ieguvumos tiek uzskaitīti tieši patērētāju aizsardzības elementi, kurus jau šobrīd īsteno PTAC Patērētāju tiesību aizsardzības likuma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pamatojumā un publiskajā telpā tiek pieminētas t.sk. patērētāju intereses, Ziņojumā nav sniegti dati, kas apliecinātu,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sūdzību skaits būtu tieši saistīts ar uzraudzības modeli,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uzraudzības iestāde nespētu pildīt savas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pārcelšana automātiski uzlabotu patērētāju tiesību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interešu aizsardzība nevar kalpot par vispārīgu argumentu strukturālām reformām bez konkrēta un pierādāma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pastāv bažas, ka patērētāju kreditēšana tiks skatīta caur finanšu stabilitātes prizmu, nevis caur sociālās aizsardzības un pieejamības prizmu.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Par FinTech attīstības politiku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FinTech attīstība nav reducējama tikai uz patērētāju kreditēšanu. Sabiedrība uzsver, ka tās iebildums nav par FinTech  jēdziena tvērumu vai nozares attīstību kā tādu, bet gan par normatīvās vides stabilitāti, tiesisko paredzamību un regulējuma samērīgumu. Vienlaikus Sabiedrība vērš uzmanību, ka Finanšu ministrijas minētais FinTech segmentu uzskaitījums nav pilnīgs, turklāt būtiska daļa FinTech pakalpojumu sniedzēju Latvijā nav licencēti un/vai uzraudzīti Latvijas Bankas kompetences ietvaros, jo tie neatbilst normatīvajos aktos noteiktajai uzraudzības subjekta definīcijai. Līdz ar to apgalvojums, ka ievērojama daļa FinTech uzņēmumu jau šobrīd atrodas Latvijas Bankas uzraudzībā, nav faktoloģiski korekts.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Sabiedrība atkārtoti aicina Finanšu Ministriju pirms normatīvo izmaiņu virzīšanas: veikt pilnvērtīgu un caurskatāmu ietekmes novērtējumu, izvērtēt alternatīvus risinājumus  uzraudzības efektivitātes un institūciju sadarbības uzlabošanai, nodrošināt  skaidru, pārskatāmu un tiesiski drošu pārejas perioda regulējumu; un proporcionalitātes principa ievērošanu attiecībā uz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norāda, ka vairāki tās iepriekš sniegtie iebildumi nav tikuši izvērtēti un par tiem nav saņemti Finanšu ministrijas komentāri. Sabiedrības ieskatā šāda argumentu ignorēšana, ja netiek sniegts pretējs pamatojums, ir uzskatāma par netiešu piekrišanu izteiktajiem argumentiem.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atkārtoti aicina informatīvo ziņojumu “Par vienotas patērētāju kreditētāju licencēšanas un uzraudzības institūcijas noteikšanu” tālāk nevirzīt un saglabāt nebanku kreditētāju uzraudzību Patērētāju tiesību aizsardzības centra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Latvijas Bankas rīcībā nav pilnvērtīga informācija no PTAC, lai šajā uzraudzības modeļa maiņas stadijā varētu izstrādāt detalizētu Latvijas Bankas uzraudzības modeli, kas ietver visas šajā iebildumā uzskaitītās darbības, veicamos pasākumus un praktiskos uzraudzības aspektus, tai skaitā kiberdrošības un IT risku pārvaldības kārtība.  Turklāt, tad būtu nepieciešams arī detalizēti aprakstīts PTAC esošais uzraudzības modelis, lai varētu abas sistēmas objektīvi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ir vērtēts alternatīvs risinājums, minams, ka FSAP 2025. gada 9. decembra sēdē tika iekļauts un izskatīts jautājums par vienotas nebanku kreditētāju uzraudzības un kontroles institūcijas noteikšanu. Šajā FSAP sēdē lēmuma pieņemšanai tika piedāvāti divi iespējamie risinājuma varianti: 1.variants – ar normatīvā regulējuma palīdzību skaidrāk noteikt praktiskās uzraudzības jomas robežas starp Patērētāju tiesību centru un Valsts ieņēmumu dienestu uzraudzībā esošajiem subjektiem; 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Patērētāju tiesību aizsardzības centra Latvijas Bankai. FSAP sēdē tika nolemts atbalstīt piedāvāto 2. variantu.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vēlas uzsvērt ka nav pret funkciju izvērtēšanu, taču  šobrīd iesniegtais Finanšu ministrijas informatīvais ziņojums ir vāji sagatavots un no tā  neizriet nekāda datos balstīta problemātika saistībā ar patērētāju tiesību aizsardzību, ziņojumā nav aprakstīts, kādas ir problēmas vai neatbilstības patērētāju tiesību aizsardzībā, kāpēc ir jāmaina patērētāju tiesību uzraugs. Nav risināts jautājums arī par VID uzraugāmo subjektu NILLTPFN jomā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uzskata, ka uzsāktā reforma ir pretrunā ar birokrātijas samazināšanas plānu, rada uzraudzības sadrumstalotību, tā tiešā veidā palielinās birokrātiju un radīs milzīgas izmaksas, tāpēc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attiecībā uz šo priekšlikumu patērētāju kreditēšanas uzraudzības un licencēšanas, kā arī patērētāju tiesību un interešu aizsardzību finanšu sektorā nodošanu vienai institūcijai tika uzsākta jau 2025. gada sākumā Ekonomikas ministrijas sagatavotā “Rīcības plāna investīciju piesaistei finanšu pieejamībai tautsaimniecībā” (turpmāk – Rīcības plāns) projekta ietvaros. Ar Ministru kabineta 2025. gada 15. jūlija rīkojumu Nr.422 “Rīcības plāns investīciju piesaistei un finanšu pieejamībai tautsaimniecībā” (prot. Nr. 28 50. §) tika apstiprināts Rīcības plāns, kura 14. virzienā Ekonomikas ministrija ir identificējusi kreditēšanas pakalpojumu sniedzēju sadrumstalotas uzraudzības problemātiku un attiecīgi uzdevusi Finanšu ministrijai izstrādāt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Latvijas Bankas rīcībā nav pilnvērtīga informācija no PTAC, lai šajā uzraudzības modeļa maiņas stadijā varētu izstrādāt detalizētu Latvijas Bankas uzraudzības modeli, kas ietver visas šajā iebildumā uzskaitītās darbības, veicamos pasākumus un praktiskos uzraudzības aspektus.  Turklāt, tad būtu nepieciešams arī detalizēti aprakstīts PTAC esošais uzraudzības modelis, lai varētu abas sistēmas objektīvi izvērtēt.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risku izvērtējumu, skaidrojot, riskus un nepieciešamos risku mazinošos pasākumus attiecībā uz patērētāju tiesību aizsardzību, ja tiek atcelta valsts nodeva par komersanta ienākšanu tirgū un ikgadējā nodeva par prasību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pamatots ar uzraudzības nodevas samazināšanu, PTAC atgādina un aicina ņemt vērā,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Valsts nodevu mērķis bija valsts budžeta papildināšana, nodrošinot ik gadu papildu ieņēmumus valsts budžetā 3 000 000 euro. PTAC aicina Informatīvajā ziņojumā arī atspēkot minēto grozījumu anotācijā norādīto: "Valsts nodevas apmēram ir jābūt tādam, kas liecina par kapitālsabiedrības finansiālo spēju nodarboties ar kreditēšanas pakalpojumu sniegšanu un kapitālsabiedrības ilgtermiņa nolūki nodrošina tādu godprātīgu kapitālsabiedrību esamību kreditēšanas tirgū, kas savu darbību plāno ilgtermiņā, attiecīgi arī kvalitatīvu un tiesību aktiem atbilstošu pakalpojumu sniegšanu patērētājam. No patērētāju tiesību aizsardzības viedokļa īslaicīgu tirgus dalībnieku esamība patērētāju kreditēšanas tirgū nav vēlama, jo patērētājam ir būtiska pakalpojuma sniedzēja stabilitāte un reputācija, par ko liecina kapitālsabiedrības ilglaicīga darbība un rūpīga pārvaldība".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PTAC lūdz veikt risku izvērtējumu un ietvert to informatīvajā ziņojumā, īpaši ņemot vērā patērētāju tiesību aizsardzības prizmu, proti, kāda ietekme uz patērētāju tiesību uzraudzību notiks, nekontrolēti samazinot vai atceļot valsts nodevas par ienākšanu tirgū un prasību uzraudzību, kas būtu pretrunā ar valsts nodevu palielināšanas mērķi minētajos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Latvijas Banka ir veikusi sākotnējo novērtējumu attiecībā uz uzraudzības intensitāti veicot patērētāju kreditēšanas sektora uzraudzību. Atbilstoši Latvijas Bankas sniegtajai informācijai, uzraudzības intensitāti kādam no uzraugāmajiem sektoriem Latvijas Banka nosaka riska uztveres (tolerances) ietvars, kurā tiek vērtēti vairāki aspekti, tai skaitā sektora lielums un ietekme uz Latvijas finanšu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novērtējums liecina, ka uzraudzības intensitāte nebanku kreditēšanas sektorā varētu mazināties, mazinot arī iesaistīto darbinieku skaitu (skat ziņojuma 5.sadaļu). Latvijas bankas uzraudzības fokusā būtu tirgus darbības un prakses (</w:t>
            </w:r>
            <w:r w:rsidR="00000000" w:rsidRPr="00000000" w:rsidDel="00000000">
              <w:rPr>
                <w:i w:val="1"/>
                <w:rtl w:val="0"/>
              </w:rPr>
              <w:t xml:space="preserve">conduct</w:t>
            </w:r>
            <w:r w:rsidR="00000000" w:rsidRPr="00000000" w:rsidDel="00000000">
              <w:rPr>
                <w:rtl w:val="0"/>
              </w:rPr>
              <w:t xml:space="preserve">) uzraudzība, tai skaitā patērētāju sūdzības un NILLTPFN jomas uzraudzība, turklāt sākotnējais vērtējums liecina, ka NILLTPFN jomas uzraudzībā būtu vērojama intensitātes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valsts nodevas atcelšana par licences izsniegšanu pielīdzinātu patērētāju kreditēšanas pakalpojumu sniedzējus citiem finanšu tirgus dalībniekiem, kuriem šobrīd nav noteikta maksa par licences saņemšanu, un tas būtu uzskatāms par šķēršļu mazinošu pasākumu ienākšanai tirgū, tādējādi palielinot konkurenci patērētāju kreditēšanas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tieši Latvijas Bankas tiešā uzraudzībā esošie finanšu pakalpojumu sniedzēju praksē ir novērota pārlieku piesardzīga kreditēšanas prakse un riska neuzņemšanās (de-risking). PTAC licencētie subjekti vēsturiski ir ar augstāku riska apetīti un tāpēc šajā nozarē PTAC rūpīgi seko līdzi normatīvo aktu ievērošanai un uzraudzībai, lai nepieļautu patērētāju nonākšanu pārmērīgās parādsaistībās. PTAC pieņemtie lēmumi vienmēr bijuši pamatoti un vairāk kā 10 gadu laikā neviens pret finanšu iestādēm pieņemtais lēmums tiesā nav ticis atcelts, atcelts daļā vai samazināts piemērotā soda apmērs. Līdz ar to pamatoti var uzskatīt, ka PTAC pieņemtie lēmumi ir pamatoti, atbilstoši un tiesiski.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informatīvā ziņojuma mērķis nav bijis pierādīt to, ka esošā uzraudzības sistēma PTAC ietvaros nespētu nodrošināt patērētāju aizsardzību, vai arī, ka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Valsts nodevās par patērētāju kreditētāju uzraudzību valsts budžets saņem vidēji 2 miljonus EUR, savukārt 11 darbinieku tiešās izmaksas gada laikā ir nepilni 400 tūkstoši EUR. Līdz ar to zaudējumi valsts budžetam kā minimums būs pusotrs miljons EUR. Līdztekus jāņem vērā, ka Latvijas Banka, lai arī neatkarīga lēmumu pieņemšanā, tomēr nav atsevišķa, no valsts nodalīta iestāde. Tā rīkojas ar Latvijas Republikas mantu un Latvijas Bankas izmaksas ir Latvijas Republikas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likuma 3. panta pirmā daļa nosaka, ka Latvijas Banka ir atvasināta publiska persona. Tā ir neatkarīga savu lēmumu pieņemšanā un to īstenošanā, kā arī nav institucionālā un funkcionālā padotībā valsts un pašvaldību institūcijām. Protams, ka Latvijas Bankas kā neatkarīgas institūcijas statuss nenozīmē atrautību no publiskās varas vai sabiedrības interesēm. Kompetento uzraudzības iestāžu neatkarība ir viens no finanšu tirgus dalībnieku darbības regulēšanas un uzraudzības pamatelementiem, lai nodrošinātu profesionālu, konsekventu un no īstermiņa politiskās ietekmes brīvu uzraudzību jomās, kur nepieciešama augsta kompetence un stabilitāte. Savukārt saskaņā ar Latvijas Bankas likuma 48. panta pirmo daļu finanšu tirgus un tā dalībnieku darbības regulēšana un uzraudzība tiek veikta sabiedrības interesēs, tostarp ieguldītāju un citu finanšu pakalpojumu saņēmēju interešu aizsardzībai. Patērētāji patērētāju kreditēšanas jomā ir tieši šādi finanšu pakalpojumu saņēmēji. Līdz ar to patērētāju aizsardzība šajā segmentā organiski iekļaujas Latvijas Bankas jau esošajā publiski tiesiskajā mandātā.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informatīvajā ziņojumā ir iekļauta informācija par uzraudzības īstenošanas PTAC tiešajām izmaksām, kā arī ir iekļauta informācija par patērētāju kreditēšanas pakalpojumu sniedzēju veiktajām iemaksām valsts budžetā iepriekšējos gados. Tāpat ir norādīts, ka valsts nodevas atcelšana un funkcijas nodošana radītu negatīvu ietekmi uz valsts budžetu 1 687 288 euro apmērā (valsts nodevas ieņēmumi mīnus PTAC attiecīgās nodaļas tiešās darbības izmaksas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finanšu pakalpojumu uzraudzību bez parādu ārpustiesas atgūšanas un apdrošināšanas, īsteno PTAC Pirmā finanšu pakalpojumu uzraudzības daļa, kurā strādā 11 darbinieki, kas veic visu finanšu pakalpojumu sniedzēju uzraudzību patērētāju tiesību nozarē, tajā skaitā vērtē procedūras, noteikumus, licencē patērētāju kreditētājus, reģistrē hipotekāro kredītu starpniekus, vērtē līguma noteikumus, mājaslapu un patērētājiem sniedzamās informācijas atbilstību, uzrauga negodīgu komercpraksi, vērtē patērētāju kreditēšanas reklāmas, izskata patērētāju sūdzības, piedalās politikas veidošanā, veic starptautisko sadarbību, uzrauga patērētāju kreditētājus NILLTPFN jomā, kā arī veic daudz citu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patērētāju tiesību un interešu aizsardzības kontroli finanšu sektorā un patērētāju kreditēšanas pakalpojumu sniedzēju licencēšanu un uzraudzību, tajā skaitā NILLTPFN jomā, veic 11 darbinieki – PTAC Pirmā finanšu pakalpojumu uzraudzības daļa, proti, nodaļas vadītājs, 4 finanšu pakalpojumu vecākie eksperti, 3 galvenie juristi, 2 NILLTPFN galvenie juristi un 1 NILLTPFN eksperts. Informatīvā ziņojuma 5. nodaļa ir papildināta ar rindkopu, ka “Saskaņā ar PTAC sniegto informāciju PTAC finanšu pakalpojumu uzraudzību bez parādu ārpustiesas atgūšanas un apdrošināšanas, īsteno minētā Pirmā finanšu pakalpojumu uzraudzības daļa, kurā strādā šie 11 darbinieki, kas veic visu finanšu pakalpojumu sniedzēju uzraudzību patērētāju tiesību nozarē, tajā skaitā vērtē procedūras, noteikumus, licencē patērētāju kreditētājus, reģistrē hipotekāro kredītu starpniekus, vērtē līguma noteikumus, mājaslapu un patērētājiem sniedzamās informācijas atbilstību, uzrauga negodīgu komercpraksi, vērtē patērētāju kreditēšanas reklāmas, izskata patērētāju sūdzības, piedalās politikas veidošanā, veic starptautisko sadarbību un uzrauga patērētāju kreditētājus NILLTPFN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nav saprotams, kā patērētāju tiesību sadalīšana starp divām uzraugošajām iestādēm, no kurām Latvijas Bankai nav nekādas pieredzes un izpratnes, veicinātu mērķtiecīgāku cilvēkresursu izmantošanu, vienotu kultūru un mazākas izmaksas. Tieši otrādi, PTAC uzskata, ka funkciju sadalīšana palielinās birokrātisko slogu, palielinās nenoteiktību, juridisko slogu un būtiski palielinās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jau iepriekš minēts, šī informatīvā ziņojuma mērķis nav bijis pierādīt to, ka esošā uzraudzības sistēma PTAC ietvaros nespētu nodrošināt patērētāju aizsardzību, vai arī, ka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48. panta pirmo daļu finanšu tirgus un tā dalībnieku darbības regulēšana un uzraudzība tiek veikta sabiedrības interesēs, tostarp ieguldītāju un citu finanšu pakalpojumu saņēmēju interešu aizsardzībai. Patērētāji patērētāju kreditēšanas jomā ir tieši šādi finanšu pakalpojumu saņēmēji. Līdz ar to patērētāju aizsardzība šajā segmentā organiski iekļaujas Latvijas Bankas jau esošajā publiski tiesiskajā mandātā, un nav korekti apgalvojumi, ka “funkciju sadalīšana palielinās birokrātisko slogu, palielinās nenoteiktību, juridisko slogu un būtiski palielinās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jāņem vērā, ka parādu ārpustiesas atgūšanas nozare nav atraujama finanšu iestāžu uzraudzības,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90,37% parādu portfelī esošo parādu ir no finanšu nozares – kredītiestādēm un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nekā puse (51,59%) no parādu atguvēju portfelī esošo parādu apjoma ir no kredītiestādēm (nepilns miljards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Vairums par parādu ārpustiesas atguvējiem saistītās sūdzības saistītas ar sākotnēji izsniegto kredītu, nevis par pašu parāda atgūšanas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parādu ārpustiesas atgūšanas pakalpojumu sniedzēju nozari, paskaidrojam, ka informatīvā ziņojuma mērķis ir sniegt izvērtējumu par patērētāju kreditētāju uzraudzības sistēmu un iespējamu vienotu uzraudzību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ārpustiesas parādu atgūšanas pakalpojumu sniedzēji ne pēc FATF standarta ne Eiropas Savienības AML tiesiskā ietvara nav uzskatāmi par uzraugāmajiem subjektiem, līdz ar to, piemērojot  ES regulu 2024/1624, varētu tikt izslēgti no uzraugāmo subjektu loka.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detalizēti skaidrojot, kā apvienojot naudas atmazgāšanas un klientu izpētes uzraudzību ar patērētāju interešu aizsardzību, tiek radīts saskaņots, vienmērīgs un saprotams normatīvais ietvars. Patērētāju tiesību aizsardzība ir pilnībā nodalāma no noziedzīgi iegūtu līdzekļu legalizācijas, terorisma un proliferācijas finansēšanas (NILLTPFN) normatīvo aktu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Latvijas Banka šobrīd neskata sūdzības un nesniedz patērētāju konsultācijas. Sūdzību gadījumā patērētāji tiek pārsūtīti PTAC. Sūdzību un konsultāciju apskatu par finanšu pakalpojumiem PTAC jau 14 gadus publicē PTAC mājaslapā. Nav norādīti nekādi kvantitatīvie vai kvalitatīvie dati, kas apliecinātu, Latvijas Banka spētu izskatīt sūdzības ātrāk, efektīvāk un kvalitatīvāk.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publiski pieejamo statistiku par sūdzībām finanšu pakalpojumu jomā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2024. gadā PTAC saņemtas 342 rakstveida sūdzības vai iesniegumi par finanšu pakalpojumiem. 252 gadījumos PTAC vērsušies patērētāji, 45 gadījumos juridiskas personas un 45 gadījumos valsts institūcijas (t.sk. ārvalstu) (skat. https://www.ptac.gov.lv/lv/media/5132/download?attachment).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sniegto informāciju PTAC ir pārsūtītas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 –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 –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skaitā, 2025. gadā par nebanku kreditētājiem PTAC pārsūtītas 14 sūdzības (2024. g. - 3; 2023.g.-4), viena par kredītu starpniekiem (2024.g.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sniegto informāciju par patērētāju iesniegumiem, kas saņemti un ko izskatījusi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 – 299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 – 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 – 236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 – 305.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nepamatoti izskan pieņēmumi par iespējamu pakalpojumu cenu samazināšanos, ja prasību uzraudzība tiktu nodota Latvijas Bankai. Latvijas Banka neregulē pakalpojumu cenas un tieši banku sektorā Latvijā ir dārgākie kredīti visā Eirozonā.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ietverta informācija par sektora uzraudzības izmaksu samazinājumu, kas ir sagaidāms, ņemot vērā to, ka tiešās papildus izmaksas PTAC funkciju pārņemšanai Latvijas Bankai ik gadu sastādītu 352,8 tūkstošus </w:t>
            </w:r>
            <w:r w:rsidR="00000000" w:rsidRPr="00000000" w:rsidDel="00000000">
              <w:rPr>
                <w:i w:val="1"/>
                <w:rtl w:val="0"/>
              </w:rPr>
              <w:t xml:space="preserve">euro</w:t>
            </w:r>
            <w:r w:rsidR="00000000" w:rsidRPr="00000000" w:rsidDel="00000000">
              <w:rPr>
                <w:rtl w:val="0"/>
              </w:rPr>
              <w:t xml:space="preserve">. Tas samazinātu nozares veicamās ikgadējās uzraudzības maksas vidēji vismaz par 57% gadā vienam uzraugāmajam subjektam. Papildus minētajam ir plānots, ka tiks atcelta uzraudzības valsts nodeva, kas ir maksājama valsts budžetam. Kopējais ietaupījums uzraudzības izmaksu un valsts nodevu nomaksai sektoram ir plānots 1 687 288 </w:t>
            </w:r>
            <w:r w:rsidR="00000000" w:rsidRPr="00000000" w:rsidDel="00000000">
              <w:rPr>
                <w:i w:val="1"/>
                <w:rtl w:val="0"/>
              </w:rPr>
              <w:t xml:space="preserve">euro</w:t>
            </w:r>
            <w:r w:rsidR="00000000" w:rsidRPr="00000000" w:rsidDel="00000000">
              <w:rPr>
                <w:rtl w:val="0"/>
              </w:rPr>
              <w:t xml:space="preserve"> apmērā, kuru ir iespējams novirzīt kreditēšanas vajadzībām vai alternatīvi, procentu likmju samazinājumam patērētājiem.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nav saskatāmas pazīmes, kas liecinātu par pārmērīgu piesardzību attiecībā uz PTAC licencētajiem patērētāju kreditētājiem, tieši otrādi, sabiedrības diskusijas par pakalpojumu pieejamību skar kredītiestādes, kuras jau pašlaik ir Latvijas Bankas uzraudzībā. Savukārt PTAC licencētie subjekti ir augstāku riska apetīti un tāpēc šajā nozarē PTAC rūpīgi seko līdzi normatīvo aktu ievērošanai un uzraudzībai, lai nepieļautu patērētāju nonākšanu pārmērīgās parādsaistībās.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nodefinēti pamatprincipi patērētāju kreditēšanas pakalpojumu sniedzēju uzraudzības institūcijas maiņai, proti, vienota uzrauga sistēmas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 Informatīvā ziņojuma izstrādē izmantota publiski pieejamā informācija un statistikas pārskati.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visi PTAC licencējamie subjekti, par spīti PTAC stingrībai un piemērotajiem sodiem, atbalsta patērētāju tiesību uzraudzības nodrošināšanu PTAC.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uzsverams, ka ar šo plānoto reformu netiek palielināts administratīvais slogs, netiek radīta negatīva ietekme uz kreditēšanas aktivitāti, kā arī netiek noteiktas papildus prudenciālās prasības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var to, strādājot pie normatīvā regulējuma izmaiņām, kas paredz patērētāju kreditēšanas pakalpojumu sniedzēju uzraudzības institūcijas maiņu,  vienlaikus Latvijas Banka ir aicinājusi nozari detalizēti diskutēt par plānotajām izmaiņām, lai tikti ievēroti vienotas uzraudzības iestādes maiņas galvenie principi. Tas iet kopsolī ar Eiropas Savienības līmenī izvirzītajiem finanšu sektora vienkāršošanas un proporcionalitātes pīlāriem.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potenciālajiem Latvijas Bankas uzraugāmajiem kreditēšanas pakalpojumu sniedzējiem ir saprotams potenciālais uzraudzības ietvars, Latvijas Banka sadarbībā ar biedrības "Asociācija Fintech Latvija" biedriem ir uzsākusi vairāku tematisko virzienu sarunu ciklu, kura ietvaros tiek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saņemts arī  AS “Delfin Group” atzinums (26.01.2026. ārpus TAP sistēmas; pievienots), kurā uzņēmums pateicas Latvijas Bankas pārstāvjiem par konstruktīvo dialogu, kura ietvaros izkristalizējās nepieciešamība pēc dziļākas un nesasteigtas diskusijas par vienota uzrauga modeļa iespēju Latvijā, veidojot darba grupas starp Latvijas Banku un nozari, kas varētu pie jautājuma par iespējamo reformu strādāt, kā arī min, ka nav kategoriski pret vienota uzrauga sistēmas ieviešanu Latvijā patērētāju kreditēšanas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Latvijas Finanšu nozares asociācija atkārtoti ir paudusi atbalstu finanšu sektora prudenciālās (risku) uzraudzības funkcijas koncentrēšanai Latvijas Bankā.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uzsvērts, informatīvā ziņojuma mērķis ir sniegt izvērtējumu par patērētāju kreditētāju uzraudzības sistēmu un iespējamu vienotu uzraudzību nākotnē. Tā mērķis nav bijis pierādīt to, ka esošā uzraudzības sistēma PTAC ietvaros nespētu nodrošināt patērētāju aizsardzību, vai arī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informatīvajā ziņojumā iekļaut šajā iebildumā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Latvijas Banka neizskata sūdzības un strīdus, bet individuālos iesniegumus pārsūta izskatīšanai PTAC. Līdz ar to jau tagad ir nodrošināta vienota prakse un ērta procesa izskatīšana patērētājiem. Patērētāju tiesību normatīvo aktu sadrumstalošanu starp PTAC un Latvijas Banku tieši otrādi – veicinātu birokrātiju, dažādu viedokļu paušanu par normatīvo aktu piemērojamību un grautu sabiedrības uzticēšanos.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ievērojot Iesniegumu likumu, izskata iesniegumus un sniedz konsultācijas fiziskām personām atbilstoši tās kompetencei (piemēram, kas noteikta Kredītiestāžu likumā,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atstājot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14. virzienā Ekonomikas ministrija ir </w:t>
            </w:r>
            <w:r w:rsidR="00000000" w:rsidRPr="00000000" w:rsidDel="00000000">
              <w:rPr>
                <w:u w:val="single"/>
                <w:rtl w:val="0"/>
              </w:rPr>
              <w:t xml:space="preserve">identificējusi kreditēšanas pakalpojumu sniedzēju sadrumstalotas uzraudzības problemātiku</w:t>
            </w:r>
            <w:r w:rsidR="00000000" w:rsidRPr="00000000" w:rsidDel="00000000">
              <w:rPr>
                <w:rtl w:val="0"/>
              </w:rPr>
              <w:t xml:space="preserve">, līdz ar to tās mazināšanai ir uzdevusi Finanšu ministrijai izstrādāt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uzsvērts, informatīvā ziņojuma mērķis ir sniegt izvērtējumu par patērētāju kreditētāju uzraudzības sistēmu un iespējamu vienotu uzraudzību nākotnē. Tā mērķis nav bijis pierādīt to, ka esošā uzraudzības sistēma PTAC ietvaros nespētu nodrošināt patērētāju aizsardzību, vai tieši pretēji – tikai PTAC spēj nodrošināt atbilstošās funkcijas, vai arī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informatīvajā ziņojumā iekļaut šajā iebildumā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Finanšu pakalpojumu pieejamības uzraudzībā galvenā problemātika saistīta tieši ar Latvijas Bankas pašreizējā kompetencē esošo kredītiestāžu politiku. Patērētāju kreditētāji to inovatīvo tehnoloģiju dēļ jau tagad nodrošina pakalpojumu pieejamību visā Latvijas teritorijā, tostarp reģionālajā griezumā, saņemot finanšu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uzsvērts, informatīvā ziņojuma mērķis ir sniegt izvērtējumu par patērētāju kreditētāju uzraudzības sistēmu un iespējamu vienotu uzraudzību nākotnē. Tā mērķis nav bijis pierādīt to, ka esošā uzraudzības sistēma PTAC ietvaros nespētu nodrošināt patērētāju aizsardzību, vai tieši pretēji – tikai PTAC spēj nodrošināt atbilstošās funkcijas, vai arī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 Tāpat šī Informatīvā ziņojuma mērķis nav analizēt banku sektoru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informatīvajā ziņojumā iekļaut šajā iebildumā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iebildumā minētais neatbilst Latvijas Bankas Finanšu pieejamības pārskatā par 2025.gadu secinājumiem. Tieši pretēji, kreditēšanas aktivitātē Latvijā 2024. un 2025. gadā ir vērojamas būtiskas atveseļošanās pazīmes – pieaug gan uzņēmumiem, gan mājsaimniecībām izsniegto kredītu apjoms, kāpuma tempam pārsniedzot IKP pieauguma tempu. Taču ir atzīstams, ka neraugoties uz pozitīvo dinamiku, kreditēšanas līmenis Latvijā joprojām būtiski atpaliek no eirozonas vidējā.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tagad īsteno vienotu un efektīvu noziedzīgi iegūtu līdzekļu legalizācijas un klientu izpētes (AML/KYC) prasību ievērošanas uzraudzību tā kompetencē esošajiem subjektiem. Neatbilstības vai būtiska prasību pārklāšanās ar Latvijas Bankas subjektiem nav novērota.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nebanku patērētāju kreditēšanas pakalpojumu sniedzēju licencēšanu un uzraudzību, t. sk., NILLTPFN uzraudzību un sankciju riska pārvaldības uzraudzību veic PTAC.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īsteno aktīvu, uz riskiem balstītu uzraudzību, proaktīvi novēršot pārkāpumus un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ir sniegts pilns funkciju un ikdienas darbību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tagad īsteno, uzrauga un nodrošina augstas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Kredīta kopējo izmaksu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5.lpp sniegts pilnīgs PTAC funkciju un ikdienas darbību uzskaitījums, kas aptver iebildumā minētos.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nav novērojama funkciju dublēšanās ar Latvijas Banku, jo PTAC ir vienīgā patērētāju tiesību aizsardzības iestāde, kas īsteno patērētāju tiesību uzraudzību pār visiem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šobrīd Latvijā spēkā esošais tiesiskais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Latvijā patērētāju tiesību un interešu aizsardzību, uzraugot preču tirdzniecību un pakalpojumu sniegšanu, nodrošinot patērētājiem nepieciešamo informāciju un palīdzot patērētājiem risināt radušos konfliktus, īsteno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uzsvērts, informatīvā ziņojuma mērķis ir sniegt izvērtējumu par patērētāju kreditētāju uzraudzības sistēmu un iespējamu vienotu uzraudzību nākotnē. Tā mērķis nav bijis pierādīt to, ka esošā uzraudzības sistēma PTAC ietvaros nespētu nodrošināt patērētāju aizsardzību, vai tieši pretēji – tikai PTAC spēj nodrošināt atbilstošās funkcijas, vai arī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informatīvajā ziņojumā iekļaut šajā iebildumā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informatīvo ziņojumu ar PTAC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sistēmu pielāgošana, personāla apmācība, normatīvā regulējuma izstrāde – aptuveni 1,2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Normatīvā regulējuma pielāgošana (Minimums 25 normatīvie akti): ~250 000 EUR – 1 000 000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personāla apmācība vai jaunu darbinieku piesaistei: ~ 200 000 EUR - 350 000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zaudējumi valsts budžetam nodevu apmērā ik gadu:  1,5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valstij funkciju pāreja varētu izmaksāt ~ 3,5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Darbinieku apmācība, iekšējo procedūru un kārtību grozījumi, licencēšanas procedūru pārstrukturēšana, jaunu atskaišu formātu ieviešana, grozījumi līgumos, pirmslīguma informācijā, IT sistēmu pārstrāde u.c.: 100 – 500 tūkstoši EUR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funkciju pāreja valstij un komersantiem varētu izmaksāt no 3,5 milj. – 8 milj. EUR, ikgadējs zaudējums valsts budžetam – 1,5 milj.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sakarā lūdzam Informatīvajā ziņojumā detalizēt izvērst valsts un komersantu izmaksas saistībā ar plānoto reformu, attiecīgi pamatojot ieguvumus no ekonomiskā viedokļa.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Daļēji uzraudzības funkciju Latvijas Banka īstenotu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nekāda pamatojuma PTAC apgalvojumiem par IT sistēmu izstrādes izmaksām, nav sniegta informācija, kā šādas izmaksas tikušas aprēķinātas, turklāt Latvijas Bankā jau ir izstrādātas uzraudzības vajadzībām pielāgotas informācijas sistēmas, ņemot vērā minēto, pamatā tiks izmantotas jau esošās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nesaprotami ir PTAC veiktie aprēķini par izdevumiem, kas rastos no normatīvo aktu izstrādes, pieņemšanas un pielāgošanas. Ministrijas, Ministru kabinets un Saeima jau šobrīd tiek finansēti no valsts budžeta un papildus normatīvo aktu  izstrāde un pieņemšana papildus izdevumus nerada. Ja šādi tiktu rēķināta jebkādu izmaiņu ietekme uz budžetu, tad visērtākais risinājums būtu nekādu izmaiņu neveikšana. Informatīvā ziņojumā ir identificēta negatīvā ietekme uz budžetu, ja tiek atceltas valsts nodevas, bet valsts nodevu uzlikšana un atcelšana ir valsts prerogatīva, izejot no valsts sniegtajiem pakalpojumiem un izvēlētā institucionālā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Apšaubāmi ir arī PTAC veiktie aprēķini par izmaiņu ietekmi uz komersantiem, ņemot vērā to, ka detalizētās sarunas par uzraudzības procesa praktiskajiem aspektiem notiek, ņemot vērā principus par ko ir panākta vienošanās, uzsākot šo procesu – funkciju pārdale un uzraudzības ietvara maiņa nerada papildus administratīvo slogu nebanku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prudenciālās uzraudzības prasības, jo sektors nepiesaista noguldījumus un nepastāv riski un apsvērumi prudenciālo prasību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kad tika nolemts: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paaugstināt valsts nodevu par speciālās atļaujas (licences) izsniegšanu no 71`140 EUR līdz 250`000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paaugstināt valsts nodevu par speciālās atļaujas (licences) darbības uzraudzību no 14`225 EUR līdz 55`000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lēmumu pieņēma galvenokārt ar mērķi papildināt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Pagājušajā gadā no šīs nozares valsts budžeta ieņēmumi bija 2 991 250 EUR. PTAC finanšu pakalpojumu uzraudzībā strādā 11 darbinieki, kuru gada izmaksas ir nepilni 400 tūkstoši EUR. Viņi uzrauga ne tikai 38 licencētos patērētāju kreditētājus, bet visus finanšu pakalpojumus no patērētāju tiesību aizsardzības skatpunkta. Darbinieku pienākumos ietilpst licencēšana, kreditētāju darbības uzraudzība, patērētāju iesniegumu un sūdzību izskatīšana, vadlīniju un ieteikumu izstrāde, konsultāciju sniegšana, statistikas apkopošana, kā arī līgumu noteikumu, reklāmu, pirmslīguma informācijas, mājaslapu un negodīgas komercprakses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Bankas cilvēkresursu izmaksas ir vismaz divas reizes augstākas par PTAC kompetento cilvēkresursu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tiešā veidā nesaņem nevienu no šīm maksām, nedz arī soda naudas. Viss nonāk Latvijas Valsts budžetā, un tiek izlietots atbilstoši sabiedrības vajadzībām. Līdz ar to zaudējumi valsts budžetam kā minimums būs pusotrs miljons EUR gadā. Un pašlaik nav izvērtēta arī šo grozījumu negatīvā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nodevu apjoms vai esamība nekādā veidā neietekmē PTAC budžetu, jo, kā minēts, šīs maksas tiešā veidā tiek maksātas valsts budžetā. PTAC galvenais arguments šīs funkcijas paturēšanai ir augsta un kompleksa patērētāju aizsardzība patērētāju kreditēšanas un citās jomās.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kapitālsabiedrībai, kura vēlas saņemt speciālo atļauju (licenci) patērētāju kreditēšanas pakalpojumu sniegšanai noteiktais vienreizējas valsts nodevas apmērs saskaņā ar Ministru kabineta 2011. gada 29. marta noteikumu Nr. 245 “Noteikumi par speciālo atļauju (licenci) patērētāju kreditēšanas pakalpojumu sniegšanai” 49. punktu ir – 250 000 </w:t>
            </w:r>
            <w:r w:rsidR="00000000" w:rsidRPr="00000000" w:rsidDel="00000000">
              <w:rPr>
                <w:i w:val="1"/>
                <w:rtl w:val="0"/>
              </w:rPr>
              <w:t xml:space="preserve">euro</w:t>
            </w:r>
            <w:r w:rsidR="00000000" w:rsidRPr="00000000" w:rsidDel="00000000">
              <w:rPr>
                <w:rtl w:val="0"/>
              </w:rPr>
              <w:t xml:space="preserve">. Savukārt ikgadējās valsts nodevas apmērs par kreditēšanas pakalpojumu sniedzēja darbības uzraudzību saskaņā ar minēto noteikumu 50. punktu ir 55 000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tiešajām izmaksām PTAC, informatīvā ziņojuma ir iekļauta PTAC sniegtā informācija par tiešajām izmaksām funkciju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5.2., 5.3. sadaļu par izmaksu novērtējumu. Nav ietverti izdevumi IT infrastruktūras pielāgošanai, kā arī nav ietverti izdevumi par sūdzību, iesniegumu un patērētāju kolektīvo interešu lietu izskatīšanu. PTAC norādītās izmaksas ietver visu darbinieku atalgojumu, kas veic visas iepriekš norādītās funkcijas. Nepieciešami datos balstīti aprēķini par izdevumiem un funkcijām, kāpēc Latvijas Banka būtu efektīvāka. Pēc PTAC aprēķiniem IT sistēmu izstrādes izmaksas pārsniegtu 1 miljonu EUR. Lūdzam arī skaidrot, vai Latvijas Bankas izdevumu aprēķinā ietilpst visu finanšu pakalpojumu sniedzēju uzraudzības izmaksas patērētāju tiesību uzraudzības jomā? PTAC gada laikā finanšu pakalpojumu jomā vidēji izskata 300-400 rakstveida iesniegumus, sniedz 2000 konsultāciju, kā arī izskata ap 150 administratīvajām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Daļēji uzraudzības funkciju Latvijas Banka īstenotu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nekāda pamatojuma PTAC apgalvojumiem par IT sistēmu izstrādes izmaksām, nav sniegta informācija, kā šādas izmaksas tikušas aprēķinātas, turklāt Latvijas Bankā jau ir izstrādātas uzraudzības vajadzībām pielāgotas informācijas sistēmas, ņemot vērā minēto, pamatā tiks izmantotas jau esošās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 ziņojuma 4.sadaļu – nav norādītas datu atsauces un nav saprotams, kāpēc aprakstīts viss nebanku finanšu sektors, kur patērētāju kreditētāji ir tikai maza daļa. Tāpat nav skaidrs, kāda sniegtajai informācijai ir saistība ar ziņojuma būtību. Secinājumu sadaļas 2. un 3. apakšpunkts ir atrauts no apraksta un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4.sadaļā ietvertā informācija balstīta uz Latvijas Bankas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finanšu stabilitāti, tiek vērtēts viss nebanku sektors kopumā, šādā veidā tiek sniegta objektīva un salīdzināma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ka PTAC neveic risku profilēšanu. NILLTPFN jomā PTAC ir risku matrica, uz kuras pamata notiek risku profilēšana. Līdztekus PTAC uzraugāmajiem likuma subjektiem ir prudenciālajām prasībām pielīdzināmas prasības, kas noteiktas MK noteikumos. Savukārt statistikas datus PTAC regulāri apkopo, pārbauda, analizē un nodod Latvijas Bankai. Patērētāju kreditētāji nav sistēmiski būtiski, tiem nav tiesību piesaistīt noguldījumus, līdz ar to tiem nav arī izvirzītas prudenciālās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PTAC, veicot savā uzraudzībā esošo subjektu kontroli, neveic risku profilēšanu vai regulāru finanšu pārskatu analīzi prudenciālās uzraudzības izpratnē. Informatīvajā ziņojumā iekļautā informācija, kas norāda uz to, ka netiek veikta risku profilēšana ir attiecināma uz PTAC darbībām, kuras ir attiecināmas uz licencēšanas uzraudzības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iekļautā informācija neattiecas uz NILLTPFN uzraudzības darbībām, kuras īstenojot PTAC veic, balstoties uz PTAC risku matricu NILLTPF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sadaļu par Kredītu reģistra datu integrāciju. Lai realizētu patērētāju kreditētāju datu nodošanu Kredītu reģistram, nav nepieciešama uzraudzības maiņa. Atgādinām, ka tieši Latvijas Bankas iebildumu dēl jau sākotnēji patērētāju kreditētājiem tika liegta piekļuve Kredītu reģistram un iebildumu dēļ tika izstrādāts alternatīvs un veiksmīgs regulējums, valstī izveidojot Kredītinformācijas birojus, kas apkopo vairāk informācijas nekā Kredītu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6.lpp iekļautais uzskaitījums ir norādīts tikai kā iespēja, integrēt PTAC licencēto nebanku kreditētāju datus Latvijas Bankas Kredītu reģistrā. Informatīvajā ziņojumā norādīts, ka, 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un pamatot reformas ieguvumu sadaļu. Informatīva ziņojuma 5 punkti 6.lapaspusē neapraksta ne pierādījumus, ne arī identificētās problēmas. Minētajiem apgalvojumiem nav dokumentāra vai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attiecīgajā sadaļā norādīti ieguvumi, kas rodas no kompetenču koncentrēšanas vienā institūcijā, jo šobrīd šajos punktos uzskaitītajās jomās uzraudzībā iesaistītas divas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precizēt problemātiku saistībā ar VID uzraudzībā esošajiem likuma subjektiem NILLTPFN jomā, tajā skaitā paredzot šīs problemātikas risinājumu. Norādāms, ka saskaņā ar NILLTPFN likuma 45.panta (2) prim daļas 1.punktu - PTAC uzrauga likuma subjektus — personas, kuras nodarbojas ar patērētāju kreditēšanu un kurām Patērētāju tiesību aizsardzības centrs izsniedz speciālo atļauju (licenci) kreditēšanas pakalpojumu sniegšanai. Attiecīgi, VID nav kompetences uzraudzīt tos kreditētājus, kuriem licenci izsniedz PTAC. Līdzīgi kā kredītiestādes, kas arī nodarbojas ar patērētāju kreditēšanu, neuzrauga VID, tāpat arī PTAC licencēto subjektu uzraudzībā, kuras nodarbojas ar patērētāju kreditēšanu, VID nevajadzētu uzraudzīt. Jāņem vērā, ka PTAC un Latvijas Bankas uzraudzībā esošo subjektu uzraudzība no NILLTPFN puses ir skaidri atrunāta MK noteikumos Nr.705 un līdz šim nav bijusi neviena domstarpība uzraugu starpā. Tieši VID nepareizā izpratne par NILLTPFN likuma piemērošanu rada funkciju pārklāšanās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ziņojumā norādīts, nebanku patērētāju kreditēšanas pakalpojumu sniedzēju licencēšanu un uzraudzību, t. sk., NILLTPFN uzraudzību un sankciju riska pārvaldības uzraudzību veic PTAC, kura uzraudzībā ir 39 patērētāju kreditēšanas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nodrošina to nebanku kreditētāju, kuri neveic patērētāju kreditēšanu, NILLTPFN uzraudzību un sankciju riska pārvaldības uzraudzību, un kopumā uzrauga 317 šādus uzņēmumus. Tiem nav noteikts licencēšanas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subjektiem, kuri ir VID uzraudzībā, netiek piedāvāts ieviest papildus prasības vai uzraudzības ietvara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visā informatīvā ziņojuma tekstā, kas rada iespaidu, ka Latvijas Banka izskata patērētāju sūdzības, tas neatbilst patiesībai. Patērētāju sūdzības un iesniegumus, tajā skaitā par pamatkontu un kredītiestāžu rīcību izskata tikai PTAC. Latvijas Banka regulāri visus iesniegumus par patērētāju tiesību pārkāpumiem pārsūta izskatīšanai PTAC un uz visiem PTAC sagatavo atbildes patērētājiem, kā arī ņem vērā kolektīvo lietu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ziņojumā ir skaidri norādīts, ka patērētāju sūdzību izskatīšana ir PTAC kompetencē, vienlaikus ir norādīts, ka praksē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statistisko informāciju un apgalvojumus atbilstoši statistikas datiem – kreditēšanas nozarē ir 40% kritumu pakalpojumu sniedzēju skaitā piecu gadu laikā nevar uzskatīt par strauju pieaugumu. 2020.gadā bija 57 licencētie patērētāju kreditori, 2025 – 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izstrādē ir  izmantots Latvijas Bankas 2025. gada Finanšu stabilitātes pārskats un tā izstrādes brīdī aktuālā PTAC statistika.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aktualizēts PTAC uzraugāmo subjektu skaits uz 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rīcības plānu attiecībā uz parādu ārpustiesas atguvējiem un atlikto maksājumu pakalpojumu sniedzējiem. Vēršam uzmanību, ka parādu ārpustiesas atgūšanas nozare ir cieša ar finanšu sistēmu saistīta nozare, kur parādu portfelī ir 1,6 miljardi EUR parādi no kredītiestādēm un patērētāju kreditētājiem jeb vairāk kā 90%. No visa parādu atguvēju parādu portfela 51,59% ir tieši kredītiestāžu nodotie parādu portfeļi!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lpp. papildināta ar PTAC uzraugāmo hipotekāro kredītu starpnieku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parādu ārpustiesas atgūšanas pakalpojumu sniedzēju nozari, paskaidrojam, ka informatīvā ziņojuma mērķis ir sniegt izvērtējumu par patērētāju kreditētāju uzraudzības sistēmu un iespējamu vienotu uzraudzību nākotnē. Vienlaikus norādāms, ka ārpustiesas parādu atgūšanas pakalpojumu sniedzēji ne pēc FATF standarta ne Eiropas Savienības AML tiesiskā ietvara nav uzskatāmi par uzraugāmajiem subjektiem, līdz ar to, piemērojot  ES regulu 2024/1624, varētu tikt izslēgti no uzraugāmo subjektu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atliktā maksājuma pakalpojumu sniedzējiem norādāms, ka šobrīd nav spēkā esošs normatīvais regulējums, lai varētu izstrādāt attiecīgu šo subjektu uzraudzības rīcības plānu. Vienlaikus, attiecībā uz atlikto maksājumu pakalpojumu sniedzējiem un to iespējamo uzraudzību ir papildināts protokollēmums turpmāko rīcību atlikto maksājumu pakalpojumu sniedzēju uzraudzībai.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skaidri norādīt, kādām prasībām Latvijas Banka uzrauga kredītiestādes un citus finanšu tirgus dalībniekus. Šobrīd viss ir sajaukts kopā un rada iespaidu, ka Latvijas Banka līdz šim būtu uzraudzījusi finanšu sektoru no patērētāju tiesību aizsardzības viedokļa. Līdz ar to jāpapildina ar kompetenci un jānorāda, ka PTAC līdz šim veic patērētāju tiesību uzraudzību pilnā apmērā uz visiem finanšu pakalpojumu sniedzējiem un problemātika patērētāju tiesību uzraudzībā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Latvijā patērētāju tiesību un interešu aizsardzību, uzraugot preču tirdzniecību un pakalpojumu sniegšanu, nodrošinot patērētājiem nepieciešamo informāciju un palīdzot patērētājiem risināt radušos konfliktus, īsteno PTAC. Lai nodrošinātu efektīvu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nodrošina, ka kreditētāji ievēro atbildīgas aizdošanas principus, kā arī nepieļauj negodīgu komercpraksi, piemēram, maldinošas reklāmas vai neskaidrus līguma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ir norādīts, ka  Latvijas Banka regulē un uzrauga finanšu tirgu un tā dalībnieku darbību. Uzraudzība tiek veikta nolūkā identificēt esošos un iespējamos riskus un to iespējamo ietekmi, prioritāri izvirzot prasības pret riskiem ar augstu iestāšanās varbūtību un būtisku negatīvu ietekmi, kā arī ņemot vērā tirgus dalībnieku darbības veidu un ietekmi finanšu tirgū, tā struktūru un sniegtā pakalpojuma sarežģītību, tādējādi nodrošinot proporcionalitātes principa ievērošanu. Savukārt kredītiestādes nodrošina plašu finanšu pakalpojumu klāstu, ieskaitot noguldījumu piesaistīšanu un klientu līdzekļu pārvaldību, tādēļ tās ir pakļautas stingrākām uzraudzības prasībām, t.sk., prudenciālajai uzraudzībai. Savukārt citi kreditēšanas pakalpojumu sniedzēji sniedz tikai kreditēšanas pakalpojumus juridiskām un fiziskām personām un nepiesaista noguldījumus, līdz ar to tiem izvirzītās prasības ir noteiktas proporcionāli attiecīgajam tirgus dalībniekam piemītošajam riskam.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izvērtējis precizēto Informatīvo ziņojumu un iebilst pret tā pieņemšanu un apstiprināšanu. PTAC uzskata, ka informatīvais ziņojums ir zemas kvalitātes, apraksts ir haotisks un secinājumi atrauti no apraksta. Nav ņemti vērā iepriekš minētie apsvērumi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definēt problemātiku un situācijas aprakstu. Šobrīd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būtība un cēlonis, kas tieši finanšu sistēmā ir sadrumstalots, kādas funkcijas dublējas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problemātika saistībā ar patērētāju tiesību aizsardzību, ziņojumā nav aprakstīts, kādas ir problēmas vai neatbilstības patērētāju tiesību aizsardzībā, kāpēc ir jāmaina patērētāju tiesību 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vispār ir identificēta problemātika, ar ko PTAC netiktu galā, kādas tieši problēmas vai neatbilstības ir konstatētas. Kādā veidā un ar kādu pamatojumu Latvijas Banka, kurai nav nekādas pieredzes un izpratnes par patērētāju tiesību aizsardzību, spētu nodrošināt augstāku patērētāju tiesību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mērķis, ko ar plānoto reformu plānots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ieguvumi Latvijas valstij no šīs apjomīgās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paredzamie izdevumi un zaudējumi gan valstij, gan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nozares komersantu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patērētāju tiesību uzraudzības iestāžu sadarbības partneru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risināts jautājums par VID uzraugāmo subjektu uzraudzību, nav sniegta 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apskatīti jautājumi saistībā ar parādu ārpustiesas atguvēju uzraudzību, kas ir cieša ar finanšu pakalpojumiem saistīta nozare.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šobrīd Latvijā spēkā esošais tiesiskais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14. virzienā Ekonomikas ministrija ir </w:t>
            </w:r>
            <w:r w:rsidR="00000000" w:rsidRPr="00000000" w:rsidDel="00000000">
              <w:rPr>
                <w:u w:val="single"/>
                <w:rtl w:val="0"/>
              </w:rPr>
              <w:t xml:space="preserve">identificējusi kreditēšanas pakalpojumu sniedzēju sadrumstalotas uzraudzības problemātiku</w:t>
            </w:r>
            <w:r w:rsidR="00000000" w:rsidRPr="00000000" w:rsidDel="00000000">
              <w:rPr>
                <w:rtl w:val="0"/>
              </w:rPr>
              <w:t xml:space="preserve">, līdz ar to tās mazināšanai ir uzdevusi Finanšu ministrijai izstrādāt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šī informatīvā ziņojuma mērķis nav bijis pierādīt to, ka esošā uzraudzības sistēma PTAC ietvaros nespētu nodrošināt patērētāju aizsardzību, vai arī, ka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48. panta pirmo daļu finanšu tirgus un tā dalībnieku darbības regulēšana un uzraudzība tiek veikta sabiedrības interesēs, tostarp ieguldītāju un citu finanšu pakalpojumu saņēmēju interešu aizsardzībai. Patērētāji patērētāju kreditēšanas jomā ir tieši šādi finanšu pakalpojumu saņēmēji. Līdz ar to patērētāju aizsardzība šajā segmentā organiski iekļaujas Latvijas Bankas jau esošajā publiski tiesiskajā mandātā, un nav korekti apgalvojumi, ka “Latvijas Banka, kurai nav nekādas pieredzes un izpratnes par patērētāju tiesību aizsardzību, spētu nodrošināt augstāku patērētāju tiesību aizsardzības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izvērtējis precizēto Informatīvo ziņojumu un iebilst pret tā pieņemšanu un apstiprināšanu. PTAC uzskata, ka informatīvais ziņojums ir zemas kvalitātes, apraksts ir haotisks un secinājumi atrauti no apraksta. Nav ņemti vērā iepriekš minētie apsvērumi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definēt problemātiku un situācijas aprakstu. Šobrīd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būtība un cēlonis, kas tieši finanšu sistēmā ir sadrumstalots, kādas funkcijas dublējas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problemātika saistībā ar patērētāju tiesību aizsardzību, ziņojumā nav aprakstīts, kādas ir problēmas vai neatbilstības patērētāju tiesību aizsardzībā, kāpēc ir jāmaina patērētāju tiesību 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vispār ir identificēta problemātika, ar ko PTAC netiktu galā, kādas tieši problēmas vai neatbilstības ir konstatētas. Kādā veidā un ar kādu pamatojumu Latvijas Banka, kurai nav nekādas pieredzes un izpratnes par patērētāju tiesību aizsardzību, spētu nodrošināt augstāku patērētāju tiesību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mērķis, ko ar plānoto reformu plānots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ieguvumi Latvijas valstij no šīs apjomīgās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paredzamie izdevumi un zaudējumi gan valstij, gan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nozares komersantu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patērētāju tiesību uzraudzības iestāžu sadarbības partneru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risināts jautājums par VID uzraugāmo subjektu uzraudzību, nav sniegta 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apskatīti jautājumi saistībā ar parādu ārpustiesas atguvēju uzraudzību, kas ir cieša ar finanšu pakalpojumiem saistīta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PTAC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 augstas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Kredīta kopējo izmaksu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vienotu un efektīvu noziedzīgi iegūtu līdzekļu legalizācijas un klientu izpētes (AML/KYC) prasību ievērošanas uzraudzību tā kompetencē esošajiem subjektiem. Neatbilstības vai būtiska prasību pārklāšanās ar Latvijas Bankas subjektiem nav novērota.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pieejamības uzraudzībā galvenā problemātika saistīta tieši ar Latvijas Bankas pašreizējā kompetencē esošo kredītiestāžu politiku. Patērētāju kreditētāji to inovatīvo tehnoloģiju dēļ jau tagad nodrošina pakalpojumu pieejamību visā Latvijas teritorijā, tostarp reģionālajā griezumā, saņemot finanšu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Atstājot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individuālos iesniegumus pārsūta izskatīšanai PTAC. Līdz ar to jau tagad ir nodrošināta vienota prakse un ērta procesa izskatīšana patērētājiem. Patērētāju tiesību normatīvo aktu sadrumstalošanu starp PTAC un Latvijas Banku tieši otrādi – veicinātu birokrātiju, dažādu viedokļu paušanu par normatīvo aktu piemērojamību un grautu sabiedrības uzticēšanos.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par spīti PTAC stingrībai un piemērotajiem sodiem, atbalsta patērētāju tiesību uzraudzības nodrošināšanu PTAC.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saskatāmas pazīmes, kas liecinātu par pārmērīgu piesardzību attiecībā uz PTAC licencētajiem patērētāju kreditētājiem, tieši otrādi, sabiedrības diskusijas par pakalpojumu pieejamību skar kredītiestādes, kuras jau pašlaik ir Latvijas Bankas uzraudzībā. Savukārt PTAC licencētie subjekti ir augstāku riska apetīti un tāpēc šajā nozarē PTAC rūpīgi seko līdzi normatīvo aktu ievērošanai un uzraudzībai, lai nepieļautu patērētāju nonākšanu pārmērīgās parādsaistībās.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izskan pieņēmumi par iespējamu pakalpojumu cenu samazināšanos, ja prasību uzraudzība tiktu nodota Latvijas Bankai. Latvijas Banka neregulē pakalpojumu cenas un tieši banku sektorā Latvijā ir dārgākie kredīti visā Eirozonā.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šobrīd neskata sūdzības un nesniedz patērētāju konsultācijas. Sūdzību gadījumā patērētāji tiek pārsūtīti PTAC. Sūdzību un konsultāciju apskatu par finanšu pakalpojumiem PTAC jau 14 gadus publicē PTAC mājaslapā. Nav norādīti nekādi kvantitatīvie vai kvalitatīvie dati, kas apliecinātu, Latvijas Banka spētu izskatīt sūdzības ātrāk, efektīvāk un kvalitatīvāk.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apvienojot naudas atmazgāšanas un klientu izpētes uzraudzību ar patērētāju interešu aizsardzību, tiek radīts saskaņots, vienmērīgs un saprotams normatīvais ietvars. Patērētāju tiesību aizsardzība ir pilnībā nodalāma no noziedzīgi iegūtu līdzekļu legalizācijas, terorisma un proliferācijas finansēšanas (NILLTPFN) normatīvo aktu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parādu ārpustiesas atgūšanas nozare nav atraujama finanšu iestāžu uzraudzības,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90,37% parādu portfelī esošo parādu ir no finanšu nozares – kredītiestādēm un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nekā puse (51,59%) no parādu atguvēju portfelī esošo parādu apjoma ir no kredītiestādēm (nepilns miljards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Vairums par parādu ārpustiesas atguvējiem saistītās sūdzības saistītas ar sākotnēji izsniegto kredītu, nevis par pašu parāda atgūšanas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patērētāju tiesību sadalīšana starp divām uzraugošajām iestādēm, no kurām Latvijas Bankai nav nekādas pieredzes un izpratnes, veicinātu mērķtiecīgāku cilvēkresursu izmantošanu, vienotu kultūru un mazākas izmaksas. Tieši otrādi, PTAC uzskata, ka funkciju sadalīšana palielinās birokrātisko slogu, palielinās nenoteiktību, juridisko slogu un būtiski palielinās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finanšu pakalpojumu uzraudzību bez parādu ārpustiesas atgūšanas un apdrošināšanas, īsteno PTAC Pirmā finanšu pakalpojumu uzraudzības daļa, kurā strādā 11 darbinieki, kas veic visu finanšu pakalpojumu sniedzēju uzraudzību patērētāju tiesību nozarē, tajā skaitā vērtē procedūras, noteikumus, licencē patērētāju kreditētājus, reģistrē hipotekāro kredītu starpniekus, vērtē līguma noteikumus, mājaslapu un patērētājiem sniedzamās informācijas atbilstību, uzrauga negodīgu komercpraksi, vērtē patērētāju kreditēšanas reklāmas, izskata patērētāju sūdzības, piedalās politikas veidošanā, veic starptautisko sadarbību, uzrauga patērētāju kreditētājus NILLTPFN jomā, kā arī veic daudz citu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nodevās par patērētāju kreditētāju uzraudzību valsts budžets saņem vidēji 2 miljonus EUR, savukārt 11 darbinieku tiešās izmaksas gada laikā ir nepilni 400 tūkstoši EUR. Līdz ar to zaudējumi valsts budžetam kā minimums būs pusotrs miljons EUR. Līdztekus jāņem vērā, ka Latvijas Banka, lai arī neatkarīga lēmumu pieņemšanā, tomēr nav atsevišķa, no valsts nodalīta iestāde. Tā rīkojas ar Latvijas Republikas mantu un Latvijas Bankas izmaksas ir Latvijas Republikas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tieši Latvijas Bankas tiešā uzraudzībā esošie finanšu pakalpojumu sniedzēju praksē ir novērota pārlieku piesardzīga kreditēšanas prakse un riska neuzņemšanās (de-risking). PTAC licencētie subjekti vēsturiski ir ar augstāku riska apetīti un tāpēc šajā nozarē PTAC rūpīgi seko līdzi normatīvo aktu ievērošanai un uzraudzībai, lai nepieļautu patērētāju nonākšanu pārmērīgās parādsaistībās. PTAC pieņemtie lēmumi vienmēr bijuši pamatoti un vairāk kā 10 gadu laikā neviens pret finanšu iestādēm pieņemtais lēmums tiesā nav ticis atcelts, atcelts daļā vai samazināts piemērotā soda apmērs. Līdz ar to pamatoti var uzskatīt, ka PTAC pieņemtie lēmumi ir pamatoti, atbilstoši un tiesiski.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skaidri norādīt, kādām prasībām Latvijas Banka uzrauga kredītiestādes un citus finanšu tirgus dalībniekus. Šobrīd viss ir sajaukts kopā un rada iespaidu, ka Latvijas Banka līdz šim būtu uzraudzījusi finanšu sektoru no patērētāju tiesību aizsardzības viedokļa. Līdz ar to jāpapildina ar kompetenci un jānorāda, ka PTAC līdz šim veic patērētāju tiesību uzraudzību pilnā apmērā uz visiem finanšu pakalpojumu sniedzējiem un problemātika patērētāju tiesību uzraudzībā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rīcības plānu attiecībā uz parādu ārpustiesas atguvējiem un atlikto maksājumu pakalpojumu sniedzējiem. Vēršam uzmanību, ka parādu ārpustiesas atgūšanas nozare ir cieša ar finanšu sistēmu saistīta nozare, kur parādu portfelī ir 1,6 miljardi EUR parādi no kredītiestādēm un patērētāju kreditētājiem jeb vairāk kā 90%. No visa parādu atguvēju parādu portfela 51,59% ir tieši kredītiestāžu nodotie parādu portfeļi!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statistisko informāciju un apgalvojumus atbilstoši statistikas datiem – kreditēšanas nozarē ir 40% kritumu pakalpojumu sniedzēju skaitā piecu gadu laikā nevar uzskatīt par strauju pieaugumu. 2020.gadā bija 57 licencētie patērētāju kreditori, 2025 – 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visā informatīvā ziņojuma tekstā, kas rada iespaidu, ka Latvijas Banka izskata patērētāju sūdzības, tas neatbilst patiesībai. Patērētāju sūdzības un iesniegumus, tajā skaitā par pamatkontu un kredītiestāžu rīcību izskata tikai PTAC. Latvijas Banka regulāri visus iesniegumus par patērētāju tiesību pārkāpumiem pārsūta izskatīšanai PTAC.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precizēt problemātiku saistībā ar VID uzraudzībā esošajiem likuma subjektiem NILLTPFN jomā, tajā skaitā paredzot šīs problemātikas risinājumu. Norādāms, ka saskaņā ar NILLTPFN likuma 45.panta (2) prim daļas 1.punktu - PTAC uzrauga likuma subjektus — personas, kuras nodarbojas ar patērētāju kreditēšanu un kurām Patērētāju tiesību aizsardzības centrs izsniedz speciālo atļauju (licenci) kreditēšanas pakalpojumu sniegšanai. Attiecīgi, VID nav kompetences uzraudzīt tos kreditētājus, kuriem licenci izsniedz PTAC.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kredītiestādes, kas arī nodarbojas ar patērētāju kreditēšanu, neuzrauga VID, tāpat arī PTAC licencēto subjektu uzraudzībā, kuras nodarbojas ar patērētāju kreditēšanu, VID nevajadzētu uzraudzīt. Jāņem vērā, ka PTAC un Latvijas Bankas uzraudzībā esošo subjektu uzraudzība no NILLTPFN puses ir skaidri atrunāta MK noteikumos Nr.705 un līdz šim nav bijusi neviena domstarpība uzraugu starpā. Tieši VID nepareizā izpratne par NILLTPFN likuma piemērošanu rada funkciju pārklāšanās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un pamatot reformas ieguvumu sadaļu. Informatīva ziņojuma 5 punkti 6.lapaspusē neapraksta ne pierādījumus, ne arī identificētās problēmas. Minētajiem apgalvojumiem nav dokumentāra vai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sadaļu par Kredītu reģistra datu integrāciju. Lai realizētu patērētāju kreditētāju datu nodošanu Kredītu reģistram, nav nepieciešama uzraudzības maiņa. Atgādinām, ka tieši Latvijas Bankas iebildumu dēl jau sākotnēji patērētāju kreditētājiem tika liegta piekļuve Kredītu reģistram un iebildumu dēļ tika izstrādāts alternatīvs un veiksmīgs regulējums, valstī izveidojot Kredītinformācijas birojus, kas apkopo vairāk informācijas nekā Kredītu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ka PTAC neveic risku profilēšanu. NILLTPFN jomā PTAC ir risku matrica, uz kuras pamata notiek risku profilēšana. Līdztekus PTAC uzraugāmajiem likuma subjektiem ir prudenciālajām prasībām pielīdzināmas prasības, kas noteiktas MK noteikumos. Savukārt statistikas datus PTAC regulāri apkopo, pārbauda, analizē un nodod Latvijas Bankai. Patērētāju kreditētāji nav sistēmiski būtiski, tiem nav tiesību piesaistīt noguldījumus, līdz ar to tiem nav arī izvirzītas prudenciālās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 ziņojuma 4.sadaļu – nav norādītas datu atsauces un nav saprotams, kāpēc aprakstīts viss nebanku finanšu sektors, kur patērētāju kreditētāji ir tikai maza daļa. Tāpat nav skaidrs, kāda sniegtajai informācijai ir saistība ar ziņojuma būtību. Secinājumu sadaļas 2. un 3. apakšpunkts ir atrauts no apraksta un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5.2., 5.3. sadaļu par izmaksu novērtējumu. Nav ietverti izdevumi IT infrastruktūras pielāgošanai, kā arī nav ietverti izdevumi par sūdzību, iesniegumu un patērētāju kolektīvo interešu lietu izskatīšanu. PTAC norādītās izmaksas ietver visu darbinieku atalgojumu, kas veic visas iepriekš norādītās funkcijas. Nepieciešami datos balstīti aprēķini par izdevumiem un funkcijām, kāpēc Latvijas Banka būtu efektīvāka. Pēc PTAC aprēķiniem IT sistēmu izstrādes izmaksas pārsniegtu 1 miljonu EUR. Lūdzam arī skaidrot, vai Latvijas Bankas izdevumu aprēķinā ietilpst visu finanšu pakalpojumu sniedzēju uzraudzības izmaksas patērētāju tiesību uzraudzības jomā? PTAC gada laikā finanšu pakalpojumu jomā vidēji izskata 300-400 rakstveida iesniegumus, sniedz 2000 konsultāciju, kā arī izskata ap 150 administratīvajām lietām.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kad tika nolemts: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paaugstināt valsts nodevu par speciālās atļaujas (licences) izsniegšanu no 71`140 EUR līdz 250`000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paaugstināt valsts nodevu par speciālās atļaujas (licences) darbības uzraudzību no 14`225 EUR līdz 55`000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lēmumu pieņēma galvenokārt ar mērķi papildināt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Pagājušajā gadā no šīs nozares valsts budžeta ieņēmumi bija 2 991 250 EUR. PTAC finanšu pakalpojumu uzraudzībā strādā 11 darbinieki, kuru gada izmaksas ir nepilni 400 tūkstoši EUR. Viņi uzrauga ne tikai 38 licencētos patērētāju kreditētājus, bet visus finanšu pakalpojumus no patērētāju tiesību aizsardzības skatpunkta. Darbinieku pienākumos ietilpst licencēšana, kreditētāju darbības uzraudzība, patērētāju iesniegumu un sūdzību izskatīšana, vadlīniju un ieteikumu izstrāde, konsultāciju sniegšana, statistikas apkopošana, kā arī līgumu noteikumu, reklāmu, pirmslīguma informācijas, mājaslapu un negodīgas komercprakses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Bankas cilvēkresursu izmaksas ir vismaz divas reizes augstākas par PTAC kompetento cilvēkresursu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tiešā veidā nesaņem nevienu no šīm maksām, nedz arī soda naudas. Viss nonāk Latvijas Valsts budžetā, un tiek izlietots atbilstoši sabiedrības vajadzībām. Līdz ar to zaudējumi valsts budžetam kā minimums būs pusotrs miljons EUR gadā. Un pašlaik nav izvērtēta arī šo grozījumu negatīvā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nodevu apjoms vai esamība nekādā veidā neietekmē PTAC budžetu, jo, kā minēts, šīs maksas tiešā veidā tiek maksātas valsts budžetā. PTAC galvenais arguments šīs funkcijas paturēšanai ir augsta un kompleksa patērētāju aizsardzība patērētāju kreditēšanas un citās jomās.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lūdzam papildināt informatīvo ziņojumu ar PTAC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sistēmu pielāgošana, personāla apmācība, normatīvā regulējuma izstrāde – aptuveni 1,2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Normatīvā regulējuma pielāgošana (Minimums 25 normatīvie akti): ~250 000 EUR – 1 000 000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personāla apmācība vai jaunu darbinieku piesaistei: ~ 200 000 EUR - 350 000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zaudējumi valsts budžetam nodevu apmērā ik gadu:  1,5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valstij funkciju pāreja varētu izmaksāt ~ 3,5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Darbinieku apmācība, iekšējo procedūru un kārtību grozījumi, licencēšanas procedūru pārstrukturēšana, jaunu atskaišu formātu ieviešana, grozījumi līgumos, pirmslīguma informācijā, IT sistēmu pārstrāde u.c.: 100 – 500 tūkstoši EUR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funkciju pāreja valstij un komersantiem varētu izmaksāt no 3,5 milj. – 8 milj. EUR, ikgadējs zaudējums valsts budžetam – 1,5 milj.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PTAC vēlas uzsvērt ka nav pret funkciju izvērtēšanu, taču  šobrīd iesniegtais Finanšu ministrijas informatīvais ziņojums ir vāji sagatavots un no tā  neizriet nekāda datos balstīta problemātika saistībā ar patērētāju tiesību aizsardzību, ziņojumā nav aprakstīts, kādas ir problēmas vai neatbilstības patērētāju tiesību aizsardzībā, kāpēc ir jāmaina patērētāju tiesību 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uzskata, ka uzsāktā reforma ir pretrunā ar birokrātijas samazināšanas plānu, tā tiešā veidā palielinās birokrātiju un radīs milzīgas izmaksas, tāpēc nav atbalstāma.u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šobrīd Latvijā spēkā esošais tiesiskais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14. virzienā Ekonomikas ministrija ir </w:t>
            </w:r>
            <w:r w:rsidR="00000000" w:rsidRPr="00000000" w:rsidDel="00000000">
              <w:rPr>
                <w:u w:val="single"/>
                <w:rtl w:val="0"/>
              </w:rPr>
              <w:t xml:space="preserve">identificējusi kreditēšanas pakalpojumu sniedzēju sadrumstalotas uzraudzības problemātiku</w:t>
            </w:r>
            <w:r w:rsidR="00000000" w:rsidRPr="00000000" w:rsidDel="00000000">
              <w:rPr>
                <w:rtl w:val="0"/>
              </w:rPr>
              <w:t xml:space="preserve">, līdz ar to tās mazināšanai ir uzdevusi Finanšu ministrijai izstrādāt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šī informatīvā ziņojuma mērķis nav bijis pierādīt to, ka esošā uzraudzības sistēma PTAC ietvaros nespētu nodrošināt patērētāju aizsardzību, vai arī, ka Latvijas Bankas iesaiste ir vienīgais vai efektīvākais līdzeklis, bet gan noskaidrot, vai esošais patērētāju kreditēšanas pakalpojumu sniedzēju uzraudzības regulējums Latvijā ir pietiekami efektīvs, lai aizsargātu patērētājus un nodrošinātu vienotu pieeju uzraudzībai visiem tirgus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sniegto iebildumu par plānoto uzraudzības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pieņemtu lēmumu, ir jābūt skaidrai problēmai vai trūkumiem esošajā uzraudzības modelī, ko nepieciešams atrisināt, vai redzamiem ieguvumiem, ieviešot uzraudzības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uzraudzības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kreditēšanas portfelis un no jauna izsniegto kredītu apjoms aug, atmaksas kvalitāte laba (uz 2024.gada beigām vidēji nozarē – 95,87% bez kavējuma vai ar kavējumu līdz 30 dienām) – šie rādītāji neliecina par problēmu esošajā uzraudzības modelī, nav saņemtas sūdzības arī no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dublēšanās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uzraudzību īsteno viena iestāde –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Kredītiestādes uzrauga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PTAC uzrauga patērētāju kreditētājus, kas nav kredītiestādes un kam PTAC ir izsniedzis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Nelicencētos juridisko personu kreditētājus uzrauga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 pārklāšanās atsevišķos gadījumos vērojama AML uzraudzības jomās, ko ir iespējams risināt bez reformas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Jaunās uzraudzības sistēmas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ziņojumam,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w:t>
            </w:r>
            <w:r w:rsidR="00000000" w:rsidRPr="00000000" w:rsidDel="00000000">
              <w:rPr>
                <w:u w:val="single"/>
                <w:rtl w:val="0"/>
              </w:rPr>
              <w:t xml:space="preserve">nav nošķirama no finanšu sistēmas</w:t>
            </w:r>
            <w:r w:rsidR="00000000" w:rsidRPr="00000000" w:rsidDel="00000000">
              <w:rPr>
                <w:rtl w:val="0"/>
              </w:rPr>
              <w:t xml:space="preserve"> - parādu portfelī ir 1,6 miljardi EUR</w:t>
            </w:r>
            <w:r w:rsidR="00000000" w:rsidRPr="00000000" w:rsidDel="00000000">
              <w:rPr>
                <w:u w:val="single"/>
                <w:rtl w:val="0"/>
              </w:rPr>
              <w:t xml:space="preserve"> parādi no kredītiestādēm un patērētāju kreditētājiem</w:t>
            </w:r>
            <w:r w:rsidR="00000000" w:rsidRPr="00000000" w:rsidDel="00000000">
              <w:rPr>
                <w:rtl w:val="0"/>
              </w:rPr>
              <w:t xml:space="preserve">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izvirzītā problēma ir uzraudzības ietvara sadrumstalotība – plānotā reforma to nerisina.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nesatur pietiekami detalizētu informāciju par to, kādā veidā tiktu organizēta nebanku kreditētāju uzraudzība no Latvijas Bankas puses. Līdz ar to nav iespējams novērtēt izmaksu, birokrātiskā un administratīvā sloga palielināšanos/samazināšanos nozarei, kas ir būtisks elements izsvērta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sekmīgi īsteno patērētāju tiesību uzraudzību ne tikai attiecībā uz licencētajiem patērētāju kreditētājiem, bet visu finanšu nozari, nav saprotams, kāds būtu ieguvums, sadrumstalojot patērētāju aizsardzības ietvaru un nododot visu vai daļu patērētāju tiesību uzraudzību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pirmšķietami nonāk pretrunā birokrātijas un administratīvā sloga mazināšanas mērķim attiecībā pret PTAC licencētajiem kreditētājiem, jo, nenoliedzami, būs nepieciešana politiku, iekšējo procesu un sistēmu pārskatīšana un pielāgošana atbilstoši LB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 ietekme esošajiem un topošajiem investoriem – neskaidrība par uzraudzības sistēmas reformu, izskanējušie viedokļi par iespējamo prudenciālo uzraudzību, “mazās bankas” licenci un kiberdrošības prasību ieviešanu nebanku kreditētājiem - rada nedrošu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riski, ka atsevišķi tirgus dalībnieki var aiziet no Latvijas tirgus, piemēram, saņemot licenci Lietuvā. Tas var samazināt kreditētāju skaitu, kā rezultātā veidosies tirgus koncentrēšanās, kas neveicinās kreditēšanu vai zemākas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ministrijas ieskatā, Informatīvais ziņojums nesatur pietiekamu risināmās problēmas aprakstu un skaidrus ieguvumus, lai lemtu par vienotas kreditētāju uzraudzības un kontroles institūcijas noteikšanu. Ziņojumā iztrūkst skaidrs, caurspīdīgs lēmuma pamatojums un ietekmes izvērtējums, turklāt ziņojums neatspoguļo nozares viedokli, kas ir vairākkārt ticis pausts FM.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izstrādāts ņemot vērā tieši </w:t>
            </w:r>
            <w:r w:rsidR="00000000" w:rsidRPr="00000000" w:rsidDel="00000000">
              <w:rPr>
                <w:u w:val="single"/>
                <w:rtl w:val="0"/>
              </w:rPr>
              <w:t xml:space="preserve">Ekonomikas ministrijas doto uzdevumu un Rīcības plānā identificēto problemātiku</w:t>
            </w:r>
            <w:r w:rsidR="00000000" w:rsidRPr="00000000" w:rsidDel="00000000">
              <w:rPr>
                <w:rtl w:val="0"/>
              </w:rPr>
              <w:t xml:space="preserve">, kas ir iekļauta šā ziņojuma ievaddaļā: “Šobrīd Latvijā spēkā esošais tiesiskais regulējums paredz, ka kreditētāju licencēšanas, uzraudzības un kontroles funkciju veic trīs nacionāla līmeņa uzraudzības institūcijas - Latvijas Banka, Patērētāju tiesību aizsardzības centrs un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2014.gada pastāv Eiropas banku uzraudzības sistēma jeb vienotais uzraudzības mehānisms, kura ietvaros tajā iesaistītajās valstīs nozīmīgo kredītiestāžu tiešu uzraudzību veic Eiropas Centrālā banka. Latvijas gadījumā Eiropas Centrālā banka ir pārņēmusi trīs pēc aktīviem lielāko kredītiestāžu – AS "Swedbank", AS "SEB banka" un AS "Citadele banka" – tiešo uzraudzību. Kredītiestādes, kuras netiek uzskatītas par nozīmīgām, uzrauga Latvijas Banka sadarbībā ar Eiropas Centrālo banku. Nebanku patērētāju kreditēšanas pakalpojumu sniedzēju licencēšanu un uzraudzību veic Patērētāju tiesību aizsardzības centrs. Savukārt atlikušo nebanku kreditētāju, kas neveic patērētāju kreditēšanu, uzraudzība uzticēta Valsts ieņēmumu dienestam. Šāds kreditētāju uzraudzības un kontroles funkciju sadalījums starp vairākām iestādēm nenodrošina centralizētu un vienotu pieeju minētajam jautājumam, jo katrai uzraudzības un kontroles institūcijas iestādei ir savas prasības un metodoloģija.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minēto problēmu, nepieciešams nacionālā līmenī noteikt vienotu kreditētāju uzraudzības un kontroles institūciju administratīvā sloga mazināšanai un vienotas pieejas, kas ietver saprotamu metodiku, nodrošināšanai, izvērtējot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pamatots apgalvojums par uzraudzības problemātikas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iepriekš izteiktais iebildums nav ņemts vērā, bet mēs to uzturam. Ziņojumā noteikts, ka politikas veidošana patērētāju tiesību aizsardzības jomā turpina īstenot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pārvaldes efektivitātes viedokļa ir būtiski, ka </w:t>
            </w:r>
            <w:r w:rsidR="00000000" w:rsidRPr="00000000" w:rsidDel="00000000">
              <w:rPr>
                <w:u w:val="single"/>
                <w:rtl w:val="0"/>
              </w:rPr>
              <w:t xml:space="preserve">finanšu nozares politika</w:t>
            </w:r>
            <w:r w:rsidR="00000000" w:rsidRPr="00000000" w:rsidDel="00000000">
              <w:rPr>
                <w:rtl w:val="0"/>
              </w:rPr>
              <w:t xml:space="preserve"> ir vienās rokās nevis tā tiek sadrumstalota. Nozares politikas koncentrēšana vienas ministrijas pārraudzībā ļauj redzēt kopainu un līdzsvarot dažādas intereses. Ja politika ir sadrumstalota, var rasties pretrunīgi vai pat savstarpēji konkurējoši mērķi. Šajā gadījumā Finanšu ministrija ir vadošā valsts pārvaldes iestāde finanšu nozarē. EM ieskatā patērētāju interešu aizsardzības politiku </w:t>
            </w:r>
            <w:r w:rsidR="00000000" w:rsidRPr="00000000" w:rsidDel="00000000">
              <w:rPr>
                <w:b w:val="1"/>
                <w:u w:val="single"/>
                <w:rtl w:val="0"/>
              </w:rPr>
              <w:t xml:space="preserve">kreditēšanas jomā </w:t>
            </w:r>
            <w:r w:rsidR="00000000" w:rsidRPr="00000000" w:rsidDel="00000000">
              <w:rPr>
                <w:rtl w:val="0"/>
              </w:rPr>
              <w:t xml:space="preserve">ir jānodod Finanšu ministrijai. Tādā veidā visa finanšu politika tiks koncentrēta vienā iestādē.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Informatīvais ziņojums izstrādāts ņemot vērā tieši Ekonomikas ministrijas doto uzdevumu un Rīcības plānā identificēto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22.09.2020. noteikumu Nr. 588 “Ekonomikas ministrijas nolikums” 4.1.9. apakšpunktu Ekonomikas ministrija izstrādā, organizē un koordinē patērētāju tiesību aizsardzības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brīdī šīs iniciatīvas par patērētāju kreditētāju uzraudzības sistēmu reformu ietvaros nav bijušas diskusijas vai ieceres mainīt patērētāju tiesību aizsardzības politikas veidotāju, proti, sadalīt vai noteikt citu ministriju nekā Ekonomikas ministrija. Šāda no ministrijas funkcijām izrietoša uzdevuma pārdale vairotu tikai birokrātisko slogu valsts pārvaldē. Pie tam Ekonomikas ministrijai minētās nozares politikas izstrādē ir atbilstoša pieredze, t.sk., darbā ar jomas nacionālajiem un Eiropas Savienības tiesību aktiem, un  institucionālā atmiņa, kā arī atbilstoši kvalificēts cilvēkresurss.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sadarbībā ar Latvijas Banku, Ekonomikas ministriju un Tieslietu ministriju līdz 2026. gada 30. aprīlim izstrādāt un finanšu ministram iesniegt izskatīšanai Ministru kabineta sēdē grozījumus normatīvajos aktos, kas paredz šā protokollēmuma 2. punktā minēto funkciju nodošanu Latvijas Bankai ar 2027.gada 1.janvāri.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protokollēmumā noteikto termiņu – līdz 2026. gada 30. aprīlim izstrādāt un finanšu ministram iesniegt izskatīšanai Ministru kabineta sēdē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ir nepietiekams normatīvo aktu grozījumu izstrādei. Pēc EM aplēsēm, lai īstenotu šo reformu, ir nepieciešams veikt grozījumus kā minimums 18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un FKTK apvienošanas procesa ietvaros, ierobežotā laika periodā bija jāizstrādā pilnīgi jauns tiesiskais ietvars - Latvijas Bankas likums (ar vairāk nekā 28 pavadošajiem likumprojektiem un 150 FKTK saistošajiem noteikumiem, kā arī ieteikumiem un vadlīnijām). Pie tam šo regulējumu bija nepieciešams arī saskaņot ar Eiropas Centrālo banku (ECB), proti, bija jāsaņem atzinums no ECB, jo centrālai bankai bija uzlikt jauni pienākumi. Minētā reforma tika īstenota noteiktajā laikā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piebilstams, ka Finanšu ministrijai un Latvijas Bakai jau ir pieredze apjomīgas normatīvo aktu pakotnes, kas ietver funkciju pārņemšanu, izstrādē un tālākā virzībā līdz apstiprināšanai Saeimā. Ņemot vērā minēto, pirmšķietami secināms, institūcijām savstarpēji sadarbojoties, ar Ekonomikas ministrijas un Tieslietu ministrijas palīdzību, iesaistot PTAC, arī šīs reformas atbilstošo posmu, ir iespējams īstenot MK sēdes protokollēmumā minētajā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ar 2027. gada 1. janvāri nodrošinātu MK sēdes protokollēmumā minēto funkciju pāreju no PTAC Latvijas Bankai, Finanšu ministrija sadarbībā ar Latvijas Banku, Ekonomikas ministriju un Tieslietu ministriju līdz 2026. gada 31. maijam izstrādās un iesniegs izskatīšanai MK grozījumus atbilstošajos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nevar izslēgt to, ka var būt neparedzēti apstākļi, kas maina noteiktā uzdevuma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sadarbībā ar Latvijas Banku, Ekonomikas ministriju un Tieslietu ministriju līdz 2026. gada 31. maijam izstrādāt un finanšu ministram iesniegt izskatīšanai Ministru kabineta sēdē grozījumus normatīvajos aktos, kas paredz šā protokollēmuma 2. punktā minēto funkciju nodošanu Latvijas Bankai ar 2027. gada 1. janvāri.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atkārtoti pauž atbalstu finanšu sektora prudenciālās (risku) uzraudzības funkcijas koncentrēšanai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uztur pozīciju, ka finanšu sektora patērētāju tiesību aizsardzības funkcija </w:t>
            </w:r>
            <w:r w:rsidR="00000000" w:rsidRPr="00000000" w:rsidDel="00000000">
              <w:rPr>
                <w:u w:val="single"/>
                <w:rtl w:val="0"/>
              </w:rPr>
              <w:t xml:space="preserve">šobrīd jāsaglabā</w:t>
            </w:r>
            <w:r w:rsidR="00000000" w:rsidRPr="00000000" w:rsidDel="00000000">
              <w:rPr>
                <w:rtl w:val="0"/>
              </w:rPr>
              <w:t xml:space="preserve"> Patērētāju tiesību aizsardzības centra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visi nebanku kreditētāji ir jāpakļauj prudenciālajai uzraudzībai, un šīs prudenciālās uzraudzības īstenošana ir jāveic Latvijas Bankai. Lielākajiem nebanku kreditētājiem, mūsu ieskatā, varētu būt piemērota bankas vai “mazās bankas” licence un prudenciālā uzraudzība, bet mazākajiem kreditētājiem varētu tikt piemērots krājaizdevu sabiedrībām līdzīgs prudenciālais regulatīvais ietvars. Šāds risinājums strikti ievērotu proporcionalitātes principu. Latvijas Bankas veiktā prudenciālā uzraudzība nevis samazinātu, bet  - tieši pretēji – palielinātu šī sektora starptautisko konkurētspēju un atvērtību inovatīviem risinājumiem. Vienlaikus tas arī palielinātu iespēju nebanku kreditētājiem arvien plašāk iesaistīties Latvijas tautsaimniecības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vēlamies pievērst uzmanību, ka nebanku kreditētāji var ietekmēt finanšu stabilitāti vairākos veidos. Tas, ka tie nepiesaista depozītus, nenozīmē, ka to maksātnespēja un bankrots nevar ietekmēt visas finanšu sistēmas stabilitāti. Nebanku kreditori ir saistīti ar pārējo finanšu sistēmu caur vairākiem kanāliem, it īpaši caur finansēšanas kanālu. Tāpat vairāku nebanku kreditētāju obligācijas ir kotētas biržā, un to maksātnespēja var ietekmēt investoru uzticību vērtspapīru tirgum un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nebanku kreditētāji jau šobrīd ietilpst banku grupās, līdz ar to uz tiem jau šobrīd attiecas prudenciālais regulējums, un šāda regulējuma ieviešana neradīs ievērojamu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uzskaitīt papildus ieguvumus, ieviešot nebanku kreditētāju prudenciālo uzraudzību un to deleģējot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vienādi spēles noteikumi visiem tirgus dalībniekiem: piemērojot prudenciālās prasības nebanku kreditētājiem, tiktu vienādotas prasības, kas tiek izvirzītas visiem patērētāju kreditētājiem, tai skaitā kapitāla prasības, risku pārvaldības prasības, korporatīvās pārvaldības prasības un kiberdrošības prasības. Salīdzināma uzraudzības prakse specifiskiem riskiem, kas raksturīgi līdzīgiem pakalpojumiem, neatkarīgi no tirgus dalībnieka licences veida, un salīdzināmu uzraudzības maksas noteikšanas principu piemērošana nodrošinās vienlīdzīgu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pratības veicināšana būs efektīvāka, ja vienas iestādes - Latvijas Bankas - rīcībā būs visaptveroša informācija par visiem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cīņa ar finanšu krāpšanu kļūs efektīvāka.  Tieša nebanku kreditētāju uzraudzība veicinās efektīvāku koordināciju sabiedrības aizsardzībā pret finanšu krāpšanu.Prudencālo prasību piemērošana ietver arī vienotas prasības attiecībā uz IT risku un kiberisku pārvaldību, tādējādi stiprinot nebanku kreditētāju nozares noturību pret kiberapdraudējumiem un finanšu krāpšanas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 patērētāju tiesību aizsardzību Latvijas Bankai bez jebkādām izmaiņām Latvijas Bankas pārvaldē, mūsuprāt, nevar: patērētāju tiesību interešu aizsardzība var radīt  mērķkonfliktus ar citām Latvijas Bankas funkcijām, it īpaši ar prudenciālo (risku)  uzraudzību, finanšu  stabilitātes  nodrošināšanu  (makro-prudenciālo uzraudzību), kā arī noregulējuma funkciju. Jautājumu par izmaiņām Latvijas Bankas pārvaldībā var veikt tikai pēc šo priekšlikumu sagatavošanas un publiskas apspriekšanas.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ierosina Ministru Kabineta lēmumā noteikt, ka pirms lēmuma pieņemšanas par Latvijas Bankas kompetences paplašināšanu jāizstrādā un publiski jāapspriež visaptverošu Patērētāju tiesību aizsardzības finanšu nozarē koncepciju.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Koncepcijā jāsniedz redzējums, kā patērētāju tiesību aizsardzībai finanšu nozarē Latvijā būtu jāattīstās un kādi papildus uzraudzības un regulatorie pasākumi nepieciešami, lai to stiprinātu.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norādītajām, ar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tiesību aizsardzības uzraudzība nenonāk  konfliktā ar citām Latvijas Bankas funkcijām, jo šo funkciju mērķi ir savstarpēji saskaņoti un vērsti uz kopēju sabiedrības interešu aizsardzību. Patērētāju tiesību aizsardzība stiprina uzticību finanšu sistēmai, veicina godīgu tirgus praksi un ļauj agrīni identificēt riskus, kas var ietekmēt finanšu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esošā iekšējā pārvaldība un kontroles mehānismi nodrošina tās uzdevumu funkcionālu nošķīrumu. Patērētāju tiesību aizsardzības uzraudzības veikšana Latvijas Bankā neprasa pārvaldības izmaiņas un ir savienojama ar tās esošajām kompetencēm.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rosina papildināt informatīvo ziņojumu ar skaidrojumu par to, kā valsts budžetā tiks kompensēts 2 milj. eiro iztrūkums, kuru turpmāk nesaņems no patērētāju kreditētājiem, bet kas šobrīd tiek novirzīts PTAC dažādu funkciju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iekļauta 5.3. sadaļa, kas sniedz informāciju par ietekmi uz valsts budžetu, proti, tā ir plānota no valsts nodevas atcelšanas un funkcijas nodošanas no PTAC Latvijas Bankai 1 687 288</w:t>
            </w:r>
            <w:r w:rsidR="00000000" w:rsidRPr="00000000" w:rsidDel="00000000">
              <w:rPr>
                <w:i w:val="1"/>
                <w:rtl w:val="0"/>
              </w:rPr>
              <w:t xml:space="preserve"> euro </w:t>
            </w:r>
            <w:r w:rsidR="00000000" w:rsidRPr="00000000" w:rsidDel="00000000">
              <w:rPr>
                <w:rtl w:val="0"/>
              </w:rPr>
              <w:t xml:space="preserve">apmērā (valsts nodevas ieņēmumi mīnus PTAC attiecīgās nodaļas tiešās darbības izmaksas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budžetā iemaksātās nodevas netiek iezīmētas specifisku valsts budžeta finansētu institūciju finansēšanai. Finansējums PTAC darbībai tiek piešķirts no gadskārtējā valsts budžetā pieejamiem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ar funkciju pāreju no PTAC uz Latvijas Banku valsts budžetam tiktu ietaupīti līdzekļi saistībā ar 11 PTAC darbinieku atalgojuma izmaksu, kas 2024.gadā bija 392 384,73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informatīvā ziņojuma projekta sadaļas "Priekšlikumi turpmākajai rīcībai" 3. punktā un informatīvajam ziņojumam pievienotā Ministru kabineta sēdes protokollēmuma projekta (turpmāk – protokollēmuma projekts) 4. punktā Tieslietu ministriju kā līdzatbildīgo iestādi šajos punktos minēto normatīvo aktu grozījumu izstrādē. Papildus atkārtoti lūdzam konkretizēt, kuru normatīvo aktu grozījumus plānots izstrādāt vai, ja tas nav iespējams, sniegt attiecīgu skaidrojumu izziņā par saņemtajiem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10. panta pirmajai daļai valsts pārvalde ir pakļauta likumam un tiesībām. Tā darbojas normatīvajos aktos noteiktās kompetences ietvaros. Saskaņā ar Ministru kabineta 2017. gada 16. augusta noteikumu Nr. 474 "Tieslietu ministrijas nolikums" (turpmāk – Tieslietu ministrijas nolikums) 1. punktu Tieslietu ministrija ir vadošā valsts pārvaldes iestāde tieslietu (tiesību sistēmas politikas, tiesu sistēmas un tiesu administrēšanas) nozarēs, kā arī citās Tieslietu ministrijas nolikumā minētajās valsts politikas jomās. </w:t>
            </w:r>
            <w:r w:rsidR="00000000" w:rsidRPr="00000000" w:rsidDel="00000000">
              <w:rPr>
                <w:u w:val="single"/>
                <w:rtl w:val="0"/>
              </w:rPr>
              <w:t xml:space="preserve">Tieslietu ministrijas nolikums neparedz Tieslietu ministrijas kompetenci patērētāju tiesību aizsardzībā un citās ar uzņēmējdarbības politiku saistītās jomās</w:t>
            </w:r>
            <w:r w:rsidR="00000000" w:rsidRPr="00000000" w:rsidDel="00000000">
              <w:rPr>
                <w:rtl w:val="0"/>
              </w:rPr>
              <w:t xml:space="preserve">. Tādējādi ar Ministru kabineta sēdes protokollēmumu nevar uzdot Tieslietu ministrijai uzdevumu, kas neatbilst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atbilstoši Ministru kabineta 2021. gada 7. septembra noteikumu Nr. 606 "Ministru kabineta kārtības rullis" (turpmāk – Ministru kabineta kārtības rullis) 52.1.2. punktam, novirzot sagatavoto tiesību akta projektu saskaņošanai, nepieciešams saņemt Tieslietu ministrijas saskaņojumu (izņemot, ja saskaņošanai novirzīts kāds no Ministru kabineta kārtības ruļļa 52.1.2. punktā minētajiem tiesību aktiem). Tādējādi Tieslietu ministrija izvērtēs sagatavotos informatīvā ziņojuma projekta sadaļas "Priekšlikumi turpmākajai rīcībai" 3. punktā un protokollēmuma projekta 4. punktā minēto normatīvo aktu grozījumus arī tad, ja šāds uzdevums informatīvā ziņojuma projektā un protokollēmuma projektā netiks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un FKTK apvienošanas procesa ietvaros, ierobežotā laika periodā bija jāizstrādā pilnīgi jauns tiesiskais ietvars - Latvijas Bankas likums (ar vairāk nekā 28 pavadošajiem likumprojektiem un 150 FKTK saistošajiem noteikumiem, kā arī ieteikumiem un vadlīnijām). Pie tam šo regulējumu bija nepieciešams arī saskaņot ar Eiropas Centrālo banku (ECB), proti, bija jāsaņem atzinums no ECB, jo centrālai bankai bija uzlikt jauni pienākumi. Minētā reforma tika īstenota noteiktajā laikā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piebilstams, ka Finanšu ministrijai un Latvijas Bakai jau ir pieredze apjomīgas normatīvo aktu pakotnes, kas ietver funkciju pārņemšanu, izstrādē un tālākā virzībā līdz apstiprināšanai Saeimā. Ņemot vērā minēto, pirmšķietami secināms, institūcijām savstarpēji sadarbojoties, ar Ekonomikas ministrijas un Tieslietu ministrijas palīdzību, iesaistot PTAC, arī šīs reformas atbilstošo posmu, ir iespējams īstenot MK sēdes protokollēmumā minētajā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nepieciešama arī Tieslietu ministrijas iesaiste, lai ar 2027. gada 1. janvāri nodrošinātu MK sēdes protokollēmumā minēto funkciju pāreju no PTAC Latvijas Bankai, un līdz 2026. gada 30. aprīlim izstrādātu un iesniegt izskatīšanai MK grozījumus attiecīgajos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nevar izslēgt to, ka var būt neparedzēti apstākļi, kas maina noteiktā uzdevuma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23.12.2025. 15:06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"InCREDIT GROUP"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“InCREDIT GROUP”, iepazīstoties ar Finanšu ministrijas sagatavoto informatīvā ziņojuma projektu “Par vienotas kreditētāju uzraudzības un kontroles institūcijas noteikšanu”,</w:t>
            </w:r>
            <w:r w:rsidR="00000000" w:rsidRPr="00000000" w:rsidDel="00000000">
              <w:rPr>
                <w:b w:val="1"/>
                <w:u w:val="single"/>
                <w:rtl w:val="0"/>
              </w:rPr>
              <w:t xml:space="preserve"> kategoriski neatbalsta informatīvajā ziņojumā piedāvātās reformas veikšanu un aicina to tālāk nevirzīt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Nebanku kreditēšanas nozarei ir ievērojama nozīme, jo tā nodrošina patērētājiem elastīgus, daudzveidīgām vajadzībām atbilstošus finansēšanas instrumentus. Ņemot vērā nozares svarīgumu, tai skarošām reformām jābūt rūpīgi izstrādātām, balstītām uz kvalitatīvu nozares analīzi un diskusijām ar pašreizējo regulatoru un nozares dalībniekiem. Savukārt minētais ziņojums tika nodots publiskai apspriešanai tieši pirms brīvdienām, paredzot saskaņošanas termiņu līdz 2026. gada 5. janvārim, kad faktiski nozares dalībniekiem ir palikušas tikai divas darba dienas, lai izstrādātu argumentus un sniegtu kvalitatīvus priekšlikumus. Šāda rīcība ir pretrunā labas likumdošanas un sabiedrības līdzdalības principiem, un tā nopietni apdraud turpmāko nebanku kreditēšanas sektora attīstību, kur veselīgas konkurences apstākļos patērētājiem kļūst pieejami elastīgi un moderni kreditēšanas risinājumi. Augstāk minētais skaidri norāda uz pārsteidzīgi sasteigtu reformas 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Nebanku kreditētāji būtiski atšķiras pēc to darbības modeļa, apkalpoto klientu riska profila un sniegto finanšu pakalpojumu rakstura, tādējādi nodrošinot patērētājiem alternatīvas finansējuma iespējas. Licencēšanas un uzraudzības prasību pielīdzināšana banku sektoram radīs nesamērīgu administratīvo slogu mazajiem un vidējiem nebanku kreditētājiem, kā rezultātā pastāv risks, ka daļa tirgus dalībnieku būtu spiesti pārtraukt savu darbību. Šāda scenārija ietvaros pastāv risks, ka, tādējādi radot papildus šķēršļus mazajiem kreditoriem uz konkurences samazināšanas fona, sašaurināsies piedāvājumu klāsts un kvalitāte, kas savukārt negatīvi ietekmēs patērētāju aizsardzības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Nebanku kreditēšanas pakalpojumu sniedzēji nodrošina finanšu pieejamību patērētāju grupām, kuras tradicionālās banku sistēmas ietvaros netiek pietiekami apkalpotas. Pārmērīga nozares regulējuma pastiprināšanas gadījumā var rasties šādas negatīvas sekas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Tiks būtiski ierobežota vai pilnībā liegta piekļuve alternatīviem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Patērētāji var tikt piespiesti vērsties pie nelegāliem vai neregulētiem finansēšanas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Šāda situācija var radīt nelabvēlīgu ietekmi uz sociāli ekonomisko vidi, pasliktinot, nevis uzlabojot tās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Nebanku kreditēšanas sektors var pārtraukt kreditēšanas pakalpojumu sniegšanu Latvijas reģionos, jo tas kļūs ekonomiski un administratīvi nepamatoti.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tiesiskajā regulējumā nav noteikts pienākums nodot attiecīgo funkciju centrālajai bankai. Tādējādi Latvijas pieņemtajam risinājumam nav objektīva pamata tiesību normās vai starptautiski atzītos standartos.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viens no galvenajiem Latvijas Bankas ieguvumu pamatojumiem tiek minēta “vienota uzraudzība finanšu stabilitātes nodrošināšanai”. Tomēr šāds apgalvojums nav pietiekami pamatots,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nebanku finanšu sektors nerada būtiskus draudus finanšu sistēmas stabilitātei;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nozares īpatsvars attiecībā pret iekšzemes kopproduktu ir nebūtisks;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nebanku sektora kredītportfeļa riski nav uzskatāmi par sistēmiskiem;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banku sektors ir institucionāli un funkcionāli nodalīts no nebanku sektora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līdz ar to nepastāv objektīvs sistēmisks pamats attiecīgās reformas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turklāt reformas deklarētais mērķis neatbilst tās faktiskajām sekām, kas norāda uz būtisku trūkumu tiesiskajā un argumentācijas pamatojumā.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Rezumējot augstāk minēto Sabiedrība uzsver, ka piedāvātā reforma nav pietiekami kārtīgi izstrādāta un tās virzīšana ir objektīvi pārsteidzīgi sasteigta, un noteikti negatīvi ietekmes nozares attīstību. Sabiedrība aicina tālāk nevirzīt informatīvajā ziņojumā piedāvātās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investīciju piesaistei finanšu pieejamībai tautsaimniecībā (turpmāk - Rīcības plāns)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ziņojuma projekts)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“Par vienotas patērētāju kreditētāju licencēšanas un uzraudzības institūcijas noteikšanu” (turpmāk - informatīvais ziņojums), šobrīd normatīvais regulējums paredz, ka kreditētāju licencēšanas, uzraudzības un kontroles funkciju veic trīs nacionāla līmeņa uzraudzības institūcijas – Latvijas Banka, Patērētāju tiesību aizsardzības centrs (turpmāk – PTAC) un Valsts ieņēmumu dienests (turpmāk –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noziedzīgi iegūtu līdzekļu legalizācijas un terorisma un proliferācijas  finansēšanas novēršanas (turpmāk –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resursi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tiesiskajā regulējumā nav noteikts pienākums nodot attiecīgo funkciju centrālajām bankām. Tas tāpēc, ka dalībvalsts pati var izvēlēties kādai institūcijai tiek deleģēta katra no funkcijām un no tām izrietošie uzdevumi, tajā skaitā, attiecīgo subjektu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"Pro-Police Latvia" - 07.01.2026.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informatīvo ziņojumu “Par vienotas patērētāju kreditētāju licencēšanas un uzraudzības institūcijas noteikšanu”, biedrība “Pro-police Latvia” izskatījusi  dokumentus 25-TA-3014 un nesaskaņo piedāvāto risinājumu un vēlas izteikt sekojošo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piedāvātais modelis paredz būtisku uzraudzības funkciju pāreju no Patērētāju tiesību aizsardzības centra  (turpmāk – PTAC) uz Latvijas Banku, tomēr tajā nav pietiekami izvērtēta administratīvās atbildības piemērošanas nepārtrauktība. Ziņojums nesniedz skaidru atbildi uz jautājumu, kā tiks nodrošināta vienota un paredzama piemērošanas prakse pārejas periodā, kā arī pēc funkciju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pastāv sekojoši būtiski riski: vieni un tie paši faktiskie pārkāpumi līdzīgos apstākļos var tikt kvalificēti atšķirīgi; sodu apmērs un veids var atšķirties atkarībā no institūcijas interpretācijas; tirgus dalībniekiem nebūs iespējams prognozēt savas rīcības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tiesiskās noteiktības principam, kas izriet no Satversmes 1. panta un Eiropas Savienības tiesību vispārējiem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pietiekami analizēts, vai Latvijas Bankai tiks piešķirtas identiskas, plašākas vai šaurākas sodīšanas pilnvaras nekā PTAC, kā tiks noregulēta administratīvā atbildība gadījumos, kad pārkāpums aptver vairākas jomas (patērētāju tiesības, negodīga komercprakse, NILLTPFN).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ziņojumā pārejas perioda regulējums nav juridiski pietiekami precizēts, kas var novest pie procesuāliem strīdiem. Tāpat ziņojumā nav piedāvātas nepieciešamās izmaiņas normatīvajā regulējumā, kas nodrošinātu turpmāku uzraudzības procesu, tai skaitā sodu piemērošanu un strīdu izskatīšanas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informatīvais ziņojums pašreizējā redakcijā nav atbalstāms no sodīšanas un sankciju piemērošanas viedokļa, un pirms turpmākas virzības nepieciešams detalizēti pārstrādāt administratīvās atbildības un sankciju piemērošanas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informatīvo ziņojumu piedāvāts nodot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(turpmāk - PTAL) 8. panta 1.1 daļā minēto kapitālsabiedrību, kurām PTAC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PTAL 8.2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administratīvās atbildības aspektu nav plānots, ka funkciju pārejas rezultātā Latvijas Bankai tiks dotas plašākas sodīšanas pilnvaras nekā tas ir šobrīd PTAC attiecībā uz patērētāju tiesību un interešu aizsardzību, negodīgu komercpraksi vai NILLTPFN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("Patērētāju tiesību aizsardzības biedrība" - 07.01.2026.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informatīvo ziņojumu “Par vienotas patērētāju kreditētāju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licencēšanas un uzraudzības institūcijas noteikšanu”, paužam būtiskus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iebildumus pret tajā paredzēto ieceri nodot patērētāju kreditēšanas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sniedzēju licencēšanu, uzraudzību un patērētāju tiesību aizsardzības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Patērētāju tiesību aizsardzības centra (turpmāk - PTAC)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patērētāju interešu aizsardzības viedokļa piedāvātās izmaiņas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jo tās rada būtiskus riskus patērētāju tiesību efektīvai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neuzlabo - bet potenciāli pasliktina - patērētāju reālo situāciju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PTAC ir specializēta institūcija, kuras pamatuzdevums ir tieši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un kolektīvo interešu aizsardzība. PTAC ikdienas darbība balstās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sūdzību izskatīšanā, negodīgas komercprakses novēršanā, reklāmas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uzraudzībā un netaisnīgu līguma noteikumu izvērtēšanā. Šī kompetence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veidota gadiem ilgi un ir cieši saistīta ar patērētāju tiesību aizsardzības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Latvijas Bankas primārā funkcija savukārt ir finanšu stabilitātes un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drošuma nodrošināšana, nevis individuālu patērētāju tiesību aizstāvība.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patērētāju kreditēšanas joma būtiski atšķiras no banku un citu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prudenciāli uzraugāmu finanšu institūciju darbības. Nebanku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kreditētāji nepiesaista noguldījumus un nerada sistēmiskus riskus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stabilitātei, toties tieši ietekmē sociāli un finansiāli ievainojamākās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grupas. Šajā segmentā galvenais risks nav finanšu sistēmas stabilitāte, bet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pārmērīga aizņemšanās, agresīva komercprakse, maldinoša reklāma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nesamērīgi līguma nosacījumi. Šo risku uzraudzībai nepieciešama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nevis prudenciālās uzraudzības loģika.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Latvijas Bankas institucionālais uzstādījums un prioritātes var radīt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konfliktu starp finanšu tirgus attīstības veicināšanu un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aizsardzību. Patērētāju tiesību aizsardzībā nereti nepieciešams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lēmumus, kas ierobežo tirgus dalībnieku rīcības brīvību, reklāmas praksi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peļņas iespējas. Pastāv pamatots risks, ka vienā institūcijā apvienojot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stabilitātes un patērētāju aizsardzības funkcijas,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kļūs sekundāras.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ziņojumā norādītais arguments par administratīvā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attiecas uz uzraudzības iestādēm un tirgus dalībniekiem,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No patērētāju skatpunkta būtiskākais ir viegli saprotams,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aktīvs tiesību aizsardzības mehānisms. PTAC kā patērētājiem labi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atpazīstama iestāde nodrošina tiešu saziņu, konsultācijas un efektīvu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izskatīšanu. Uzraudzības funkciju pārcelšana uz Latvijas Banku var padarīt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aizsardzības mehānismu formālāku, mazāk pieejamu un grūtāk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saprotamu plašai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nav sniegts pietiekams pamatojums, ka esošais regulējums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neefektīvs tieši patērētāju aizsardzības aspektā. Ziņojumā nav identificēti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trūkumi PTAC darbībā, kas pamatotu tik radikālu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sadrumstalotības problēmas iespējams risināt ar uzlabotu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starpinstitucionālu sadarbību un skaidrāku kompetenču sadalījumu,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atņemot patērētāju tiesību aizsardzības funkcijas specializētai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Sestkārt, informatīvajā ziņojumā pašā ir norādīts, ka, nododot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pastāv risks uzraudzības intensitātes samazinājumam nebanku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sektorā. No patērētāju viedokļa tas ir īpaši problemātiski, jo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segmentā patērētāji visbiežāk saskaras ar pārmērīgām izmaksām, agresīvu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mārketingu, neskaidriem līguma nosacījumiem un augstu pārkreditēšanās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vājināšana šajā jomā nav savienojama ar patērētāju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stiprināšanas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Septītkārt, PTAC uzkrātā pieredze patērētāju sūdzību izskatīšanā,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informēšanā un preventīvo pasākumu īstenošanā (vadlīnijas, brīdinājumi,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skaidrojumi) ir būtisks patērētāju tiesību aizsardzības elements. Šīs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tikt mehāniski pārnestas uz citu iestādi, nezaudējot to pieejamību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praktisko efektivitāti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saglabāt patērētāju kreditēšanas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sniedzēju uzraudzību un patērētāju tiesību aizsardzības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kompetencē, vienlaikus pilnveidojot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Latvijas Banku un citām institūcijām. Patērētāju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efektivitātei ir izšķiroši svarīgi, lai šo jomu uzraudzītu iestāde, kuras galvenais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nepārprotams mērķis ir patērētāju interešu aizstāvība.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ziņojumā norādīts, Latvijas Banka kā centrālā banka ieņem stratēģiski svarīgu lomu finanšu sistēmas stabilitātes nodrošināšanā un tās ilgtspējīgā attīstībā. Ņemot vērā jau esošo plašo finanšu tirgus dalībnieku uzraugāmo subjektu loku un piekļuvi plašam ekonomisko, tirgus un statistikas datu kopumam, kā arī spēju veikt padziļinātu sistēmisko risku analīzi, tā spēj nodrošināt pamatotus un uz pierādījumiem balstītus lēmumus. Ja Latvijas Bankas uzraudzībā tiktu nodoti šobrīd PTAC licencētie nebanku kreditētāji un patērētāju tiesību un interešu aizsardzība finanšu sektorā, var identificēt šādus ieguvumus patērētāju tiesību un interešu aizsardzībā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likmju, komisijas maksu un kopējo kredītu izmaksu pārredzamības uzraudzība, nodrošinot, ka klientiem sniegtā informācija ir saprotama, salīdzināma un ļauj pieņemt informētus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godīguma vērtēšanā, novēršot negodīgus līguma nosacījumus un stiprinot līgumisko attiecību līdzsvaru starp pakalpojumu sniedzējiem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atbildīgas kreditēšanas principu ievērošanā, īpaši svarīgi, lai mazinātu pārmērīgas parādsaistības un ilgtermiņā veicinātu sabiedrības finanšu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un efektīvu noziedzīgi iegūtu līdzekļu legalizācijas un klientu izpētes (</w:t>
            </w:r>
            <w:r w:rsidR="00000000" w:rsidRPr="00000000" w:rsidDel="00000000">
              <w:rPr>
                <w:i w:val="1"/>
                <w:rtl w:val="0"/>
              </w:rPr>
              <w:t xml:space="preserve">AML/KYC</w:t>
            </w:r>
            <w:r w:rsidR="00000000" w:rsidRPr="00000000" w:rsidDel="00000000">
              <w:rPr>
                <w:rtl w:val="0"/>
              </w:rPr>
              <w:t xml:space="preserve">) prasību ieviešanā, nodrošinot gan starptautisku normu ievērošanu, gan pakalpojumu sniedzēju vienlīdzīgu attieksmi pret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pakalpojumu pieejamības uzraudzībā, tostarp,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uzraudzība nav pretrunā ar finanšu tirgus attīstības veicināšanu, bet gan ir viens no tās priekšnoteikumiem. Latvijas Banka, apvienojot finanšu stabilitātes, tirgus uzraudzības un patērētāju aizsardzības funkcijas, var nodrošināt sabalansētu pieeju, kas vienlaikus aizsargā sabiedrības intereses, veicina uzticamu un konkurētspējīgu finanšu tirgu, kā arī sekmē finanšu tirgus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likuma 48. pants paredz, ka finanšu tirgus regulēšana un uzraudzība tiek veikta sabiedrības interesēs, tostarp ieguldītāju, noguldītāju un apdrošināto personu interešu aizsardzībai. Patērētāju tiesību aizsardzība pēc būtības ir šo interešu aizsardzības paplašinājums, aptverot arī finanšu pakalpojumu lietotājus plašākā nozīmē un ikdienas finanšu pakalpojumus (maksājumi, kreditēšana, apdrošināšana u. c.). Tādējādi patērētāju tiesību aizsardzības uzraudzība ir loģiski integrējama jau esošajā uzraudzības mērķu kopumā un neveido jaunu, ar likuma mērķiem nesaistītu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"4finance" - 06.01.2026.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“4finance” (turpmāk – Sabiedrība) ir iepazinusies ar Finanšu ministrijas Informatīvo ziņojumu “Par vienotas patērētāju kreditētāju licencēšanas un uzraudzības institūcijas noteikšanu” (turpmāk – Ziņojums) un tā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nepiekrīt, ka koncentrējot nebanku kreditēšanas nozares uzraudzību Latvijas Bankā, tiktu sasniegts Ministru kabineta 2025.gada 15.jūlija rīkojumā Nr.422 “Rīcības plāns investīciju piesaistei un finanšu pieejamībai tautsaimniecībā” izvirzītais mērķis – samazināt birokrātisko slogu un nodrošināt caurskatāmu vienotu pieeju kreditētāju uzraudzībā un kontrolē. No Ziņojuma neizriet kāpēc piedāvātais modelis būtu uzskatāms par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Patērētāju tiesību aizsardzības centra sniegtajiem datiem, 2024. gadā nebanku patērētāju kreditēšanas pakalpojumu sniedzēji izsniedza jaunus kredītus 811,84 miljonu EUR apmērā. Kopējais patērētāju kreditēšanas pakalpojumu sniedzēju kredītportfelis uz 2024. gada 31. decembri bija 1,219 miljardi EUR, no kuriem 538,03 miljonus EUR veidoja līzinga portfelis, ietverot arī kredītiestāžu meitassabiedrību izsniegtos aizdevumus[1]. Ņemot vērā, ka nav pieejami precīzi dati par banku meitassabiedrību daļu nebanku kredītportfelī, secināms, ka, izslēdzot līzinga portfeli, nebanku kreditētāju kopējais portfelis 2024. gada beigās nepārsniedza 681,04 miljonus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komercbanku kopējais izsniegto kredītu apjoms 2024. gadā sasniedza 15,2 miljardus EUR, no kuriem aptuveni 41% veidoja aizdevumi privātpersonām, bet noguldījumu apmērs 2024. gadā kredītiestādēs sasniedza 23 miljardus EUR[2]. No Ziņojumā ietvertajiem statistikas datiem izriet, ka arī 2025.gadā patērētāju kreditēšanas pakalpojumu sniedzēju kredītportfeļa īpatsvars joprojām veidoja ļoti zemu īpatsvaru kopējā kreditēšanas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kredītiestādes izmanto depozītu kā nodrošinājumu, lai aizdotu naudu citiem klientiem, tādējādi nodrošinot likviditāti un peļņu, savukārt patērētāju kreditēšanas pakalpojumu sniedzēji izsniedz kredītus fiziskajām personām, finansējumu kreditēšanai aizņemoties finanšu tirgū, par kuru tiek maksāti procenti par kapitāla lietošanu, tādējādi riski nebanku sektorā attiecināmi uz pašiem kredītdevējiem nevis to klientiem. Līdz ar to nebanku kreditēšanas pakalpojumu sniedzēju izsniegto kredītu apjoms ir salīdzinoši neliels, salīdzinot ar kredītiestāžu kopējo kreditēšanas apjomu, kas apliecina banku sektora dominējošo lomu kreditēšanas tirgū un pamato Latvijas Bankas uzraudzības nepieciešamību tieši banku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faktiski balstās uz kredītiestāžu darbībām, kas saistītas ar noguldījumu pieņemšanu, jo tieši noguldījumu piesaiste rada būtiskus sistēmiskos riskus finanšu stabilitātei. Savukārt nebanku aizdevēji noguldījumus nepieņem, tādējādi to darbība nerada līdzvērtīgu risku finanšu sistēmai un tāpēc to uzraudzība no Latvijas Bankas puses nebūtu samērīga. Latvijas Bankas uzraudzība šiem uzņēmumiem radītu nesamērīgu administratīvo slogu un izmaksu pieaugumu. Sabiedrība arī stingri iebilst pret jebkādu prudenciālo prasību ieviešanu nebanku aizdevējiem, kā to ierosināja Finanšu nozares asociācija. Papildus tam, ka nebanku aizdevēji nerada būtiskus sistēmiskus riskus finanšu stabilitātei, patērētāju tiesību aizsardzības mērķus efektīvāk var sasniegt, nodrošinot uzraudzību, kas fokusējas uz godīgu komercpraksi, caurspīdīgumu un atbildīgu kreditēšanu, nevis uz prudenciālajām prasībām, kas ir pamatotas tikai noguldījumu piesaistes gadījumā. Līdz ar to Sabiedrība piekrīt Ziņojumā paustajam secinājumam, ka nebanku patērētāju kreditēšanas sektorā nepastāv riski, kuri varētu būt par pamatu prudenciālās uzraudzības ieviešanai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jānorāda, ka Patērētāju tiesību aizsardzības centrs (turpmāk – PTAC), veicot patērētāju kreditēšanas pakalpojumu sniedzēju uzraudzību ilgstošā laika posmā, ir veicinājis nozares attīstību, piedaloties nozari regulējošo normatīvo aktu izstrādē, sagatavojot to piemērošanu skaidrojošas vadlīnijas, kā arī aktīvi komunicējot ar nozares asociāciju un tās dalībniekiem par to piemērošanu un veicot to ieviešanas uzraudzību. Tādējādi patērētāju kreditēšanas nozarē ir panākti būtiski uzlabojumi, kas vērsti uz patērētāju tiesību un interešu aizsardzību, nodrošinot finanšu pakalpojumu pieejamību, kā arī patērētāju paļāvību uz PTAC strīdus situāciju risināšanā ar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minēts, ka Ekonomikas ministrija arī turpmāk būs atbildīga par patērētāju tiesību aizsardzības politiku Latvijā, savukārt PTAC ir Ekonomikas ministrijas pārraudzībā esoša iestāde, kas nozīmē efektīvāku atbildīgo iestāžu sadarbību. Savukārt Latvijas Banka ir neatkarīga valsts iestāde, kuras pamatuzdevumi ir finanšu stabilitāte un monetārā politika. Līdz ar to, pārņemot patērētāju tiesību aizsardzības funkcijas, Latvijas Banka īstenotu Ekonomikas ministrijas atbildībā esošus uzdevumus, radot kompetenču pārklāšanos un neskaidrību politikas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PTAC uzraudzības funkciju licencēto patērētāju kreditēšanas pakalpojumu sniedzēju, hipotekāro kredītu starpnieku un hipotekāro kredītu starpnieku pārstāvju, kā arī patērētāju tiesību un interešu aizsardzībā patērētājiem, kas saņem finanšu pakalpojumus Latvijā jomā nodošana Latvijas Bankai būtu saistāma ar vērienīgām normatīvo aktu izmaiņām, kā arī radītu neskaidrību patērētājiem par uzraugošo iestāžu funkcijām, kā rezultātā var tikt radīts kaitējums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uzraugošo iestāžu apvienošana var pastiprināt nevienlīdzību konkurencē starp bankām un nebanku kreditētājiem. Nebanku kredītdevējiem būs jānovirza ievērojami resursi regulatīvo izmaiņu ieviešanai, kamēr kredītiestādēm šajā laikā būs iespēja izmantot līdzekļus komercdarbības attīstībai, tostarp reklāmas aktivitātēm. Papildus konkurenci ietekmēs arī bankas, kas licencētas citās Eiropas Savienības valstīs un Latvijā darbojas, izmantojot “vienas licences principu” jeb pasportingu. Šīs ārvalstu bankas nebūs pakļautas vietējām regulatoru izmaiņām,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regulatoru apvienošanas gadījumā pastāv būtisks risks patērētāju interesēm. Ierobežotas konkurences apstākļos var pieaugt finanšu pakalpojumu izmaksas, samazināties produktu daudzveidība un ierobežoties piekļuve inovācijām. Turklāt regulatora maiņa un papildu administratīvais slogs, iespējams, samazinās tirgus dalībnieku skaitu, kas negatīvi ietekmēs finanšu tirgus daudzveidību un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Patērētāju tiesību aizsardzības centra līdzšinējā darbība patērētāju kreditēšanas pakalpojumu licencēšanas un uzraudzības jomā ir bijusi efektīva un atbilstoša mainīgajiem tirgus apstākļiem. Savukārt Latvijas Bankai šādas pieredzes nav, bet attiecīgās kompetences attīstība prasītu ievērojamu laiku un administratīvu resursu, kas ir saistāms ar uzraudzības kvalitātes un efektivitātes kritumu noteiktā laika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 Ziņojuma konstatētams, ka abu iestāžu funkciju pārstrukturēšana ir saistīta ar administratīvo izmaksu palielināšanos, savukārt kopējais ieguvums publisko līdzekļu izmantošanas efektivitātes kontekstā nav pietiekami identificējams. Minētais apstāklis ir kritiski izvērtējams, ņemot vērā nepieciešamību prioritāri nodrošināt citu, valsts attīstībai būtiskāku pasākumu īstenošanu publisko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neatbalsta vienotas kreditētāju uzraudzības un kontroles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https://www.ptac.gov.lv/lv/media/5274/download?attachment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https://www.financelatvia.eu/wp-content/uploads/2025/05/Biedru-dati-2023.-un-2024.gada_LV.pdf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"VIA SMS"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VIA SMS, reģistrācijas numurs , (turpmāk – Sabiedrība) iepazīstoties ar Finanšu ministrijas sagatavoto informatīvo ziņojumu “Par vienotas patērētāju kreditētāju licencēšanas un uzraudzības institūcijas noteikšanu” (turpmāk – Ziņojums) un tā pielikumu “Citu valstu pieredze nebanku patērētāju kreditētāju licencēšanā un uzraudzībā” (turpmāk – Pielikums), izsaka sekojošu viedokli un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kā viens no argumentiem tiek minēts “uzraudzības sadrumstalotība”, kas tiek pamatota ar gadījumiem, kad kredītiestāde ir Latvijas Bankas (turpmāk – LB) uzraudzībā, bet tās meitas uzņēmums - patērētāju kreditētājs Patērētāju tiesību aizsardzības centra (turpmāk – PTAC)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“sadrumstalotība” tiek jaukta ar “funkciju specializāciju” un šo jautājumu var risināt bez regulatora maiņas. Turklāt Ziņojumā minētie piemēri paši par sevi nenozīmē uzraudzības neefektivitāti. Specializācija (prudenciālā uzraudzība bankām pret patērētāju tiesību / tirgus prakses uzraudzība patēriņa kreditēšanā) ir normāla un bieža prakse ES kā tas atspoguļots pašā Ziņojumā un Pielikumā “Citu valstu pieredze nebanku patērētāju kreditētāju licencēšanā un uzraudzībā”. Ziņojumā netiek arī analizētas citas alternatīvas, kā piemēram PTAC un LB sadarbības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kā viens no galvenajiem mērķiem ir norādīta birokrātiskā sloga samazināšana, tomēr tajā nav konkretizēts, kā piedāvātais uzraudzības modelis praksē ietekmēs nebanku patērētāju kreditētāju administratīvās izmaksas, īpaši attiecībā uz datu sniegšanas un informācijas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skaidri norādīts vai un kādi esošie ziņošanas pienākumi tiks atcelti vai apvienoti, vai tiks ieviesti vienoti datu formāti un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bez skaidriem nosacījumiem par datu pieprasījumu apjomu, biežumu un formātu un ietekmes novērtējuma pastāv risks, ka deklarētais birokrātiskā sloga samazinājums praktiski neīstenosies, gluži pretēji, administratīvais slogs pirmšķietami palielināsies, kā arī mazie un vidējie tirgus dalībnieki tiks pakļauti nesamērīgām izmaksām, kas savukārt var novest pie pakalpojuma sadārdzināšanas, vai mazo kredītu izsniedzēju izspiešanas no tirgus, palielināt barjeras ienākšanas tirgū un negatīvi ietekmēt patēriņa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Ziņojums ir pretrunā ar FinTech attīstības politiku. Ziņojums deklarē administratīvā sloga mazināšanu, bet vienlaikus centralizē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piedāvātās izmaiņas un to pasniegšanas veids var negatīvi ietekmēt investīciju vidi Latvijā, jo rada iespaidu par normatīvās vides nestabilitāti un politiski sasteigtu iniciatīvu īstenošanu. Šāda pieeja var mazināt tirgus dalībnieku un ārvalstu investoru uzticību, kā arī nepamatoti kropļot konkurenci nozarē, kurā jau šobrīd pastāv spēkā esošs un funkcionējošs regulējuma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Latvijas pievilcība FinTech jaunuzņēmumiem samazināsies, nevis pieaugs.  Priekšlikums ir pretrunā MK apstiprinātajai FinTech attīstības stratēģijai, kaut arī dokumentā tas netiek atklāti atzīts.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vērtējot Ziņojumu un Ziņojuma Pielikumu secina, ka nevienā ES valstī nav mēģināts pakļaut visus nebanku kreditētājus banku tipa prudenciālai uzraudzībai, jo tas pilnībā izkropļotu tirgu, iznīcinātu alternatīvo finansēšanu un kaitētu patērētājiem. Turklāt ES prakse apliecina, ka patērētāju kreditētāju uzraudzība nav vienoti deleģēta centrālajām bankām. Vairākās valstīs šo funkciju veic specializētas finanšu uzraudzības, patērētāju aizsardzības iestādes vai centrālā banka un patērētāju tiesību aizsardzības iestāde kopīgi, apliecinot, ka uzraudzības centralizācija centrālajā bankā nav vienīgais darbības modelis. Sabiedrības ieskatā jautājums par pāreju uz centrālās bankas uzraudzību ir politisks lēmums, nevis obligāta vai vienota ES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Ziņojumā norādīts, ka PTAC ir specializēta institūcija patērētāju tiesību un interešu aizsardzības jomā, tostarp patērētāju kreditēšanā, savukārt LB Ziņojuma tekstā ir raksturota kā institūcija, kuras kompetencē “šobrīd neietilpst patērētāju tiesību un interešu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Ziņojumā kā ieguvumi no patērētāju kreditētāju uzraudzības pārcelšanas uz Latvijas Banku tiek minēti vairāki patērētāju aizsardzības elementi,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likmju, komisijas maksu un kopējo kredītu izmaksu pārredzamības uzraudzība, nodrošinot, ka klientiem sniegtā informācija ir saprotama, salīdzināma un ļauj pieņemt informētus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godīguma vērtēšanā, novēršot negodīgus līguma nosacījumus un stiprinot līgumisko attiecību līdzsvaru starp pakalpojumu sniedzējiem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-atbildīgas kreditēšanas principu ievērošanā, īpaši svarīgi, lai mazinātu pārmērīgas parādsaistības un ilgtermiņā veicinātu sabiedrības finanšu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un efektīvu noziedzīgi iegūtu līdzekļu legalizācijas un klientu izpētes (AML/KYC) prasību ieviešanā, nodrošinot gan starptautisku normu ievērošanu, gan pakalpojumu sniedzēju vienlīdzīgu attieksmi pret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pieejamības uzraudzībā, tostarp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visi minētie uzdevumi jau šobrīd tiek veikti PTAC kompetences ietvaros, kā tas aprakstīts Ziņojuma sadaļā par esošo patērētāju tiesību aizsardzības ietvaru finanšu sektorā, kā arī minētās PTAC uzraudzības funkcijas izriet no Patērētāju tiesību aizsardzības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vērtējumā Ziņojumā ietvertā sociāli-ekonomiskā ietekme tiek novērtēta virspusēji. Ziņojums atzīst, ka patērētāju kreditēšanas pakalpojumu sniedzēju klientu segments atšķiras no banku klientiem, banku kreditēšana aug straujāk nekā nebanku. Tomēr netiek izdarīts galvenais secinājums, ka patērētāju kreditēšanas pakalpojumu sniedzēji apkalpo finanšu sektorā strukturāli izslēgtus klientus. Vienotas uzraudzības pieejas rezultāts būs augstākas izmaksas, mazāka riska tolerance, kreditēšanas samazināšana tieši zemāko ienākumu segmentā. “One-size-fits-all” pieeja tieši pasliktinās finanšu pieejamību, kas ir pretrunā ziņojuma mērķim par finanšu pieejamības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Sabiedrības ieskatā Ziņojumā minētais kiberdrošības arguments ir maldinošs. Ziņojumā kā salīdzinājuma elements starp patērētāju kreditēšanas pakalpojumu sniedzējiem un kredītiestādēm tiek minētas kiberdrošības prasības. Tomēr paralēli jau tiek virzīti grozījumi Nacionālajā kiberdrošības likumā (projekta ID 25-TA-1597). Tie paredz patērētāju kreditēšanas pakalpojumu sniedzēju iekļaušanu kā likuma subjektus, neatkarīgi no uzraugošās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arguments nav unikāls Latvijas Bankas uzraudzībai un tiek izmantots kā formāls pamatojums institucionālai centralizācijai, ignorējot paralēlo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Ziņojumā nav skaidri definēti un izmērāmi reformas mērķi, kā arī nav veikts ietekmes uz valsts budžetu aprēķins. Tāpat Ziņojumā nav paredzēts papildu finansējums ar normatīvo aktu izmaiņām saistīto izmaksu segšanai, jo īpaši ņemot vērā, ka reformas īstenošana paredzēta 2026. gadā jau apstiprinātā valsts budžeta ietvaros. Vienlaikus nav pietiekami izvērtēts normatīvo aktu apjoms, kā arī laiks, kas nepieciešams attiecīgo grozījumu ietekmes analīzei, sagatavošanai un saskaņošanai, tādēļ pastāv pamatotas bažas, ka ziņojumā paredzētais reformas ieviešanas termiņš nav reāli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Patērētāju kreditēšanas pakalpojumu sniedzēji operē ar pašu kapitālu un privāti piesaistītiem līdzekļiem. Finansējuma cena ir tieši atkarīga no investoru uztvertā riska. Neveiksmīgs risks tieši skar pašu kapitālu, nevis sabiedrības līdzekļus. Tas nozīmē, ka tirgus jau disciplinē riskantu uzvedību un nav morālā riska (noguldītāji, valsts garantijas). Ziņojums neņem vērā, ka Patērētāju kreditēšanas pakalpojumu sektorā tirgus mehānismi aizvieto prudenciālo uzraudzību, padarot papildu institucionālu uzraudzību lieku.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Ziņojumā izvirzītie priekšlikumi nav samērīgi un nav pietiekami pamatoti no ekonomiskā viedokļa. Piedāvātie risinājumi rada nesamērīgu administratīvo slogu un var negatīvi ietekmēt konkurences vidi, kā arī negatīvi ietekmēt patērētāju intereses. Turklāt Ziņojumā nav skaidri identificēts pienesums patērētāju tiesību un interešu aizsardzībā; gluži pretēji – pastāv risks, ka institucionālo izmaiņu rezultātā patērētāju aizsardzības līmenis var mazināties. Vienlaikus nav konstatējams arī uzraudzības efektivitātes pieaugums, jo PTAC jau šobrīd īsteno attiecīgās uzraudzības funkcijas pilnā apjomā un atbilstoši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informatīvo ziņojumu “Par vienotas patērētāju kreditētāju licencēšanas un uzraudzības institūcijas noteikšanu” tālāk nevirzīt un saglabāt nebanku kreditētāju uzraudzību Patērētāju tiesību aizsardzības centra kompetencē, vienlaikus nepieciešamības gadījumā pilnveidojot esošo regulējumu atbilstoši nozares risku profilam.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ka piedāvātais risinājums ir pretrunā ar Fintech attīstības politiku, vēršam uzmanību uz to, ka jau šobrīd Fintech ekosistēma sastāv no vairākiem segmentiem – uzņēmējdarbības procesu atbalstoši uzņēmumi, maksājumus risinājumi, kripto aktīvu pakalpojumu sniedzēji, Regtech jomas uzņēmumi, digitālās bankas, kopfinansējuma platformas, apdrošināšanas jomas tehnoloģiju uzņēmumi u.c. Daudzi no šiem uzņēmumiem jau šobrīd ir Latvijas Bankas uzraudzībā un to darbībai speciālās atļaujas (licences) vai reģistrāciju veic Latvijas Banka. Nevar prezumēt, ka Fintech jomas attīstība ir saistīta tikai ar pakalpojumiem, kas tiek sniegti patērētājiem. Līdz ar to uzraudzības centralizācija var tieši dot impulsu finanšu tehnoloģiju attīstībā, ļaujot ātri un efektīvi pielāgot konkrētai inovācijai visatbilstošāko režīmu un speciālo atļauju (licenci) vai reģistrāciju darbības uzsākšanai.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tehnoloģijas asociācija (turpmāk – LIKTA) ir iepazinusies ar Finanšu ministrijas sagatavoto Informatīvo ziņojumu “Par vienotas patērētāju kreditētāju licencēšanas un uzraudzības institūcijas noteikšanu” (turpmāk – Informatīvais ziņojums) un pauž nostāju.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iesniegšanas termiņš ir noteikts līdz 2026.gada 5.janvārim, kas sakrīt ar valstī noteiktajām oficiālajām brīvdienām, kas samazina ieinteresēto pušu izsvērtu un līdz ar to kvalitatīvu līdzdalību likumdošanas procesā. Šādas būtiskas izmaiņas prasa rūpīgu un padziļinātu apspriešanu ar nozares pārstāvjiem, lai nodrošinātu kvalitatīvu ietekmes novērtējumu par iniciēto reformu ietekmi. Ir būtiski, lai apspriešanā tiktu iesaistīti visi nozares dalībnieki, jo tikai tā iesējams panākt samērīgu un tiesisku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Bankas kā kreditētāji sava biznesa modeļa ietvaros apkalpo citādu, bieži vien augstāka riska profilu klientus nekā nebanku kreditētāji, kas nodrošina alternatīvu finanšu pakalpojumu izvēli patērētājiem. Turklāt, nebanku kreditēšanas sfērā būtisku daļu sastāda nomaksas pirkumu darījumi – iespēja patērētājam iegādāties preci ar nomaksu. Ja licencēšanas un uzraudzības prasības tiks pielīdzinātas prasībām, kas noteiktas banku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radīs nepamatoti lielu administratīvo slogu, kas nav samērīgs ar nebanku kreditēšanas jomā pastāvošo, salīdzinājumā ar banku kreditēšanu – būtiski zemāko riska līmeni.Tā rezultātā vairāki uzņēmumi var būt spiesti ierobežot savu darbību, kas mazinās konkurenci un patērētāju izvēles iespējas. Nebanku kreditētājiem nav izvirzāmas tikpat augstas prasības, ņemot vērā to atšķirīgo riska profilu un biznesa modeli. Piemēram, nebanku kreditētājs izsniedz kredītu patērētājam konkrētas preces iegādei atlikta maksājuma veidā. Tas būtiski atšķiras no banku sektorā pieejamā pakalpojuma struktūras. Tādēļ pastāv risks, ka tiks īstenota banku sektora prasību pielīdzināšana nebanku sektoram un tas kļūs par pārmērīgu slogu un konkurence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nebanku kreditēšanas aptvertie pakalpojumi - pirkums ar nomaksu, līdz ar uzraudzības pāreju Latvijas Bankai varētu zaudēt fokusu uz patērētāju tiesību aizsardzības un godīgas komercprakses uzraudzības aspektiem (piemēram, reklāma, līguma noteikumu izpilde, garantijas saistību izpilde u.c.) kas ir ne mazāk būtiski, kā kreditēšanas aspekta uzraudzība gan no komercdarbības vides sakārtotības, gan – īpaši - no patērētāja skatu prizmas.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jāņem vērā Patērētāju tiesību aizsardzības centra kompetences tiešā veidā  strādāt ar patērētāju - fizisko personu, piemēram, izskatot iebildumus, vērtējot kolektīvās intereses, mediējot domstarpību situācijas ar pakalpojuma sniedzēju vai pārdevēju. Šīs kompetences ir ārkārtīgi svarīgas, nodrošinot patērētāju tiesību ievērošanu kreditēšanas sfērā, kur, kā minēts iepriekš, būtisku kreditēšanas apjomu aizņem ne-naudas kreditēšana, un ir izvērtējams vai, nododot nebanku kreditēšanas uzraudzību Latvijas Bankas pārziņā, šīs kompetences varēs tikt saglabātas pietiekama līmenī (nemazinot paterētāju tiesību aizsardzības līmeni) bez papildu resursu ieguldījuma.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norāda, ka līdz šim asociācijas biedru sadarbība ar Patērētāju tiesību aizsardzības centru ir bijusi paredzama un konstruktīva, nozares uzraudzība ir bijusi kompetenta un samērīga ar šīs specifiskās sfēras riska līmeni. Jebkuras būtiskas pārmaiņas rada tiesisko nenoteiktību, kas rada negatīvu ietekmi uz nozares attīstību. Regulējuma paredzamība īpaši būtiska periodā, kad plānotas izmaiņas normatīvajā regulējumā saistībā ar </w:t>
            </w:r>
            <w:r w:rsidR="00000000" w:rsidRPr="00000000" w:rsidDel="00000000">
              <w:rPr>
                <w:i w:val="1"/>
                <w:rtl w:val="0"/>
              </w:rPr>
              <w:t xml:space="preserve">2023.gada 18.oktobra Eiropas Parlamenta un Padomes direktīvas 2023/2225 par patērētāju kredītlīgumiem ar ko atceļ Direktīvu 2088/48/EK</w:t>
            </w:r>
            <w:r w:rsidR="00000000" w:rsidRPr="00000000" w:rsidDel="00000000">
              <w:rPr>
                <w:rtl w:val="0"/>
              </w:rPr>
              <w:t xml:space="preserve"> ieviešanu, kuras termiņš ir vēl pirms informatīvajā ziņojumā noteiktā tirgus uzraudzības maiņas termiņa – 2026.gada 20.novembris.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LIKTA aicina precizēt informatīvo ziņojumu, stiprinot tirgus regulējuma paredzamību. Piemēram, lūdzam, norādīt, kādā veidā tiks nodrošināta uzraudzība praksei, kas tiks iedibināta attiecībā uz divu līmeņu “licencēm”. Proti, attiecībā uz uzņēmumiem, kuriem licence izsniegta 1) saskaņā ar 2011.gada 29.marta Ministru kabineta noteikumiem Nr.245 “Noteikumi par speciālo atļauju (licenci) patērētāju kreditēšanas pakalpojumu sniegšanai”, un uzņēmumiem, 2) kuriem noteikta atsevišķa kārtība, kādā reģistrē atlikto maksājumu pakalpojumu sniedzējus</w:t>
            </w:r>
            <w:r w:rsidR="00000000" w:rsidRPr="00000000" w:rsidDel="00000000">
              <w:rPr>
                <w:vertAlign w:val="superscript"/>
                <w:rtl w:val="0"/>
              </w:rPr>
              <w:t xml:space="preserve">[1]</w:t>
            </w:r>
            <w:r w:rsidR="00000000" w:rsidRPr="00000000" w:rsidDel="00000000">
              <w:rPr>
                <w:rtl w:val="0"/>
              </w:rPr>
              <w:t xml:space="preserve">. Tāpat Informatīvajā ziņojumā nav gūta pārliecība tam, kā tiks nodrošināta un monitorēta godīgas komercprakses īstenošanas uzraudzība, t.sk., godīgas reklāmas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LIKTA lūdz Finanšu ministriju atlikt Informatīvā ziņojuma tālāku virzību, līdz tiks izdiskutēti būtiski jautājumi ar nozares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https://tapportals.mk.gov.lv/structuralizer/data/nodes/9968d5ac-3375-416c-9e62-a9a51740dfa1/preview, 6.punkts.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"Finanza"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SIA “Finanza”</w:t>
            </w:r>
            <w:r w:rsidR="00000000" w:rsidRPr="00000000" w:rsidDel="00000000">
              <w:rPr>
                <w:rtl w:val="0"/>
              </w:rPr>
              <w:t xml:space="preserve">, turpmāk – </w:t>
            </w:r>
            <w:r w:rsidR="00000000" w:rsidRPr="00000000" w:rsidDel="00000000">
              <w:rPr>
                <w:b w:val="1"/>
                <w:rtl w:val="0"/>
              </w:rPr>
              <w:t xml:space="preserve">Sabiedrība</w:t>
            </w:r>
            <w:r w:rsidR="00000000" w:rsidRPr="00000000" w:rsidDel="00000000">
              <w:rPr>
                <w:rtl w:val="0"/>
              </w:rPr>
              <w:t xml:space="preserve">, ir iepazinusies ar Finanšu ministrijas izstrādāto informatīvo ziņojumu “Par vienotas patērētāju kreditētāju licencēšanas un uzraudzības institūcijas noteikšanu” (projekta ID 25-TA-3014),  turpmāk – </w:t>
            </w:r>
            <w:r w:rsidR="00000000" w:rsidRPr="00000000" w:rsidDel="00000000">
              <w:rPr>
                <w:b w:val="1"/>
                <w:rtl w:val="0"/>
              </w:rPr>
              <w:t xml:space="preserve">Ziņojums</w:t>
            </w:r>
            <w:r w:rsidR="00000000" w:rsidRPr="00000000" w:rsidDel="00000000">
              <w:rPr>
                <w:rtl w:val="0"/>
              </w:rPr>
              <w:t xml:space="preserve">, neatbalsta tā tālāku virzību, kā arī pauž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Uzraudzības funkciju izvērtēšanas neesamība un uzraudzības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sniegts esošās licencētu patērētāju kreditētāju tirgus uzraudzības izvērtējums, skaidri identificējot uzraudzības aspektus, ko nepieciešams mainīt vai uzlabot. Nav skaidrs, vai esošajā uzraudzībā pēc būtības kas ir maināms. Tāpat Ziņojumā nav definēts kas tieši uzraudzībā mainītos, neskaitot paša uzrauga maiņu. Vai Latvijas Banka pārņemtu esošos uzraudzības procesus, vai veidotu jaunus. Tāpat Ziņojumā nav ietverts novērtējums, vai un kāpēc šos uzraudzības aspektus nav iespējams mainīt vai uzlabot esošās uzraudzības iestādes – Patērētāju tiesību aizsardzības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kāpēc Ziņojumā nav ietverta izvērtējuma sadaļa par esošās pārraudzības reformu tiem komersantiem, kuru uzraudzību veic gan Patērētāju tiesību aizsardzības centrs, gan Valsts ieņēmumu dienests. Šādu subjektu nodošanu Patērētāju tiesību aizsardzības centram patiesi varētu samazināt birokrātiju, koncentrējot uzraudzību vienā subjektā. Īpaši ņemot vērā to, ka Patērētāju tiesību aizsardzības centrs jau šobrīd seko līdzi caur šādu subjektu datu ievākšanu par juridiskām personām izsniegto aizdevumu portfeli. Attiecīgi būtu jāsāk ar jau esošu uzraudzības funkciju dublēšanās novēršanu, pēc tam izvērtējot kur efektīvāk akumulēt visu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Ierobežota kompetence patērētāju tiesību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Ziņojuma rezolūcijas daļas 1. un 2.punktu licencēto patērētāju kreditēšanas pakalpojumu sniedzēju uzraudzība, tajā skaitā patērētāju tiesību ievērošanu iecerēts nodot Latvijas Bankai. Vienlaikus Ziņojumā (sk. Ziņojuma 5.lpp.) skaidri norādīts, ka Latvijas Bankas kompetencē šobrīd neietilpst patērētāju tiesību un interešu aizsardzība. Nav skaidrs kā tieši var uzlaboties patērētāju kreditēšanas tirgus uzraudzība, samazinot uzraudzības iestādē koncentrēto kompetences līmeni patērētāju tiesību aizsardzībā. No jauna veidot kompetenci citā iestādē ir laikietilpīgs un resursu ietilpīgs projekts bez acīmredzamiem ieguvumiem, kā arī ilgāk kā 15 gados Patērētāju tiesību aizsardzības centrā uzkrātās kompetences un pieredzes pārlieku zems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Līdz šim pieņemto lēmumu ilgstoša neieviešama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lappusē kā viens no licencētā patērētāju kreditēšanas tirgus uzrauga maiņas ieguvumiem tiek norādīts vienotu un efektīvu noziedzīgi iegūtu līdzekļu legalizācijas un klientu izpētes (AML/KYC) prasību ieviešana. Jau šobrīd uz visiem noziedzīgi iegūtu līdzekļu legalizācijas un terorisma un proliferācijas finansēšanas novēršanas subjektiem neatkarīgi no uzrauga ir piemērojams viens un tas pats Noziedzīgi iegūtu līdzekļu legalizācijas un terorisma un proliferācijas finansēšanas novēršanas likums. Lai gan likuma subjektu pienākumi ir identiski, to tiesības savā starpa būtiski atšķiras. Turklāt šīs tiesību atšķirības nav saistības ar uzraudzības iestādi vai uzraudzības procesu kā tādu. Šobrīd saskaņā ar likumu tikai kredītiestādēm un apdrošināšanas komersantiem, ciktāl tie veic dzīvības apdrošināšanas vai citas ar līdzekļu uzkrāšanu saistītas apdrošināšanas darbības, ir tiesības pieprasīt un bez maksas saņemt informāciju no valsts uzturētām datu bāzēm. Attiecīgi licencētie patērētāju kreditētāji joprojām to dara par maksu. Šīs atšķirības attiecībā uz likumā noteikto subjekta pienākumu veikšanai nepieciešamās informācijas līdztiesīgu ieguvi ir konstatējis un atzinis arī Ministru kabinets, bet jau kopš 2021. gada 1. jūlija šādu tiesību vienmērīga piemērošana tiek atlikta. Tāpēc Ziņojuma vietā būtu jāsāk jau ar esošo lēmumu ieviešanu un procesu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Patērētāju kreditēšanas tirgus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tiek sākts ar apgalvojumu, ka Latvijā patērētāju kreditēšanas nozare strauji attīstās, un tajā ienāk arvien jauni tirgus dalībnieki. No tā secināms, ka Ziņojums tapis, balstoties nepilnīgā informācijā par patērētāju kreditēšanas nozari. Saskaņā ar Patērētāju tiesību aizsardzības centra publiski pieejamajiem pārskatiem par patērētāju kreditēšanas tirgus darbību aizvadītājos gados patērētāju kreditēšanas tirgus dalībnieku skaits ir būtiski samazinājies – no 61 kapitālsabiedrības ar spēkā esošu licenci 2019.gada 31.decembrī līdz 37 kapitālsabiedrībām 2024. gada 31. decembrī (Patērētāju tiesību aizsardzības centra pārskats par patērētāju kreditēšanas tirgus darbību 2025. gadā vēl nav pieejams). Tas ir samazinājums par vairāk kā 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tiek ignorēts apstāklis, ka būtisku daļu no licencētajiem patērētāju kreditētājiem veido komercbankām pilnībā piederošas sabiedrības, kas pamatā nodarbojas ar transportlīdzekļu līzingu. Tādejādi ievērojamu daļu no uzskaitītā Latvijas licencētā patērētāju kreditēšanas tirgus izsniegto aizdevumu portfeļa faktiski veido komercbankas. Minētie tirgus dalībnieki pēc būtības būtu pieskaitāmi komercbanku darbības rādītājiem, turklāt pašus patērētāju pieteikumus primāri apstrādā pašas komercbankas. Būtu apsverams šo sabiedrību uzraudzību nodot Latvijas Bankai. Turklāt jau šobrīd šo sabiedrība dalībnieki var lemt par šādu aizdevumu apkalpošanu nepastarpināti no kredītiestādes, neiesaistot licencētas meitas sabiedrības. Attiecīgi Latvijas Banka jau esošās uzraudzības ietvaros varētu veicināt kredītiestāžu darbības koncentrēšanos pašās kredītiestādēs, tādejādi kredītiestādēm nedeformējot priekšstatu par citiem patērētāju kreditēšanas tirgus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Reformas pārsteidzīgi sasteigta 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vērtējama prakse tik būtiskus dokumentus kā Ziņojums saskaņošanai izplatīt 23. decembrī, vienlaikus noteikt termiņu saskaņojumiem 5. janvāri. Tādejādi būtiski tiek ierobežota sabiedrības līdzdalība, kā arī kaitēts līdzdalības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"EXTRA CREDIT"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SIA “EXTRA CREDIT”</w:t>
            </w:r>
            <w:r w:rsidR="00000000" w:rsidRPr="00000000" w:rsidDel="00000000">
              <w:rPr>
                <w:rtl w:val="0"/>
              </w:rPr>
              <w:t xml:space="preserve">, turpmāk – </w:t>
            </w:r>
            <w:r w:rsidR="00000000" w:rsidRPr="00000000" w:rsidDel="00000000">
              <w:rPr>
                <w:b w:val="1"/>
                <w:rtl w:val="0"/>
              </w:rPr>
              <w:t xml:space="preserve">Sabiedrība</w:t>
            </w:r>
            <w:r w:rsidR="00000000" w:rsidRPr="00000000" w:rsidDel="00000000">
              <w:rPr>
                <w:rtl w:val="0"/>
              </w:rPr>
              <w:t xml:space="preserve">, ir iepazinusies ar Finanšu ministrijas izstrādāto informatīvo ziņojumu “Par vienotas patērētāju kreditētāju licencēšanas un uzraudzības institūcijas noteikšanu” (projekta ID 25-TA-3014),  turpmāk – </w:t>
            </w:r>
            <w:r w:rsidR="00000000" w:rsidRPr="00000000" w:rsidDel="00000000">
              <w:rPr>
                <w:b w:val="1"/>
                <w:rtl w:val="0"/>
              </w:rPr>
              <w:t xml:space="preserve">Ziņojums</w:t>
            </w:r>
            <w:r w:rsidR="00000000" w:rsidRPr="00000000" w:rsidDel="00000000">
              <w:rPr>
                <w:rtl w:val="0"/>
              </w:rPr>
              <w:t xml:space="preserve">, neatbalsta tā tālāku virzību, kā arī pauž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Uzraudzības funkciju izvērtēšanas neesamība un uzraudzības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sniegts esošās licencētu patērētāju kreditētāju tirgus uzraudzības izvērtējums, skaidri identificējot uzraudzības aspektus, ko nepieciešams mainīt vai uzlabot. Nav skaidrs, vai esošajā uzraudzībā pēc būtības kas ir maināms. Tāpat Ziņojumā nav definēts kas tieši uzraudzībā mainītos, neskaitot paša uzrauga maiņu. Vai Latvijas Banka pārņemtu esošos uzraudzības procesus, vai veidotu jaunus. Tāpat Ziņojumā nav ietverts novērtējums, vai un kāpēc šos uzraudzības aspektus nav iespējams mainīt vai uzlabot esošās uzraudzības iestādes – Patērētāju tiesību aizsardzības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kāpēc Ziņojumā nav ietverta izvērtējuma sadaļa par esošās pārraudzības reformu tiem komersantiem, kuru uzraudzību veic gan Patērētāju tiesību aizsardzības centrs, gan Valsts ieņēmumu dienests. Šādu subjektu nodošanu Patērētāju tiesību aizsardzības centram patiesi varētu samazināt birokrātiju, koncentrējot uzraudzību vienā subjektā. Īpaši ņemot vērā to, ka Patērētāju tiesību aizsardzības centrs jau šobrīd seko līdzi caur šādu subjektu datu ievākšanu par juridiskām personām izsniegto aizdevumu portfeli. Attiecīgi būtu jāsāk ar jau esošu uzraudzības funkciju dublēšanās novēršanu, pēc tam izvērtējot kur efektīvāk akumulēt visu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Ierobežota kompetence patērētāju tiesību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Ziņojuma rezolūcijas daļas 1. un 2.punktu licencēto patērētāju kreditēšanas pakalpojumu sniedzēju uzraudzība, tajā skaitā patērētāju tiesību ievērošanu iecerēts nodot Latvijas Bankai. Vienlaikus Ziņojumā (sk. Ziņojuma 5.lpp.) skaidri norādīts, ka Latvijas Bankas kompetencē šobrīd neietilpst patērētāju tiesību un interešu aizsardzība. Nav skaidrs kā tieši var uzlaboties patērētāju kreditēšanas tirgus uzraudzība, samazinot uzraudzības iestādē koncentrēto kompetences līmeni patērētāju tiesību aizsardzībā. No jauna veidot kompetenci citā iestādē ir laikietilpīgs un resursu ietilpīgs projekts bez acīmredzamiem ieguvumiem, kā arī ilgāk kā 15 gados Patērētāju tiesību aizsardzības centrā uzkrātās kompetences un pieredzes pārlieku zems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Līdz šim pieņemto lēmumu ilgstoša neieviešama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lappusē kā viens no licencētā patērētāju kreditēšanas tirgus uzrauga maiņas ieguvumiem tiek norādīts vienotu un efektīvu noziedzīgi iegūtu līdzekļu legalizācijas un klientu izpētes (AML/KYC) prasību ieviešana. Jau šobrīd uz visiem noziedzīgi iegūtu līdzekļu legalizācijas un terorisma un proliferācijas finansēšanas novēršanas subjektiem neatkarīgi no uzrauga ir piemērojams viens un tas pats Noziedzīgi iegūtu līdzekļu legalizācijas un terorisma un proliferācijas finansēšanas novēršanas likums. Lai gan likuma subjektu pienākumi ir identiski, to tiesības savā starpa būtiski atšķiras. Turklāt šīs tiesību atšķirības nav saistības ar uzraudzības iestādi vai uzraudzības procesu kā tādu. Šobrīd saskaņā ar likumu tikai kredītiestādēm un apdrošināšanas komersantiem, ciktāl tie veic dzīvības apdrošināšanas vai citas ar līdzekļu uzkrāšanu saistītas apdrošināšanas darbības, ir tiesības pieprasīt un bez maksas saņemt informāciju no valsts uzturētām datu bāzēm. Attiecīgi licencētie patērētāju kreditētāji joprojām to dara par maksu. Šīs atšķirības attiecībā uz likumā noteikto subjekta pienākumu veikšanai nepieciešamās informācijas līdztiesīgu ieguvi ir konstatējis un atzinis arī Ministru kabinets, bet jau kopš 2021. gada 1. jūlija šādu tiesību vienmērīga piemērošana tiek atlikta. Tāpēc Ziņojuma vietā būtu jāsāk jau ar esošo lēmumu ieviešanu un procesu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Patērētāju kreditēšanas tirgus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tiek sākts ar apgalvojumu, ka Latvijā patērētāju kreditēšanas nozare strauji attīstās, un tajā ienāk arvien jauni tirgus dalībnieki. No tā secināms, ka Ziņojums tapis, balstoties nepilnīgā informācijā par patērētāju kreditēšanas nozari. Saskaņā ar Patērētāju tiesību aizsardzības centra publiski pieejamajiem pārskatiem par patērētāju kreditēšanas tirgus darbību aizvadītājos gados patērētāju kreditēšanas tirgus dalībnieku skaits ir būtiski samazinājies – no 61 kapitālsabiedrības ar spēkā esošu licenci 2019.gada 31.decembrī līdz 37 kapitālsabiedrībām 2024. gada 31. decembrī (Patērētāju tiesību aizsardzības centra pārskats par patērētāju kreditēšanas tirgus darbību 2025. gadā vēl nav pieejams). Tas ir samazinājums par vairāk kā 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tiek ignorēts apstāklis, ka būtisku daļu no licencētajiem patērētāju kreditētājiem veido komercbankām pilnībā piederošas sabiedrības, kas pamatā nodarbojas ar transportlīdzekļu līzingu. Tādejādi ievērojamu daļu no uzskaitītā Latvijas licencētā patērētāju kreditēšanas tirgus izsniegto aizdevumu portfeļa faktiski veido komercbankas. Minētie tirgus dalībnieki pēc būtības būtu pieskaitāmi komercbanku darbības rādītājiem, turklāt pašus patērētāju pieteikumus primāri apstrādā pašas komercbankas. Būtu apsverams šo sabiedrību uzraudzību nodot Latvijas Bankai. Turklāt jau šobrīd šo sabiedrība dalībnieki var lemt par šādu aizdevumu apkalpošanu nepastarpināti no kredītiestādes, neiesaistot licencētas meitas sabiedrības. Attiecīgi Latvijas Banka jau esošās uzraudzības ietvaros varētu veicināt kredītiestāžu darbības koncentrēšanos pašās kredītiestādēs, tādejādi kredītiestādēm nedeformējot priekšstatu par citiem patērētāju kreditēšanas tirgus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Reformas pārsteidzīgi sasteigta 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vērtējama prakse tik būtiskus dokumentus kā Ziņojums saskaņošanai izplatīt 23. decembrī, vienlaikus noteikt termiņu saskaņojumiem 5. janvāri. Tādejādi būtiski tiek ierobežota sabiedrības līdzdalība, kā arī kaitēts līdzdalības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Patērētāju interešu aizstāvības asociācija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Vispārīgās piezīmes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viedoklis neskar Noziedzīgi iegūtu līdzekļu legalizācijas un terorisma un proliferācijas finansēšanas novēršanas uzraudzību un prudenciālo uzraudzību, bet attiecas tikai uz patērētāju tiesību ievērošanas uzraudzības funkciju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vēlamies atzīmēt, ka, izstrādājot ziņojumu, konsultācijas ar Latvijas Patērētāju interešu aizstāvības asociāciju (LPIAA) nav notikušas. Turklāt, izvēlētais sabiedriskās apspriešanas periods, kurš ilgst tikai divas nedēļas un iekrīt periodā ar tikt lielu brīvdienu, pārcelto darba dienu un svētku dienu skaitu, nedod iespēju iesaistītām pusēm pilnvērtīgi izvērtēt piedāvāto risinājumu un sagatavot viedokli par to. LPIAA ieskatā šāda sabiedriskās apspriešanas organizēšanas prakse nav pieņemama.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būtībā tiek piedāvāts patērētāju tiesību ievērošanas uzraudzības funkcijas atņemt specializētajai patērētāju tiesību aizsardzības iestādei ar lielu pieredzi konkrētajā uzraudzības jomā un nodot tās institūcijai, kura šādu uzraudzību līdz šim nav veikusi.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apstākļos ir svarīgi pamatot tik būtisko izmaiņu ieguvumus un saprotami aprakstīt pārējas procesu, kura gaitā saglabāsies tiesiskā noteiktība un necietīs uzraudzības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informatīvā ziņojuma saturs šiem kritērijiem neatbilst. Ziņojumā ieguvumi norādīti ļoti vispārīgi, līdz ar to, nav skaidrs, kas konkrēti uzlabosies uzraudzības funkcijas nodošanas rezultātā. Tieši pretēji, iepazīstoties ar ziņojumu, LPIAA ir bažas, ka uzraudzības kvalitāte varētu pasliktināties. Turklāt, pārējas process ziņojumā būtībā nav aprakstīts.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informatīvajā ziņojumā piedāvāto risinājumu neatbalstām.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Piezīmes par priekšlikumu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LPIAA uzskata, ka no ziņojuma netop skaidrs, kas konkrēti uzlabosies uzraudzības funkcijas nodošanas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ziņojumā norādīts uz šādiem ieguvumiem patērētāju tiesību un interešu aizsardzībā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likmju, komisijas maksu un kopējo kredītu izmaksu pārredzamības uzraudzība, nodrošinot, ka klientiem sniegtā informācija ir saprotama, salīdzināma un ļauj pieņemt informētus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godīguma vērtēšanā, novēršot negodīgus līguma nosacījumus un stiprinot līgumisko attiecību līdzsvaru starp pakalpojumu sniedzējiem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atbildīgas kreditēšanas principu ievērošanā, īpaši svarīgi, lai mazinātu pārmērīgas parādsaistības un ilgtermiņā veicinātu sabiedrības finanšu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un efektīvu noziedzīgi iegūtu līdzekļu legalizācijas un klientu izpētes (AML/KYC) prasību ieviešanā, nodrošinot gan starptautisku normu ievērošanu, gan pakalpojumu sniedzēju vienlīdzīgu attieksmi pret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pakalpojumu pieejamības uzraudzībā, tostarp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uzraudzību pirmajās trīs jomās jau šobrīd veic PTAC, bet ziņojumā nav norādīts, kādi konkrēti ieguvumi sagaidāmi uzraudzību šajās jomās nododot Latvijas bankai. Savukārt attiecībā uz finanšu pakalpojumu pieejamības uzraudzību jānorāda, ka LPIAA pieredzē nebanku kredītu pakalpojumu pieejamības problēma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nav aprakstīts pārējas process, kura gaitā tiks nodrošināta tiesiskā noteiktība un tiks saglabāta uzraudzības kvalitāte. Piemēram, ziņojumā nav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grozījumi un kādos tiesību aktos tiks izdarīti;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 tiks nodrošināta zināšanu un prasmju pārnese no vienas iestādes uz otru, ņemot vērā to, ka Latvijas bankai nav nekādas pieredzes konkrētajā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 tiks nodotas un tiks turpinātas PTAC uzsāktas uzraudzības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 tiks turpināta PTAC vadlīnijās aprakstītās tiesību aktu piemērošanas metodoloģijas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 tiks nodrošināta Latvijas bankas sadarbība ar patērētāju tiesību aizsardzības biedrībām, kuru šobrīd īsteno PTAC.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arī izriet, ka salīdzinot ar PTAC, Latvijas bankā patērētāju tiesību ievērošanas uzraudzībai plānots iesaistīt mazāku personāla skaitu. Tas rada bažas par uzraudzības kvalitātes pazemināšanos. Bez tam, LPIAA ir bažas, ka atšķirībā no PTAC, kura galvenā funkcija ir patērētāju tiesību aizsardzība, Latvijas bankai ir daudzas citas būtiskas funkcijas un patērētāju tiesību ievērošanas uzraudzības funkcija nebūs prioritāra citu funkciju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Citas piezīmes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arī norādīts, ka "sūdzību un strīdu izskatīšana vienā iestādē nodrošina gan vienotu praksi, gan ērtāku procesu patērētājiem". Tomēr, jānorāda, ka gan sūdzību izskatīšana, gan strīdu risināšana ir no patērētāju tiesību ievērošanas uzraudzības atšķirīgi mehānismi. Ziņojumā nav aprakstīts kā tiek plānots šis funkcijas nodrošināt Latvijas bankas ietvaros. Turklāt jānorāda, ka PTAC nenodrošina strīdu risināšanu patērētāju kreditēšanas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noteikts, ka politikas veidošana patērētāju tiesību aizsardzības jomā turpina īstenot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pārvaldes efektivitātes viedokļa ir būtiski, ka nozares politika ir vienās rokās nevis tā tiek sadrumstalota. Nozares politikas koncentrēšana vienas ministrijas pārraudzībā ļauj redzēt kopainu un līdzsvarot dažādas intereses. Ja politika ir sadrumstalota, var rasties pretrunīgi vai pat savstarpēji konkurējoši mērķi. Šajā gadījumā Finanšu ministrija ir vadošā valsts pārvaldes iestāde finanšu nozarē. EM ieskatā patērētāju interešu aizsardzības politiku kreditēšanas jomā ir jānodod Finanšu ministrijai. Tādā veidā visa finanšu politika tiks koncentrēta vienā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22.09.2020. noteikumu Nr. 588 “Ekonomikas ministrijas nolikums” 4.1.9. apakšpunktu Ekonomikas ministrija izstrādā, organizē un koordinē patērētāju tiesību aizsardzības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brīdī šīs iniciatīvas par patērētāju kreditētāju uzraudzības sistēmu reformu ietvaros nav bijušas diskusijas vai ieceres mainīt patērētāju tiesību aizsardzības politikas veidotāju, proti, sadalīt vai noteikt citu ministriju nekā Ekonomikas ministrija. Šāda no ministrijas funkcijām izrietoša uzdevuma pārdale vairotu tikai birokrātisko slogu valsts pārvaldē. Pie tam Ekonomikas ministrijai minētās nozares politikas izstrādē ir atbilstoša pieredze, t.sk., darbā ar jomas nacionālajiem un Eiropas Savienības tiesību aktiem, un  institucionālā atmiņa, kā arī atbilstoši kvalificēts cilvēkresurss.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FM sagatavoto Informatīvo ziņojumu sniedz sekojošu viedokli par plānoto uzraudzības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pieņemtu lēmumu, ir jābūt skaidrai problēmai vai trūkumiem esošajā uzraudzības modelī, ko nepieciešams atrisināt, vai redzamiem ieguvumiem, ieviešot uzraudzības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Esošā uzraudzības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kreditēšanas portfelis un no jauna izsniegto kredītu apjoms aug, atmaksas kvalitāte laba (uz 2024.gada beigām vidēji nozarē – 95,87% bez kavējuma vai ar kavējumu līdz 30 dienām) – šie rādītāji neliecina par problēmu esošajā uzraudzības modelī, nav saņemtas sūdzības arī no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dublēšanās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uzraudzību īsteno viena iestāde –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Kredītiestādes uzrauga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PTAC uzrauga patērētāju kreditētājus, kas nav kredītiestādes un kam PTAC ir izsniedzis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Nelicencētos juridisko personu kreditētājus uzrauga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 pārklāšanās atsevišķos gadījumos vērojama AML uzraudzības jomās, ko ir iespējams risināt bez reformas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Jaunās uzraudzības sistēmas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ziņojumam,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Atlikto maksājumu pakalpojumu sniedzēji (nomaksa kā kredīta veids ir ietverta jaunās Patērētāju kreditēšanas direktīvas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izvirzītā problēma ir uzraudzības ietvara sadrumstalotība – plānotā reforma to nerisina.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nesatur pietiekami detalizētu informāciju par to, kādā veidā tiktu organizēta nebanku kreditētāju uzraudzība no Latvijas Bankas puses. Līdz ar to nav iespējams novērtēt izmaksu, birokrātiskā un administratīvā sloga palielināšanos/samazināšanos nozarei, kas ir būtisks elements izsvērta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Ietekme uz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sekmīgi īsteno patērētāju tiesību uzraudzību ne tikai attiecībā uz licencētajiem patērētāju kreditētājiem, bet visu finanšu nozari, nav saprotams, kāds būtu ieguvums, sadrumstalojot patērētāju aizsardzības ietvaru un nododot visu vai daļu patērētāju tiesību uzraudzību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Ietekme uz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pirmšķietami nonāk pretrunā birokrātijas un administratīvā sloga mazināšanas mērķim attiecībā pret PTAC licencētajiem kreditētājiem, jo, nenoliedzami, būs nepieciešana politiku, iekšējo procesu un sistēmu pārskatīšana un pielāgošana atbilstoši LB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 ietekme esošajiem un topošajiem investoriem – neskaidrība par uzraudzības sistēmas reformu, izskanējušie viedokļi par iespējamo prudenciālo uzraudzību, “mazās bankas” licenci un kiberdrošības prasību ieviešanu nebanku kreditētājiem - rada nedrošu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riski, ka atsevišķi tirgus dalībnieki var aiziet no Latvijas tirgus, piemēram, saņemot licenci Lietuvā. Tas var samazināt kreditētāju skaitu, kā rezultātā veidosies tirgus koncentrēšanās, kas neveicinās kreditēšanu vai zemākas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ministrijas ieskatā, Informatīvais ziņojums nesatur pietiekamu risināmās problēmas aprakstu un skaidrus ieguvumus, lai lemtu par vienotas kreditētāju uzraudzības un kontroles institūcijas noteikšanu. Ziņojumā iztrūkst skaidrs, caurspīdīgs lēmuma pamatojums un ietekmes izvērtējums, turklāt ziņojums neatspoguļo nozares viedokli, kas ir vairākkārt ticis pausts FM.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sagatavotais Informatīvais ziņojums  ir viens no Rīcības plāna virzieniem, kura mērķis ir veikt pašreizējās patērētāju kreditēšanas pakalpojumu sniedzēju uzraudzības situācijas izvērtējumu un piedāvāt risinājumus turpmākai caurskatāmai un vienotai uzraudzības pieejai.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ziņojumā norādīts, 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“Priekšlikumi turpmākai rīcībai” 2.punktu (16.lpp.). PTAC finanšu pakalpojumu uzraudzībā ir vairāk kā 25 normatīvie akti, kuri būtu jāgroza. Nav iespējams izstrādāt grozījumus tik īsā termiņā. Nav vērtētas izmaksas attiecībā uz NA grozījumu pārstrādi, kas saskaņā ar PTAC aprēķiniem būtu no 250`000 - 1 miljonam EUR. Šajā aprēķinā nav ietvertas izmaksas, kas rastos Latvijas Bankai un PTAC, pārstrādājot visus iekšējos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grozījumu projektu izstrādi un virzību iesaistītās institūcijas veiks esošo budžeta līdzekļu un cilvēkresursu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5.2., 5.3. sadaļu par izmaksu novērtējumu. Nav ietverti izdevumi IT infrastruktūras pielāgošanai, kā arī nav ietverti izdevumi par sūdzību, iesniegumu un patērētāju kolektīvo interešu lietu izskatīšanu. PTAC norādītās izmaksas ietver visu darbinieku atalgojumu, kas veic visas iepriekš norādītās funkcijas. Nepieciešami datos balstīti aprēķini par izdevumiem un funkcijām, kāpēc Latvijas Banka būtu efektīvāka. Pēc PTAC aprēķiniem IT sistēmu izstrādes izmaksas pārsniegtu 1 miljonu EUR. Lūdzam arī skaidrot, vai Latvijas Bankas izdevumu aprēķinā ietilpst visu finanšu pakalpojumu sniedzēju uzraudzības izmaksas patērētāju tiesību uzraudzības jomā? PTAC gada laikā finanšu pakalpojumu jomā vidēji izskata 300-400 rakstveida iesniegumus, sniedz 2000 konsultāciju, kā arī izskata ap 150 administratīvajām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w:t>
            </w:r>
            <w:r w:rsidR="00000000" w:rsidRPr="00000000" w:rsidDel="00000000">
              <w:rPr>
                <w:i w:val="1"/>
                <w:rtl w:val="0"/>
              </w:rPr>
              <w:t xml:space="preserve">euro </w:t>
            </w:r>
            <w:r w:rsidR="00000000" w:rsidRPr="00000000" w:rsidDel="00000000">
              <w:rPr>
                <w:rtl w:val="0"/>
              </w:rPr>
              <w:t xml:space="preserve">ik gadu. Daļēji uzraudzības funkciju Latvijas Banka īstenotu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nekāda pamatojuma PTAC apgalvojumiem par IT sistēmu izstrādes izmaksām, nav sniegta informācija, kā šādas izmaksas tikušas aprēķinātas, turklāt Latvijas Bankā jau ir izstrādātas uzraudzības vajadzībām pielāgotas informācijas sistēmas, ņemot vērā minēto, pamatā tiks izmantotas jau esošās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 ziņojuma 4.sadaļu – nav norādītas datu atsauces un nav saprotams, kāpēc aprakstīts viss nebanku finanšu sektors, kur patērētāju kreditētāji ir tikai maza daļa. Tāpat nav skaidrs, kāda sniegtajai informācijai ir saistība ar ziņojuma būtību. Secinājumu sadaļas 2. un 3. apakšpunkts ir atrauts no apraksta un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4.sadaļā ietvertā informācija balstīta uz Latvijas Bankas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finanšu stabilitāti, tiek vērtēts viss nebanku sektors kopumā, šādā veidā tiek sniegta objektīva un salīdzināma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neatbilstošo informāciju informatīvā ziņojuma 9.lpp. “Reizi gadā PTAC uzraugāmie subjekti, paziņojot e-Adresē, sniedz arī šādu  informāciju”. - Iebildums. Pēc citāta uzskaitīto informāciju PTAC subjekti sniedz izmantojot tiešsaistes sistēmu ASDIS.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uz “Reizi gadā PTAC uzraugāmie subjekti, izmantojot tiešsaistes sistēmu ASDIS, sniedz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ka PTAC neveic risku profilēšanu. NILLTPFN jomā PTAC ir risku matrica, uz kuras pamata notiek risku profilēšana. Līdztekus PTAC uzraugāmajiem likuma subjektiem ir prudenciālajām prasībām pielīdzināmas prasības, kas noteiktas MK noteikumos. Savukārt statistikas datus PTAC regulāri apkopo, pārbauda, analizē un nodod Latvijas Bankai. Patērētāju kreditētāji nav sistēmiski būtiski, tiem nav tiesību piesaistīt noguldījumus, līdz ar to tiem nav arī izvirzītas prudenciālās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PTAC, veicot savā uzraudzībā esošo subjektu kontroli, neveic risku profilēšanu vai regulāru finanšu pārskatu analīzi prudenciālās uzraudzības izpratnē. Līdz ar to tas neattiecas uz NILLTPFN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sadaļu par Kredītu reģistra datu integrāciju. Lai realizētu patērētāju kreditētāju datu nodošanu Kredītu reģistram, nav nepieciešama uzraudzības maiņa. Atgādinām, ka tieši Latvijas Bankas iebildumu dēl jau sākotnēji patērētāju kreditētājiem tika liegta piekļuve Kredītu reģistram un iebildumu dēļ tika izstrādāts alternatīvs un veiksmīgs regulējums, valstī izveidojot Kredītinformācijas birojus, kas apkopo vairāk informācijas nekā Kredītu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6.lpp iekļautais uzskaitījums ir norādīts tikai kā iespēja, integrēt PTAC licencēto nebanku kreditētāju datus Latvijas Bankas Kredītu reģistrā. Informatīvajā ziņojumā norādīts, ka, 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un pamatot reformas ieguvumu sadaļu. Informatīva ziņojuma 5 punkti 6.lapaspusē neapraksta ne pierādījumus, ne arī identificētās problēmas. Minētajiem apgalvojumiem nav dokumentāra vai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attiecīgajā sadaļā norādīti ieguvumi, kas rodas no kompetenču koncentrēšanas vienā institūcijā, jo šobrīd šajos punktos uzskaitītajās jomās uzraudzībā iesaistītas divas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precizēt problemātiku saistībā ar VID uzraudzībā esošajiem likuma subjektiem NILLTPFN jomā, tajā skaitā paredzot šīs problemātikas risinājumu. Norādāms, ka saskaņā ar NILLTPFN likuma 45.panta (2) prim daļas 1.punktu - PTAC uzrauga likuma subjektus — personas, kuras nodarbojas ar patērētāju kreditēšanu un kurām Patērētāju tiesību aizsardzības centrs izsniedz speciālo atļauju (licenci) kreditēšanas pakalpojumu sniegšanai. Attiecīgi, VID nav kompetences uzraudzīt tos kreditētājus, kuriem licenci izsniedz PTAC. Līdzīgi kā kredītiestādes, kas arī nodarbojas ar patērētāju kreditēšanu, neuzrauga VID, tāpat arī PTAC licencēto subjektu uzraudzībā, kuras nodarbojas ar patērētāju kreditēšanu, VID nevajadzētu uzraudzīt. Jāņem vērā, ka PTAC un Latvijas Bankas uzraudzībā esošo subjektu uzraudzība no NILLTPFN puses ir skaidri atrunāta MK noteikumos Nr.705 un līdz šim nav bijusi neviena domstarpība uzraugu starpā. Tieši VID nepareizā izpratne par NILLTPFN likuma piemērošanu rada funkciju pārklāšanās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ziņojumā norādīts, nebanku patērētāju kreditēšanas pakalpojumu sniedzēju licencēšanu un uzraudzību, t. sk., NILLTPFN uzraudzību un sankciju riska pārvaldības uzraudzību veic PTAC, kura uzraudzībā ir 39 patērētāju kreditēšanas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nodrošina to nebanku kreditētāju, kuri neveic patērētāju kreditēšanu, NILLTPFN uzraudzību un sankciju riska pārvaldības uzraudzību, un kopumā uzrauga 317 šādus uzņēmumus. Tiem nav noteikts licencēšanas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subjektiem, kuri ir VID uzraudzībā, netiek piedāvāts ieviest papildus prasības vai uzraudzības ietvara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visā informatīvā ziņojuma tekstā, kas rada iespaidu, ka Latvijas Banka izskata patērētāju sūdzības, tas neatbilst patiesībai. Patērētāju sūdzības un iesniegumus, tajā skaitā par pamatkontu un kredītiestāžu rīcību izskata tikai PTAC. Latvijas Banka regulāri visus iesniegumus par patērētāju tiesību pārkāpumiem pārsūta izskatīšanai PTAC.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ziņojumā ir skaidri norādīts, ka patērētāju sūdzību izskatīšana ir PTAC kompetencē, vienlaikus ir norādīts, ka praksē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statistisko informāciju un apgalvojumus atbilstoši statistikas datiem – kreditēšanas nozarē ir 40% kritumu pakalpojumu sniedzēju skaitā piecu gadu laikā nevar uzskatīt par strauju pieaugumu. 2020.gadā bija 57 licencētie patērētāju kreditori, 2025 – 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izstrādē ir  izmantots Latvijas Bankas 2025. gada Finanšu stabilitātes pārskats un tā izstrādes brīdī aktuālā PTAC statistika.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3.lpp aktualizēts PTAC uzraugāmo subjektu skaits uz 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rīcības plānu attiecībā uz parādu ārpustiesas atguvējiem un atlikto maksājumu pakalpojumu sniedzējiem. Vēršam uzmanību, ka parādu ārpustiesas atgūšanas nozare ir cieša ar finanšu sistēmu saistīta nozare, kur parādu portfelī ir 1,6 miljardi EUR parādi no kredītiestādēm un patērētāju kreditētājiem jeb vairāk kā 90%. No visa parādu atguvēju parādu portfela 51,59% ir tieši kredītiestāžu nodotie parādu portfeļi! Tāpat nepieciešams norādīt, ka PTAC reģistrē un uzrauga hipotekāro kredītu starpniekus - 25. Tātad jāpapildina apraksts un norādāma kopsumma –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lpp papildināta ar PTAC uzraugāmo hipotekāro kredītu starpnieku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parādu ārpustiesas atgūšanas pakalpojumu sniedzēju nozari, paskaidrojam, ka informatīvā ziņojuma mērķis ir sniegt izvērtējumu par patērētāju kreditētāju uzraudzības sistēmu un iespējamu vienotu uzraudzību nākotnē, līdz ar to parādu ārpustiesas atgūšanas pakalpojumu joma netika analizēta.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skaidri norādīt, kādām prasībām Latvijas Banka uzrauga kredītiestādes un citus finanšu tirgus dalībniekus. Šobrīd viss ir sajaukts kopā un rada iespaidu, ka Latvijas Banka līdz šim būtu uzraudzījusi finanšu sektoru no patērētāju tiesību aizsardzības viedokļa. Līdz ar to jāpapildina ar kompetenci un jānorāda, ka PTAC līdz šim veic patērētāju tiesību uzraudzību pilnā apmērā uz visiem finanšu pakalpojumu sniedzējiem un problemātika patērētāju tiesību uzraudzībā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Latvijā patērētāju tiesību un interešu aizsardzību, uzraugot preču tirdzniecību un pakalpojumu sniegšanu, nodrošinot patērētājiem nepieciešamo informāciju un palīdzot patērētājiem risināt radušos konfliktus, īsteno PTAC. Lai nodrošinātu efektīvu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nodrošina, ka kreditētāji ievēro atbildīgas aizdošanas principus, kā arī nepieļauj negodīgu komercpraksi, piemēram, maldinošas reklāmas vai neskaidrus līguma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ir norādīts, ka  Latvijas Banka regulē un uzrauga finanšu tirgu un tā dalībnieku darbību. Uzraudzība tiek veikta nolūkā identificēt esošos un iespējamos riskus un to iespējamo ietekmi, prioritāri izvirzot prasības pret riskiem ar augstu iestāšanās varbūtību un būtisku negatīvu ietekmi, kā arī ņemot vērā tirgus dalībnieku darbības veidu un ietekmi finanšu tirgū, tā struktūru un sniegtā pakalpojuma sarežģītību, tādējādi nodrošinot proporcionalitātes principa ievērošanu. Savukārt kredītiestādes nodrošina plašu finanšu pakalpojumu klāstu, ieskaitot noguldījumu piesaistīšanu un klientu līdzekļu pārvaldību, tādēļ tās ir pakļautas stingrākām uzraudzības prasībām, t.sk., prudenciālajai uzraudzībai. Savukārt citi kreditēšanas pakalpojumu sniedzēji sniedz tikai kreditēšanas pakalpojumus juridiskām un fiziskām personām un nepiesaista noguldījumus, līdz ar to tiem izvirzītās prasības ir noteiktas proporcionāli attiecīgajam tirgus dalībniekam piemītošajam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definēt problemātiku un papildināt situācijas aprakstu. Šobrīd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būtība un cēlonis, kas tieši finanšu sistēmā ir sadrumstalots, kādas funkcijas dublējas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problemātika saistībā ar patērētāju tiesību aizsardzību, ziņojumā nav aprakstīts, kādas ir problēmas vai neatbilstības patērētāju tiesību aizsardzībā, kāpēc ir jāmaina patērētāju tiesību 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vispār ir identificēta problemātika, ar ko PTAC netiktu galā, kādas tieši problēmas vai neatbilstības ir konstatētas. Kādā veidā un ar kādu pamatojumu Latvijas Banka, kurai nav nekādas pieredzes un izpratnes par patērētāju tiesību aizsardzību, spētu nodrošināt augstāku patērētāju tiesību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mērķis, ko ar plānoto reformu plānots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ieguvumi Latvijas valstij no šīs apjomīgās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paredzamie izdevumi un zaudējumi gan valstij, gan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nozares komersantu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patērētāju tiesību uzraudzības iestāžu sadarbības partneru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risināts jautājums par VID uzraugāmo subjektu uzraudzību, nav sniegta skaidrība, kas notiks ar parādu ārpustiesas atguvējiem, ar atlikto maksājumu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ievērots 2021.gada 7.septembra Ministru kabineta noteikumu “Ministru kabineta kārtības rullis” 55.1.apakšpunkts, dodot projekta saskaņošanai nepilnu divu darba dienu termiņu, pretstatā normatīvajā aktā noteiktajam minimālajam saskaņošanas termiņam – no 10 darbdienām.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norādīts, ka šobrīd Latvijā spēkā esošais tiesiskais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i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saskaņošanas procesu TAP portālā norādāms, ka informatīvajam ziņojumam TAP portālā, atbilstoši MK 07.09.2021. noteikumu Nr. 606 “Ministru kabineta kārtības rullis”  120. punktam ir noteikts Ministru kabineta lietas un steidzamības statuss, jo par šajā ziņojumā iekļauto izvērtējumu un piedāvātajiem risinājumiem ir nepieciešama Ministru kabineta politiska izšķiršanās un konceptuāls lēmums vai balsojums. Līdz ar to attiecināms minēto noteikumu 55.2. apakšpunktā norādītais 3 darbadienu saskaņošanas termiņš, ko sistēma ģenerē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juristu apvienība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juristu apvienības ieskatā, būtu nepieciešams saglabāt tādu funkcionālā uzraudzības loka saglabāšanu, kāds tas pastav pašreiz. Ja notiktu uzraudzības funkciju pārdale no PTAC par labu Latvijas Bankai, tad Latvijas Banka pamazām pārtaptu par daudzu sīkāku un lielāku pirkumu uzraudzības un kontroles dienestu. Katra mobilā tālruņa pirkšana uz nomaksu pie operatora, kara veļas mašīna un ledusskapis, kas netiek iegādāts vienā maksājumā, bet uz nomaksu, automātiski būtu piekritīgs Latvijas Bankas kompetencei. Šīs nav tipiskās funkcijas, kuras būtu piemītošas centrālai valsts monetārās un finanšu stabilitātes politikas 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zinātniskā viedokļa, visas iestādes darbojas atbilstoši: 1. Saimniecīskā aprēķina principasm. 2. Alimentācijas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princips jāpielieto apstākļos, kad konkrētā funkcija nav tk būtiska valstij un situācijas svārstības var laut koriģēt resursus un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Alimentācijas princips paredz pilnīgi pretēji - neatkarīgi no notikumu skaita un situācijas, paredz jebkurā gadījumā tērēt valsts materiālos resursus un personāla resursus. Proti, ugunsdzēsē ierodas darbā un valsts uztur tos, uztur autoparku un visu inventāru, neatkarīgi vai konkrētā teritoriālā iecirkņa robežās notikuši vai nav notikuši ugunsgrēki.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saimnieciskā aprēķina princips valsts funkcijās izpaužas izglītībā un medicīnā. Proti, nauda seko skolniekam, ģimenes ārsta kvotas atkarīgas no reģistrēto personu skaita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Izrietot no augstāk minētā, Latvijas Bankai nebūtu jāpārtop par iestādi, kura balsta savu funkciju izpildi saimnieciskajā aprēķinā, bet jānodarbojas ar tām funkcijām, kuras atbilst alimentācijas principa piemērošanai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minētajam, piedāvātajos materiālos nav nekas paskaidrots par administratīvās atbildības likuma pantiem un pantu daļām, kurām līdz ar kompetences nodošanu, būtu jāiekļaujs Latvijas Bankai piekritīgajos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paskaidrots, kuru Latvijas Bankas amatpersonu amatu aprakstos tiks iekļauta administratīvās represijas funkcija.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Izklāstītā informācija liek paust viedokli, ka piedāvātās izmaiņas nav nepieciešamas, jo tās nav neko patiesībā neuzlabo, bet kalpo,  kā atsevišķu valsts amatpersonu personīgo priekšstatu (par valsts funkcionēšanu) realizācijas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informatīvo ziņojumu piedāvāts nodot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PTAL 8. panta 1.</w:t>
            </w:r>
            <w:r w:rsidR="00000000" w:rsidRPr="00000000" w:rsidDel="00000000">
              <w:rPr>
                <w:vertAlign w:val="superscript"/>
                <w:rtl w:val="0"/>
              </w:rPr>
              <w:t xml:space="preserve">1</w:t>
            </w:r>
            <w:r w:rsidR="00000000" w:rsidRPr="00000000" w:rsidDel="00000000">
              <w:rPr>
                <w:rtl w:val="0"/>
              </w:rPr>
              <w:t xml:space="preserve"> daļā minēto kapitālsabiedrību, kurām PTAC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PTAL 8.</w:t>
            </w:r>
            <w:r w:rsidR="00000000" w:rsidRPr="00000000" w:rsidDel="00000000">
              <w:rPr>
                <w:vertAlign w:val="superscript"/>
                <w:rtl w:val="0"/>
              </w:rPr>
              <w:t xml:space="preserve">2</w:t>
            </w:r>
            <w:r w:rsidR="00000000" w:rsidRPr="00000000" w:rsidDel="00000000">
              <w:rPr>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 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administratīvās atbildības aspektu nav plānots, ka funkciju pārejas rezultātā Latvijas bankai tiks dotas plašākas sodīšanas pilnvaras nekā tas ir šobrīd PTAC attiecībā uz patērētāju tiesību un interešu aizsardzību, negodīgu komercpraksi vai NILLTPFN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"mogo" - 02.01.2026.)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MOGO AS, iepazīstoties ar Finanšu ministrijas sagatavoto informatīvā ziņojuma projektu “Par vienotas kreditētāju uzraudzības un kontroles institūcijas noteikšanu”, aicina minēto informatīvo ziņojumu tālāk nevirzīt tā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nodošana publiskajai apspriešanai 2025. gada 23. decembrī, nosakot saskaņošanas termiņu līdz 2026. gada 5. janvārim, neatbilst labas likumdošanas principam, kas izriet no Valsts pārvaldes iekārtas likuma 10. panta, kā arī Ministru kabineta 2020. gada 7. jūlija noteikumu Nr. 639 “Sabiedrības līdzdalības kārtība attīstības plānošanas procesā” 4.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tiesiskās paļāvības un uzņēmējdarbības brīvības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kreditētāji savu darbību īsteno, balstoties uz spēkā esošo tiesisko regulējumu un uzraudzības modeli. Būtiska un strauja uzraudzības sistēmas maiņa, bez skaidra pārejas perioda un bez objektīva nepieciešamības pamatojuma, aizskar tiesiskās paļāvības principu un Satversmes 105. pantā nostiprinātās tiesības uz uzņēmējdarbības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uzraudzības modeļa neatbilstību nozares riska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uzraudzības pieeja ir veidota, balstoties uz banku sektora prudenciālajiem riskiem un finanšu sistēmas stabilitātes apsvērumiem. Tie nav piemērojami nebanku sektoram,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nozares riski nav sistēmiski;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banku sektors nav pakļauts nebanku kreditētāju riskiem;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reformas mērķis nesakrīt ar tās faktiskajām sekām.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pielīdzināšana banku sektoram neatbilst regulācijas mērķim un radīs nesamērīgu slogu, īpaši mazajiem tirgus dalībniekiem, tādējādi kropļojot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veidu kā risināt AML uzraudzības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uzraudzības sadrumstalotības piemēriem Informatīvā Ziņojumā projektā norādīti gadījumi, kad kreditētājs, kas darbojas ar patērētāju kreditēšanas licenci, kreditē arī juridiskas personas, un šādos gadījumos varot veidoties situācijas, kad vienam kreditēšanas pakalpojumu sniedzējam ir vairākas uzraudzības iestādes (PTAC un VID), kas praksē var nozīmēt arī paralēlas klātienes un neklātienes pārbaudes. Aicinām Ziņojuma projektā kā alternatīvu norādīt, ka šī uzraudzības dublēšana ir novēršana, normatīvajos aktos nosakot, ka gadījumos, kas uzņēmumam izsniegta patērētāju kreditēšanas licence, AML uzraudzību veic tikai PTAC. Šī būtu vienkāršāk un mazāk resursietilpīgi veicama izmaiņa administratīvā sloga mazināšanas jomā, salīdzinot ar procesu, kas nepieciešamas, lai realizētu visas nozares uzraudzības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informācijas trūkumu par samazinātām prasībām attiecībā uz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ir norādes par to, ka Latvijas banka plāno veikt izvērtējumu par nepieciešamo datu apjomu, lai maksimāli efektīvi veiktu uzraudzības funkciju ar minimālu ietekmi uz tirgus segmenta noslodzi. Tomēr, konkrētāks ieskats plānotajās ikdienas uzraudzības aktivitātēs un to intensitātē Ziņojuma projektā nav sniegts. Kā rezultātā, šajā stadijā nav iespējams izdarīt viennozīmīgus secinājumus par uzrauga maiņas reālo ietekmi uz sektoru tieši administratīvā sloga kontekstā, kas liedz pieņemt kvalitatīvu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konkurences un patērētāju interešu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rezultātā pastāv augsts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tirgus koncentrācijai un mazāku dalībnieku izstumšanai;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alternatīvu finansēšanas iespēju samazinājumam patērētājiem (tostarp preču iegādei uz nomaksu, kas ir viens no pieprasītākajiem nebanku finansēšanas veidiem un ko banku sektors pilnvērtīgi neaizstāj);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kreditēšanas pieejamības būtiskai pasliktināšanai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kreditētāji bieži apkalpo patērētāju segmentus, kuri banku sistēmā ir nepietiekami apkalpoti. Nozares pārmērīga ierobežošana var novest pie tā, ka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paliek bez legālām alternatīvām finansēšanas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ir spiesti meklēt finansējumu ārpus regulētā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saskaras ar sociāli ekonomiskās situācijas pasliktināšanos.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ar Patērētāju tiesību aizsardzības likuma mērķiem un konkurences neitralitātes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MOGO AS uzskata, ka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neatbilst samērīguma, proporcionalitātes un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rada nesamērīgu slogu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apdraud konkurenci un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pietiekami pamatots ne juridiski, ne ekonomiski, ne sociāli.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Informatīvo Ziņojumu tālāk nevirzīt un saglabāt nebanku kreditētāju uzraudzību Patērētāju tiesību aizsardzības centra kompetencē, vienlaikus nepieciešamības gadījumā pilnveidojot esošo regulējumu atbilstoši nozares risku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norādītājam, uzraudzības intensitāti kādam no uzraugāmajiem sektoriem Latvijas Banka nosaka riska uztveres (tolerances) ietvars, kurā tiek vērtēti vairāki aspekti, tai skaitā sektora lielums un ietekme uz Latvijas finanšu sistēmu. Sākotnējais novērtējums liecina, ka uzraudzības intensitāte nebanku kreditēšanas sektorā varētu mazināties, mazinot arī iesaistīto darbinieku skaitu (skat ziņojuma 5.sadaļu). Latvijas bankas uzraudzības fokusā būtu tirgus darbības un prakses (conduct) uzraudzība, tai skaitā patērētāju sūdzības un NILLTPFN jomas uzraudzība, turklāt sākotnējais vērtējums liecina, ka NILLTPFN jomas uzraudzībā būtu vērojama intensitātes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("Īrijas Latvijas Tirdzniecības Kamera" - 31.12.2025.)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Komercbanku asociācijas (Latvijas Finanšu nozares asociācija-LFNA)  priekšlikums pakļaut visus nebanku kreditētājus prudenciālajai uzraudzībai un nodot tos Latvijas Bankai nav tikai profesionāli nepamatots – tas ir atklāts mēģinājums ar regulējuma palīdzību izspiest konkurentus no tirgus. Šāda pozīcija nav interpretējama kā rūpes par finanšu stabilitāti vai patērētāju interesēm; tie vienkārši ir banku sektora centieni atjaunot savas monopolstāvokļa ērtības, ko pēdējo gadu laikā ir mazinājusi nebanku kreditētāju konkurētspēja un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Banku asociācijas apgalvojums, ka nebanku sektors būtu jāpakļauj prudenciālajai uzraudzībai, ir juridiski nepatiess un ekonomiski absurds. Prudenciālā uzraudzība ir paredzēta institūcijām, kuras pieņem noguldījumus un kuru darbība rada sistēmisku risku finanšu stabilitātei. Nebanku kreditētāji neveic noguldījumu piesaisti, nerada sistēmiskus riskus un neiejaucas maksājumu sistēmās. Tāpēc prasība piemērot tiem banku tipa uzraudzību nav nekas cits kā regulatīva agresija pret konkurentiem, nevis racionāls tirgus attīstības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Komercbanku asociācijas ideja, ka lielajiem nebanku uzņēmumiem būtu jāsaņem bankas vai “mazās bankas” licence, patiesībā ir mēģinājums panākt to likvidāciju. Šādas licences prasības – milzīgs sākuma kapitāls, sarežģītas risku pārvaldības sistēmas, apjomīgas atskaites un banku līmeņa birokrātija – nav veidotas uzņēmumiem, kas nepiedalās depozītu tirgū. Tās ir veidotas, lai nosargātu banku intereses un nepieļautu konkurentus tajās nišās, kur bankas pašas sen nav gatavas strādāt.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ideja mazajiem tirgus dalībniekiem piemērot krājaizdevu sabiedrību regulējumu ir profesionāli absurda un apliecina pilnīgu izpratnes trūkumu par nebanku sektora darbības modeli. Krājaizdevu sabiedrības balstās biedru noguldījumos, savstarpējā kooperācijā un slēgtā struktūrā – nekas no tā nav salīdzināms ar komercsabiedrību darbību. Šāds salīdzinājums nav kļūda – tas ir apzināts mēģinājums radīt regulējumu, kas nav izpildāms, lai konkurenti tiktu izslēgti no tirgus.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cinisks ir banku apgalvojums, ka prudenciālā uzraudzība “palielinās sektora konkurētspēju”. Realitātē prudenciālā uzraudzība palielina izmaksas, ierobežo elastību, samazina inovācijas un padara tirgu nepieejamu mazajiem uzņēmumiem. Tā vienmēr samazina konkurenci, nevis to palielina, un šajā gadījumā mērķis ir tieši šāds – panākt, ka tirgū paliek tikai daži lieli spēlētāji, vēlams – pašu banku kontrolēti vai ar tām cieši saistīti.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Eiropas Savienības regulējums, ne starptautiskā prakse neatbalsta šādu modeli. Nevienā ES valstī nav mēģināts pakļaut visus nebanku kreditētājus banku tipa prudenciālai uzraudzībai, jo tas pilnībā izkropļotu tirgu, iznīcinātu alternatīvo finansēšanu un kaitētu patērētājiem. Komercbanku asociācijas priekšlikumam nav ne tiesiska, ne ekonomiska, ne patērētāju interešu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jāatzīmē 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Komercbanku asociācijas pozīcija ir nevis viedoklis par tirgus attīstību, bet tiešs mēģinājums panākt regulējumu, kas iznīcina konkurenci un atgriezt bankām monopola stāvokli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priekšlikumu nevar uzskatīt par konstruktīvu un tas nav pieļaujams Latvijas finanšu tirgus attīstības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norādītajām, ar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("Īrijas Latvijas Tirdzniecības Kamera" - 31.12.2025.)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29. decembrī,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projektu “Par vienotas kreditētāju uzraudzības un kontroles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šis jautājums ir būtisks visai nebanku kreditētāju nozarei. Fakts, ka informatīvais ziņojums publiskajai apspriešanai tiek nodots tieši pirms brīvdienām, paredzot saskaņošanas termiņu līdz 2026. gada 5. janvārim, kad reāli ir tikai divas darba dienas, lai izstrādātu argumentētus un kvalitatīvus viedokļus, ir nepieņemams. Šāda prakse ir pretrunā labas likumdošanas un sabiedrības līdzdalības principiem un rada iespaidu, ka nav objektīvas vēlmes pēc nozaru organizāciju pilnvērtīgas iesaistes vai pamatotas diskusijas par projekta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biedri ir iepazinušies ar Finanšu ministrijas sagatavoto informatīvo ziņojumu par vienotas kreditētāju uzraudzības un kontroles institūcijas noteikšanu, un uzsver, ka neatbalsta informatīvajā ziņojumā piedāvātās reformas veikšanu un aicina to tālāk nevirzīt. Reformas veikšana prasīs un jau ir prasījusi ar potenciālajiem ieguvumiem nesamērīgu resursu patēriņu gan no nozares, gan arī no publiskā sektora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Nebanku kreditētāji ir būtiski atšķirīgi pēc biznesa modeļa, apkalpo citādu riska profilu un nodrošina alternatīvu izvēli patērētājiem. Ja licencēšanas un uzraudzības prasības tiks pielīdzinātas banku sektoram, tas radīs nesamērīgu administratīvo slogu mazajiem un vidējiem nebanku uzņēmumiem, kā rezultātā vairāki tirgus dalībnieki var būt spiesti pamest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uzraudzības kultūra ir balstīta uz augsta līmeņa prudenciālajām prasībām, kas adekvātas bankām, bet neatbilst nebanku kreditēšanas uzņēmumu riska profilam un biznesa modelim. Mazākiem uzņēmumiem regulatīvās prasības (piem., detalizēti iekšējās kontroles procesi, pastiprinātas kapitāla prasības, sarežģīta atskaišu sistēma) kļūs par nesamērīgu izmaksu slogu, kas neproporcionāli skars tieši mazākos spēlētājus. Rezultātā tirgus var tikt deformēts un notiks regulācijas izraisīta konkurentu izspiešana, nevis patērētāju interešu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sniegts detalizēts izmaksu–ieguvumu analīzes pamatojums, kas parādītu, kā tieši uzraudzības nodošana LB uzlabos patērētāju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Nebanku kreditētāji bieži apkalpo segmentus, kuri banku sistēmā ir nepietiekami apkalpoti.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nozares darbība tiks pārlieku ierobežota,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Paliks bez alternatīvas finansēšanas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Būs spiesti meklēt finansējumu ārpus regulētā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Tas var pasliktināt sociāli ekonomisko situāciju, nevis to uzlabot.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Nebanku sektors vienkārši pārstās kreditēt Latvijas reģionus, jo tas ekonomiski un administratīvi nebūs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Savienības līmenī nav prasības nodot šo funkciju centrālajai bankai. Līdz ar to Latvijas rīcība nav balstīta tiesisku vai starptautiski pieņemtu standartu nepieciešamībā.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Viens no galvenajiem Latvijas Bankas ieguvumu argumentiem ir “vienota uzraudzība stabilitātei”.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nebanku sektors neapdraud finanšu stabilitāti,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nozares tirgus daļa pret IKP ir zema,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kredītportfeļa riski nav sistēmiski,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banku sektors ir pilnībā nodalīts no nebanku sektora riskiem,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Tātad nav objektīva sistēmiskā pamatojuma reformai,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Reformas mērķis nesakrīt ar tās sekām, kas ir nopietns tiesiskās argumentācijas trūkums.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nebanku uzraudzību Latvijas Bankai, pastāv risks, ka tirgus kļūs mazāk konkurētspējīgs, sarežģīts mazajiem uzņēmumiem, un patērētāji galu galā saņems šaurāku piedāvājumu un zemāku aizsardzības līmeni. PTAC kompetence šajā jomā ir būtiska, un nav skaidra, pierādītos datos balstīta argumentācija, ka Latvijas Bankas uzņemšanās šo lomu sniegs labākus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ziņojuma  norādīts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norādītājam, uzraudzības intensitāti kādam no uzraugāmajiem sektoriem Latvijas Banka nosaka riska uztveres (tolerances) ietvars, kurā tiek vērtēti vairāki aspekti, tai skaitā sektora lielums un ietekme uz Latvijas finanšu sistēmu. Sākotnējais novērtējums liecina, ka uzraudzības intensitāte nebanku kreditēšanas sektorā varētu mazināties, mazinot arī iesaistīto darbinieku skaitu (skat ziņojuma 5.sadaļu). Latvijas bankas uzraudzības fokusā būtu tirgus darbības un prakses (conduct) uzraudzība, tai skaitā patērētāju sūdzības un NILLTPFN jomas uzraudzība, turklāt sākotnējais vērtējums liecina, ka NILLTPFN jomas uzraudzībā būtu vērojama intensitātes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(ESTO LV AS - 30.12.2025.)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ESTO LV AS, iepazīstoties ar Finanšu ministrijas sagatavoto informatīvā ziņojuma projektu “Par vienotas kreditētāju uzraudzības un kontroles institūcijas noteikšanu” </w:t>
            </w:r>
            <w:r w:rsidR="00000000" w:rsidRPr="00000000" w:rsidDel="00000000">
              <w:rPr>
                <w:b w:val="1"/>
                <w:rtl w:val="0"/>
              </w:rPr>
              <w:t xml:space="preserve">aicina minēto informatīvo ziņojumu tālāk </w:t>
            </w:r>
            <w:r w:rsidR="00000000" w:rsidRPr="00000000" w:rsidDel="00000000">
              <w:rPr>
                <w:b w:val="1"/>
                <w:u w:val="single"/>
                <w:rtl w:val="0"/>
              </w:rPr>
              <w:t xml:space="preserve">nevirzīt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nodošana publiskajai apspriešanai 2025. gada 23. decembrī, un nosakot saskaņošanas termiņu līdz 2026. gada 5. janvārim (2 darba dienas) neatbilst labas likumdošanas principam, kas izriet no Satversmes tiesas judikatūras, kā arī no Valsts pārvaldes iekārtas likuma 10. panta, kas paredz sabiedrības līdzdalību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termiņa noteikšana ierobežo nozares dalībnieku iespējas pilnvērtīgi izvērtēt reformas ietekmi un rada pamatotas šaubas par valsts institūciju patiesu ieinteresētību jēgpilnā dialogā ar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reformas neatbilstību samērīguma un proporcionalitātes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piedāvātā nebanku kreditētāju uzraudzības funkcijas nodošana Latvijas Bankai nav samērīga ar sasniedzamo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samērīguma principu valsts izvēlētajiem līdzekļiem jābūt: (a) piemērotiem mērķa sasniegšanai, (b) nepieciešamiem, proti, tādiem, kuriem nepastāv mazāk ierobežojošas alternatīvas, (c) samērīgiem šaurā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pierādīts, ka: (a) esošā uzraudzības sistēma PTAC ietvaros nespētu nodrošināt patērētāju aizsardzību, (b) Latvijas Bankas iesaiste ir vienīgais vai efektīvākais līdzeklis, (c) reformas ieguvumi atsver tās radīto administratīvo, finanšu un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netiek izpildītas samērīguma principa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tiesiskās paļāvības un uzņēmējdarbības brīvības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kreditētāji savu darbību veic, balstoties uz spēkā esošo tiesisko regulējumu un uzraudzības modeli. Strauja un būtiska uzraudzības sistēmas maiņa, bez skaidra pārejas perioda un bez objektīva nepieciešamības pamatojuma, aizskar tiesiskās paļāvības principu un Satversmes 105. pantā ietvertās tiesības uz uzņēmējdarbības brīvību. Mazajiem un vidējiem nebanku kreditētājiem paredzamais administratīvais un finanšu slogs var objektīvi liegt iespēju turpināt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uzraudzības modeļa neatbilstību nozares riska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uzraudzības pieeja ir veidota, balstoties uz banku sektora prudenciālajiem riskiem un sistēmiskās stabilitātes apsvērumiem. Nebanku kreditētāju darbība: (a) nerada sistēmiskus riskus finanšu stabilitātei, (b) veido nelielu tirgus daļu attiecībā pret IKP, (c) ir strukturāli un juridiski nodalīta no banku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pielīdzināšana banku sektoram neatbilst regulācijas mērķim un radīs nesamērīgu slogu, īpaši mazajiem tirgus dalībniekiem, tādējādi kropļojot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konkurences un patērētāju interešu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rezultātā pastāv augsts risks: (a) tirgus koncentrācijai un mazāku dalībnieku izstumšanai, (b) alternatīvu finansēšanas iespēju samazinājumam patērētājiem (</w:t>
            </w:r>
            <w:r w:rsidR="00000000" w:rsidRPr="00000000" w:rsidDel="00000000">
              <w:rPr>
                <w:i w:val="1"/>
                <w:rtl w:val="0"/>
              </w:rPr>
              <w:t xml:space="preserve">tostarp </w:t>
            </w:r>
            <w:r w:rsidR="00000000" w:rsidRPr="00000000" w:rsidDel="00000000">
              <w:rPr>
                <w:b w:val="1"/>
                <w:i w:val="1"/>
                <w:rtl w:val="0"/>
              </w:rPr>
              <w:t xml:space="preserve">preču nomaksa</w:t>
            </w:r>
            <w:r w:rsidR="00000000" w:rsidRPr="00000000" w:rsidDel="00000000">
              <w:rPr>
                <w:i w:val="1"/>
                <w:rtl w:val="0"/>
              </w:rPr>
              <w:t xml:space="preserve">, kas ir viens no pieprasītākajiem nebanku aizdevumu veidiem un kuru bankas nepiedāvā pilnībā</w:t>
            </w:r>
            <w:r w:rsidR="00000000" w:rsidRPr="00000000" w:rsidDel="00000000">
              <w:rPr>
                <w:rtl w:val="0"/>
              </w:rPr>
              <w:t xml:space="preserve">) (c) kreditēšanas pieejamības pasliktināšanos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ar Patērētāju tiesību aizsardzības likuma mērķiem un konkurences neitralitātes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izmaksu–ieguvumu analīzes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detalizēta, kvantitatīvos datos balstīta izmaksu–ieguvumu analīze. Nav skaidri identificēti: (a) konkrētie ieguvumi patērētājiem, (b) reformas fiskālā ietekme, (c) alternatīvu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detalizētas analīzes informatīvais ziņojums neatbilst labas pārvaldības un tiesiskās argumentācijas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piedāvātā reforma nav balstīta ES tiesību prasībās vai starptautiski atzītā obligātā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ESTO LV AS uzskata, ka informatīvā ziņojuma projekts: (a) neatbilst samērīguma, proporcionalitātes un labas likumdošanas principiem, (b) rada nesamērīgu slogu mazajiem un vidējiem uzņēmējiem, (c) apdraud konkurenci un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informatīvo ziņojumu tālāk </w:t>
            </w:r>
            <w:r w:rsidR="00000000" w:rsidRPr="00000000" w:rsidDel="00000000">
              <w:rPr>
                <w:b w:val="1"/>
                <w:u w:val="single"/>
                <w:rtl w:val="0"/>
              </w:rPr>
              <w:t xml:space="preserve">nevirzīt un saglabāt nebanku kreditētāju uzraudzību Patērētāju tiesību aizsardzības centra kompetencē</w:t>
            </w:r>
            <w:r w:rsidR="00000000" w:rsidRPr="00000000" w:rsidDel="00000000">
              <w:rPr>
                <w:rtl w:val="0"/>
              </w:rPr>
              <w:t xml:space="preserve">, vienlaikus nepieciešamības gadījumā pilnveidojot esošo regulējumu jēgpilnā un samērīgā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saskaņošanas procesu TAP portālā norādāms, ka informatīvajam ziņojumam TAP portālā, atbilstoši MK 07.09.2021. noteikumu Nr. 606 “Ministru kabineta kārtības rullis”  120. punktam ir noteikts Ministru kabineta lietas un steidzamības statuss, jo par šajā ziņojumā iekļauto izvērtējumu un piedāvātajiem risinājumiem ir nepieciešama Ministru kabineta politiska izšķiršanās un konceptuāls lēmums vai balsojums. Līdz ar to attiecināms minēto noteikumu 55.2. apakšpunktā norādītais 3 darbadienu saskaņošanas termiņš, kuru sistēma ģenerē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ziņojuma  norādīts,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norādītājam, uzraudzības intensitāti kādam no uzraugāmajiem sektoriem Latvijas Banka nosaka riska uztveres (tolerances) ietvars, kurā tiek vērtēti vairāki aspekti, tai skaitā sektora lielums un ietekme uz Latvijas finanšu sistēmu. Sākotnējais novērtējums liecina, ka uzraudzības intensitāte nebanku kreditēšanas sektorā varētu mazināties, mazinot arī iesaistīto darbinieku skaitu (skat ziņojuma 5.sadaļu). Latvijas Bankas uzraudzības fokusā būtu tirgus darbības un prakses (conduct) uzraudzība, tai skaitā patērētāju sūdzības un NILLTPFN jomas uzraudzība, turklāt sākotnējais vērtējums liecina, ka NILLTPFN jomas uzraudzībā būtu vērojama intensitātes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izmaksām, informatīvajā ziņojumā norādīts, ka ņemot vērā to, ka tiešās papildus izmaksas PTAC funkciju pārņemšanai Latvijas Bankai ik gadu sastādītu 352,8 tūkstošus </w:t>
            </w:r>
            <w:r w:rsidR="00000000" w:rsidRPr="00000000" w:rsidDel="00000000">
              <w:rPr>
                <w:i w:val="1"/>
                <w:rtl w:val="0"/>
              </w:rPr>
              <w:t xml:space="preserve">euro</w:t>
            </w:r>
            <w:r w:rsidR="00000000" w:rsidRPr="00000000" w:rsidDel="00000000">
              <w:rPr>
                <w:rtl w:val="0"/>
              </w:rPr>
              <w:t xml:space="preserve">, tas samazinātu nozares veicamās ikgadējās uzraudzības maksas vismaz par 57% gadā. Ietaupījums būtu vēl lielāks, ja funkcijas pārņemšanai tiek izvēlēts cits variants nepieciešamajam darbinieku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- 30.12.2025.)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Fintech Latvija asociācija (turpmāk – Asociācija) pārstāv 45 finanšu tehnoloģiju un finanšu tehnoloģijas atbalstošus uzņēmumus un zīmolus, tostarp patērētāju kreditēšanas pakalpojumu sniedzējus, kredītiestādes, advokātu birojus un tehnoloģiju izstrādātājus, kuru darbība nav pakļauta licencēšanas režīmam. Asociācijas darbības mērķis ir veicināt finanšu tehnoloģiju sektora ilgtspējīgu attīstību, inovācijām labvēlīga regulējuma un politikas veidošanu, kā arī konstruktīvu sadarbību starp nozares dalībniekiem un valsts institūcijām nacionālā un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ir iepazinusies ar Finanšu ministrijas 2025. gada 23. decembrī starpinstitucionālajai saskaņošanai nodoto informatīvo ziņojumu “Par vienotas patērētāju kreditētāju licencēšanas un uzraudzības institūcijas noteikšanu” (turpmāk – Informatīvais ziņojums vai Ziņojuma projekts) un norāda, ka nozare kopumā neatbalsta Informatīvajā ziņojumā piedāvātās reformas turpmāku virzību tālāk norādīto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 Par Informatīvajā ziņojumā piedāvātās reformas saturu un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Politikas dokumentos definētais reformas apsvēršanas mērķis ir birokrātiskā sloga mazināšana, nodrošinot caurskatāmu vienotu pieeju kreditētāju uzraudzībā un kontrolē, kā arī to, ka uzraudzības ietvara maiņa tiek realizēta tādā veidā un tikai tad, ja secināms, ka tā nerada papildus administratīvo slogu nebanku kreditēšanas nozarei un kreditēšanas aktivitātei kopumā. Kā nozares ieguvumi iezīmēti AML uzraudzības intensitātes mazināšana un ikgadējās uzraudzības maksas samazināšanās. Šajā kontekstā jānorāda, ka, lai arī nozare vienmēr ir gatava atbalstīt dialogu par dažādu birokrātisko procesu pārskatīšanu un standartu vienādošanu, tomēr līdz šim no nozares neesam saņēmuši ierosinājumus par nepieciešamību mazināt AML uzraudzības intensitāti, nedz arī indikācijas, ka tā radītu nozarei nepamatotu administratīvo slogu. Tomēr, ja saskatāms pamats AML uzraudzības intensitātes mazināšanai, esam gatavi šo risināt dialogā ar PTAC un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viens uzraudzības sadrumstalotības piemērs norādīti gadījumi, kad kreditētājs, kas darbojas ar patērētāju kreditēšanas licenci, kreditē arī juridiskas personas, un šādos gadījumos varot veidoties situācijas, kad vienam kreditēšanas pakalpojumu sniedzējam ir vairākas uzraudzības iestādes (PTAC un VID), kas praksē var nozīmēt arī paralēlas klātienes un neklātienes pārbaudes. Aicinām Ziņojumā projektā kā alternatīvu norādīt, ka šī uzraudzības dublēšana ir novēršana, normatīvajos aktos nosakot, ka gadījumos, kas uzņēmumam izsniegta patērētāju kreditēšanas licence, AML uzraudzību veic tikai PTAC. Šī būtu vienkāršāk un mazāk resursietilpīgi veicama izmaiņa administratīvā sloga mazināšanas jomā, salīdzinot ar procesu, kas nepieciešamas, lai realizētu visas nozares uzraudzības nodošanu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norādīto ieguvumu – uzraudzības maksas samazināšana – vēršam uzmanību, ka uzraudzības maksas patērētāju kreditēšanas nozarei tika noteiktas politikās izšķiršanās rezultātā ar mērķi nodrošināt papildus budžeta ieņēmumus</w:t>
            </w:r>
            <w:r w:rsidR="00000000" w:rsidRPr="00000000" w:rsidDel="00000000">
              <w:rPr>
                <w:vertAlign w:val="superscript"/>
                <w:rtl w:val="0"/>
              </w:rPr>
              <w:t xml:space="preserve">1</w:t>
            </w:r>
            <w:r w:rsidR="00000000" w:rsidRPr="00000000" w:rsidDel="00000000">
              <w:rPr>
                <w:rtl w:val="0"/>
              </w:rPr>
              <w:t xml:space="preserve">. Vienlaikus redzam, ka šī 2019. gadā pieņemtā politiskā lēmuma pārskatīšana nav tikusi noteikta kā šīs reformas mērķis Ministru kabineta 2025. gada 15. jūlija rīkojumu Nr.422 “Rīcības plāns investīciju piesaistei un finanšu pieejamībai tautsaimniecībā” (prot. Nr. 28 50. §) 14. rīcības virzienā. Tādēļ šajā aspektā saskatām risku, ka norādītais nozares ieguvums var nerealizēties, attiecīgi nesasniedzot Ziņojuma projektā definēto mērķi par administratīvā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Atbalstām Ziņojuma projektā izdarītos secinājumus par to, ka netiek plānots uz nebanku kreditēšanas nozari attiecināt prudenciālo uzraudzību, jo sektors nepiesaista noguldījumus  un tādējādi nepastāv riski un apsvērumi prudenciālo prasību ieviešanai. Arī citu valstu prakse, neatkarīgi no nozares uzraudzības realizētāja, rāda, ka nozare netiek pakļauta prudenciālās uzraudzības prasībām. Tādēļ nevaram atbalstīt Finanšu nozares asociācijas iesniegtos ierosinājumus, kas vērsti uz nesamērīga administratīvā sloga attiecināšanu uz nozari, kas arī nebūtu saderīgi ar nozares biznesa modeli un nozares nebūtisko ietekmi uz finanšu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 novērtē Informatīvā ziņojuma projektā viesto skaidrību par to, ka reforma tiktu realizēta tādā veidā, ka netiktu prasīta jaunas licences iegūšana, kā arī norādes par to, ka Latvijas banka plāno veikt izvērtējumu par nepieciešamo datu apjomu, lai maksimāli efektīvi veiktu uzraudzības funkciju ar minimālu ietekmi uz tirgus segmenta noslodzi. Tomēr, konkrētāks ieskats plānotajās ikdienas uzraudzības aktivitātēs un to intensitātē Ziņojuma projektā nav sniegts. Ievērojot minēto, šajā stadijā nav iespējams izdarīt viennozīmīgus secinājumus par uzrauga maiņas reālo ietekmi uz sektoru tieši administratīvā sloga kontekstā un šo sadaļu kvalitatīva lēmuma pieņemšanai būtu nepieciešams izvērst.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Vienlaikus, ja salīdzinām Latvijas bankas publiskoto plānoto pārbaužu sarakstu tās uzraudzībā esošajiem tirgus dalībniekiem</w:t>
            </w:r>
            <w:r w:rsidR="00000000" w:rsidRPr="00000000" w:rsidDel="00000000">
              <w:rPr>
                <w:vertAlign w:val="superscript"/>
                <w:rtl w:val="0"/>
              </w:rPr>
              <w:t xml:space="preserve">2</w:t>
            </w:r>
            <w:r w:rsidR="00000000" w:rsidRPr="00000000" w:rsidDel="00000000">
              <w:rPr>
                <w:rtl w:val="0"/>
              </w:rPr>
              <w:t xml:space="preserve"> un Lietuvas bankas pārbaužu sarakstu</w:t>
            </w:r>
            <w:r w:rsidR="00000000" w:rsidRPr="00000000" w:rsidDel="00000000">
              <w:rPr>
                <w:vertAlign w:val="superscript"/>
                <w:rtl w:val="0"/>
              </w:rPr>
              <w:t xml:space="preserve">3</w:t>
            </w:r>
            <w:r w:rsidR="00000000" w:rsidRPr="00000000" w:rsidDel="00000000">
              <w:rPr>
                <w:rtl w:val="0"/>
              </w:rPr>
              <w:t xml:space="preserve"> tam pašam periodam, tad vismaz pirmšķietami izdarāms secinājums, ka Latvijas bankas pieeja uzraudzības realizēšanā kopumā ir ievērojami intensīvāka. Šīs ir galvenās bažas, ko Asociācija no nozares uzņēmumiem šīs reformas kontekstā dzirdējusi vairākkārt, un šobrīd Ziņojuma projektā tās, diemžēl, nav tikušas novērstas.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Būtu nepieciešams arī detalizētāk iepazīties ar Latvijas bankas apsvērumiem par to, ka datu kanālu migrācijas ietekmei uz uzņēmumiem vajadzētu būt nebūtiskai, jo jau šobrīd 35 no 37 PTAC 2024.gada 2.pusgada pārskatā minētajiem uzņēmumiem sniedzot statistikas atskaites vai informāciju kredītreģistram Latvijas Bankas datu kanālos. Šo pieņēmumu būtu jāpārbauda, ņemot vērā, ka vismaz 3 no Asociācijas pārstāvētajiem nozares uzņēmumiem ir norādījuši, ka līdz šim datus Latvijas bankas kanālos nesniedz.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Visbeidzot, gan no Ziņojuma projekta, gan arī no politiķu publiskās komunikācijas var noprast, ka viens no reformas veikšanas mērķiem varētu būt nozares komercprakses (market conduct) standartu vienādošana un stingrāka uzraudzība. Asociācija kopumā neredz nepieciešamību patērētāju tiesību aizsardzības standartu pārskatīšanai, jo, piemēram, aplūkojot datus par patērētāju sūdzībām par finanšu pakalpojumiem</w:t>
            </w:r>
            <w:r w:rsidR="00000000" w:rsidRPr="00000000" w:rsidDel="00000000">
              <w:rPr>
                <w:vertAlign w:val="superscript"/>
                <w:rtl w:val="0"/>
              </w:rPr>
              <w:t xml:space="preserve">4</w:t>
            </w:r>
            <w:r w:rsidR="00000000" w:rsidRPr="00000000" w:rsidDel="00000000">
              <w:rPr>
                <w:rtl w:val="0"/>
              </w:rPr>
              <w:t xml:space="preserve">, ir redzamas, ka saņemto sūdzību skaits pret apkalpoto patērētāju skaitu ir absolūti nebūtisks un neliecina par sistēmiskām problēmām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Ievērojot iepriekš minētos apsvērumus, Asociācija uzskata, ka ievērojami lietderīgāks publisko un nozares resursu izlietojums būtu strādāt pie to iniciatīvu realizēšanas, kas iezīmētas Finanšu tehnoloģiju attīstības stratēģijā</w:t>
            </w:r>
            <w:r w:rsidR="00000000" w:rsidRPr="00000000" w:rsidDel="00000000">
              <w:rPr>
                <w:vertAlign w:val="superscript"/>
                <w:rtl w:val="0"/>
              </w:rPr>
              <w:t xml:space="preserve">5</w:t>
            </w:r>
            <w:r w:rsidR="00000000" w:rsidRPr="00000000" w:rsidDel="00000000">
              <w:rPr>
                <w:rtl w:val="0"/>
              </w:rPr>
              <w:t xml:space="preserve">, kā arī Rīcības plānā investīciju piesaistei un finanšu pieejamībai tautsaimniecībā</w:t>
            </w:r>
            <w:r w:rsidR="00000000" w:rsidRPr="00000000" w:rsidDel="00000000">
              <w:rPr>
                <w:vertAlign w:val="superscript"/>
                <w:rtl w:val="0"/>
              </w:rPr>
              <w:t xml:space="preserve">6</w:t>
            </w:r>
            <w:r w:rsidR="00000000" w:rsidRPr="00000000" w:rsidDel="00000000">
              <w:rPr>
                <w:rtl w:val="0"/>
              </w:rPr>
              <w:t xml:space="preserve"> citām paredzētajām iniciatīvām finanšu tehnoloģiju un alternatīvās finansēšanas jomas izaugsmes veicināšanai, tādējādi sekmējot finanšu tehnoloģiju sektora un Latvijas ekonomikas izaugsmi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Aicinām arī turpināt darbu pie to jautājumu risināšanas, kas saistīti ar datu kvalitāti un apmaiņas ātrumu kreditēšanas tirgus dalībnieku starpā.  Aicinām noteikt visiem kreditēšanas tirgus dalībniekiem pienākumu nodrošināt datu apmaiņu par aktīvajām saistībām 1 reizi dienā, kā to šobrīd jau dara asociācijas biedri.  Tas palīdzētu efektīvāk novērst krāpšanas gadījumus, uz ko uzmanību vērsusi arī Finanšu nozares asociācija savā vēstulē. Šajā kontekstā Finanšu nozares asociācija būtu aicināma veicināt to, lai tās biedri izpilda jau šobrīd normatīvajos aktos noteikto pienākumu veikt datu apmaiņu 3 darba dienu laikā, neprasot šī pienākuma izpildei pārejas periodu. Tāpat uzturam arī savu prasību konceptuāli pārskatīt kredītinformācijas biroju sistēmu, nodrošinot, ka tirgus dalībnieki netiek spiesti iegādāties datus no visiem kredītinformācijas tirgus dalībniekiem, kas šajā tirgū darbojas un vēl varētu uzsākt darbību, tādā veidā nepamatoti sadārdzinot maksātspējas izvērtēšanu</w:t>
            </w:r>
            <w:r w:rsidR="00000000" w:rsidRPr="00000000" w:rsidDel="00000000">
              <w:rPr>
                <w:vertAlign w:val="superscript"/>
                <w:rtl w:val="0"/>
              </w:rPr>
              <w:t xml:space="preserve">7</w:t>
            </w:r>
            <w:r w:rsidR="00000000" w:rsidRPr="00000000" w:rsidDel="00000000">
              <w:rPr>
                <w:rtl w:val="0"/>
              </w:rPr>
              <w:t xml:space="preserve">. Šīs sistēmas pārskatīšana būtu reāls un ļoti praktisks solis administratīvā sloga mazināšanai kreditēšanas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II. Par saskaņošanas procesa neatbilstību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Informatīvajam ziņojumam noteikts saskaņošanas un viedokļa sniegšanas termiņš līdz 2026. gada 5. janvārim. Asociācija uzskata, ka šāds termiņš pēc būtības ir nesamērīgi īss un objektīvi neļauj nozarei sagatavot argumentētu, konsolidētu un kvalitatīvu viedokli par Informatīvajā ziņojumā ietvertajiem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Atbilstoši Ministru kabineta 2016. gada 26. jūlija noteikumu Nr. 494 “Tiesību aktu projektu izstrādes, saskaņošanas un virzības kārtība” 55.1. apakšpunktam atzinuma sniegšanai vispārējā kārtībā paredzēts termiņš ne mazāks par 10 darbdienām. Savukārt šo noteikumu 55.2. apakšpunkts pieļauj atkāpi no šā termiņa tikai izņēmuma gadījumos, ja pastāv konkrētas un pamatotas valstij nelabvēlīgas sekas, vienlaikus skaidri nosakot, ka steidzamību nevar pamatot ar iepriekš zināma uzdevuma izpildes termiņa tuvošanos vai procesa plānošanas rezultātā radītu laika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Informatīvais ziņojums saskaņošanai nodots 2025. gada 23. decembrī, un, ņemot vērā Latvijā noteiktās svētku dienas, pārceltās darba dienas un gada beigu darba organizācijas īpatnības, laikposmā līdz 2026. gada 5. janvārim nav nodrošinātas objektīvi pietiekamas pilnvērtīgas darbdienas, kuru laikā būtu iespējams veikt nozares konsultācijas, apkopot biedru viedokļus un sagatavot jēgpilnu atzinumu. Šāda saskaņošanas kārtība neatbilst ne minēto noteikumu mērķim, ne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III. Par sabiedrības līdzdalības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Neatkarīgi no saskaņošanas termiņa nesamērīguma Asociācija vērš uzmanību uz to, ka Informatīvā ziņojuma izstrādes procesā nav nodrošināta sabiedrības līdzdalība Tiesību aktu projektu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kabineta 2020. gada 7. jūlija noteikumu Nr. 639 “Sabiedrības līdzdalības kārtība attīstības plānošanas procesā” 4. punkts paredz iestādes pienākumu nodrošināt sabiedrības līdzdalību tiesību aktu projektu izstrādē, īpaši reformu sagatavošanas un īstenošanas procesā. Informatīvajā ziņojumā, kā arī ar to saistītajos pavaddokumentos nav sniegts nekāds pamatojums, kāpēc sabiedrības līdzdalības process šajā gadījumā netiek nodrošināts, lai gan Informatīvais ziņojums pēc būtības veido pamatu būtiskām institucionālām un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Skat. 2019. gada 13. septembra MK ārkārtas sēdes protokola nr. 41 13. punktu; Pieejams: https://likumi.lv/ta/id/309413-ministru-kabineta-arkartas-sedes-protokols</w:t>
            </w:r>
            <w:r w:rsidR="00000000" w:rsidRPr="00000000" w:rsidDel="00000000">
              <w:rPr>
                <w:i w:val="1"/>
                <w:rtl w:val="0"/>
              </w:rPr>
              <w:t xml:space="preserve">[2] chrome-extension://efaidnbmnnnibpcajpcglclefindmkaj/https://datnes.latvijasbanka.lv/uzraudziba/Parbauzu_plans_2025_LV.pdf</w:t>
            </w:r>
            <w:r w:rsidR="00000000" w:rsidRPr="00000000" w:rsidDel="00000000">
              <w:rPr>
                <w:i w:val="1"/>
                <w:rtl w:val="0"/>
              </w:rPr>
              <w:t xml:space="preserve">[3] Financial Market Participants Screening Plan | Bank of Lithuania</w:t>
            </w:r>
            <w:r w:rsidR="00000000" w:rsidRPr="00000000" w:rsidDel="00000000">
              <w:rPr>
                <w:i w:val="1"/>
                <w:rtl w:val="0"/>
              </w:rPr>
              <w:t xml:space="preserve">[4] chrome-extension://efaidnbmnnnibpcajpcglclefindmkaj/https://www.ptac.gov.lv/lv/media/5132/download?attachment</w:t>
            </w:r>
            <w:r w:rsidR="00000000" w:rsidRPr="00000000" w:rsidDel="00000000">
              <w:rPr>
                <w:i w:val="1"/>
                <w:rtl w:val="0"/>
              </w:rPr>
              <w:t xml:space="preserve">[5] https://tapportals.mk.gov.lv/legal_acts/72f21353-d25f-4e6e-b78d-77cfcd8e2140</w:t>
            </w:r>
            <w:r w:rsidR="00000000" w:rsidRPr="00000000" w:rsidDel="00000000">
              <w:rPr>
                <w:i w:val="1"/>
                <w:rtl w:val="0"/>
              </w:rPr>
              <w:t xml:space="preserve">[6] https://tapportals.mk.gov.lv/legal_acts/96c5bd5d-9c60-48b5-887e-6ba3bf5bdae3</w:t>
            </w:r>
            <w:r w:rsidR="00000000" w:rsidRPr="00000000" w:rsidDel="00000000">
              <w:rPr>
                <w:i w:val="1"/>
                <w:rtl w:val="0"/>
              </w:rPr>
              <w:t xml:space="preserve">[7] https://www.delfi.lv/898102/versijas/120093063/edgars-turlajs-kapec-lietuva-var-igaunijas-vares-bet-latvija-nevar-bardaks-ar-kreditsaistibu-datiem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ka piedāvātais risinājums ir pretrunā ar Fintech attīstības politiku, vēršam uzmanību uz sekojošo. Jau šobrīd Fintech ekosistēma sastāv no vairākiem segmentiem – uzņēmējdarbības procesu atbalstoši uzņēmumi, maksājumus risinājumi, kripto aktīvu pakalpojumu sniedzēji, Regtech jomas uzņēmumi, digitālās bankas, kopfinansējuma platformas, apdrošināšanas jomas tehnoloģiju uzņēmumi u.c. Daudzi no šiem uzņēmumiem jau šobrīd ir Latvijas Bankas uzraudzībā un to darbībai speciālās atļaujas (licences) vai reģistrāciju veic Latvijas Banka. Mūsu ieskatā nevar prezumēt, ka Fintech jomas attīstība ir saistīta tikai ar pakalpojumiem, kas tiek sniegti patērētājiem. Līdz ar to uzraudzības centralizācija var tieši dot impulsu finanšu tehnoloģiju attīstībā, ļaujot ātri un efektīvi pielāgot konkrētai inovācijai visatbilstošāko režīmu un speciālo atļauju (licenci) vai reģistrāciju darbības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saskaņošanas procesu TAP portālā norādāms, ka informatīvajam ziņojumam TAP portālā, atbilstoši MK 07.09.2021. noteikumu Nr. 606 “Ministru kabineta kārtības rullis”  120. punktam ir noteikts Ministru kabineta lietas un steidzamības statuss, jo par šajā ziņojumā iekļauto izvērtējumu un piedāvātajiem risinājumiem ir nepieciešama Ministru kabineta politiska izšķiršanās un konceptuāls lēmums vai balsojums. Līdz ar to attiecināms minēto noteikumu 55.2. apakšpunktā norādītais 3 darbadienu saskaņošanas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finanšu sektora asociāciju aktīvo iesaisti ziņojuma izstrādē, kā arī, izvērtējot Informatīvā ziņojuma iespējamo ietekmi uz fizisku personu ekonomiskajām interesēm, Finanšu ministrija, izvēloties sabiedriskās līdzdalības veidus, ir nodrošinājusi jēgpilnu, efektīvu, atklātu, ietverošu savlaicīgu un atbildīgu Fintech Latvija Asociācijas iesaisti Informatīvā ziņojuma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konceptuāli atbalsta virzienu uz administratīvā sloga mazināšanu, standartu vienādošanu un uzraudzības vienkāršošanu, taču piedāvātais risinājums pēc pieejamajiem datiem neveicina šo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pauž bažas par piedāvāto risinājumu, kas paredz patērētāju aizsardzības funkciju nodošanu Latvijas Bankai (LB), jo tādējādi rastos interešu konflikts. Ja LB līdz ar nebanku sektora uzraudzību pārņemtu arī patērētāju aizsardzības funkciju, tad būtu jāveic attiecīgi pārveidojumi arī LB pārvaldes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nepieciešama tālāka diskusija par optimālo nebanku kreditēšanas uzraudzības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būtu jāveic neatkarīgs Patērētāju tiesību aizsardzības centra (PTAC) darbības kvalitatīvais izvērtējums (tai skaitā izvērtējot citu valstu praksi) par pašreizējo nebanku kreditētāju uzraudzību un kontroli Latvijā no dažādiem aspektiem (licenču u.tml. barjeru samērība jaunu spēlētāju ienākšanai tirgū, kredītrisku vadības uzraudzība, informācijas un datu drošības uzraudzība, uzraudzības un kontroles administratīvais slogs, ietekme uz kreditēšanas aktivitāti, patērētājiem kaitīgas komercprakses izskaušana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ziņojumā norādīts, Latvijas Banka kā centrālā banka ieņem stratēģiski svarīgu lomu finanšu sistēmas stabilitātes nodrošināšanā un tās ilgtspējīgā attīstībā. Ņemot vērā jau esošo plašo finanšu tirgus dalībnieku uzraugāmo subjektu loku un piekļuvi plašam ekonomisko, tirgus un statistikas datu kopumam, kā arī spēju veikt padziļinātu sistēmisko risku analīzi, tā spēj nodrošināt pamatotus un uz pierādījumiem balstītus lēmumus. Ja Latvijas Bankas uzraudzībā tiktu nodoti šobrīd PTAC licencētie nebanku kreditētāji un patērētāju tiesību un interešu aizsardzība finanšu sektorā, var identificēt šādus ieguvumus patērētāju tiesību un interešu aizsardzībā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likmju, komisijas maksu un kopējo kredītu izmaksu pārredzamības uzraudzība, nodrošinot, ka klientiem sniegtā informācija ir saprotama, salīdzināma un ļauj pieņemt informētus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godīguma vērtēšanā, novēršot negodīgus līguma nosacījumus un stiprinot līgumisko attiecību līdzsvaru starp pakalpojumu sniedzējiem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atbildīgas kreditēšanas principu ievērošanā, īpaši svarīgi, lai mazinātu pārmērīgas parādsaistības un ilgtermiņā veicinātu sabiedrības finanšu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un efektīvu noziedzīgi iegūtu līdzekļu legalizācijas un klientu izpētes (</w:t>
            </w:r>
            <w:r w:rsidR="00000000" w:rsidRPr="00000000" w:rsidDel="00000000">
              <w:rPr>
                <w:i w:val="1"/>
                <w:rtl w:val="0"/>
              </w:rPr>
              <w:t xml:space="preserve">AML/KYC</w:t>
            </w:r>
            <w:r w:rsidR="00000000" w:rsidRPr="00000000" w:rsidDel="00000000">
              <w:rPr>
                <w:rtl w:val="0"/>
              </w:rPr>
              <w:t xml:space="preserve">) prasību ieviešanā, nodrošinot gan starptautisku normu ievērošanu, gan pakalpojumu sniedzēju vienlīdzīgu attieksmi pret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pakalpojumu pieejamības uzraudzībā, tostarp,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"West Kredit" - 30.12.2025.)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29. decembrī,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projektu “Par vienotas kreditētāju uzraudzības un kontroles institūcijas noteikšanu” </w:t>
            </w:r>
            <w:r w:rsidR="00000000" w:rsidRPr="00000000" w:rsidDel="00000000">
              <w:rPr>
                <w:b w:val="1"/>
                <w:rtl w:val="0"/>
              </w:rPr>
              <w:t xml:space="preserve">LFNA priekšlikumu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Komercbanku asociācijas (Latvijas Finanšu nozares asociācija-LFNA)  priekšlikums pakļaut visus nebanku kreditētājus prudenciālajai uzraudzībai un nodot tos Latvijas Bankai nav tikai profesionāli nepamatots – tas ir atklāts mēģinājums ar regulējuma palīdzību izspiest konkurentus no tirgus. Šāda pozīcija nav interpretējama kā rūpes par finanšu stabilitāti vai patērētāju interesēm; tā vienkārši ir banku sektora centieni atjaunot savas monopolstāvokļa ērtības, ko pēdējo gadu laikā ir mazinājusi nebanku kreditētāju konkurētspēja un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Banku asociācijas apgalvojums, ka nebanku sektors būtu jāpakļauj prudenciālajai uzraudzībai, ir juridiski nepatiess un ekonomiski absurds. Prudenciālā uzraudzība ir paredzēta institūcijām, kuras pieņem noguldījumus un kuru darbība rada sistēmisku risku finanšu stabilitātei. Nebanku kreditētāji neveic noguldījumu piesaisti, nerada sistēmiskus riskus un neiejaucas maksājumu sistēmās. Tāpēc prasība piemērot tiem banku tipa uzraudzību nav nekas cits kā regulatīva agresija pret konkurentiem, nevis racionāls tirgus attīstības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Komercbanku asociācijas ideja, ka lielajiem nebanku uzņēmumiem būtu jāsaņem bankas vai “mazās bankas” licence, patiesībā ir mēģinājums panākt to likvidāciju. Šādas licences prasības – milzīgs sākuma kapitāls, sarežģītas risku pārvaldības sistēmas, apjomīgas atskaites un banku līmeņa birokrātija – nav veidotas uzņēmumiem, kas nepiedalās depozītu tirgū. Tās ir veidotas, lai nosargātu banku intereses un nepieļautu konkurentus tajās nišās, kur bankas pašas sen nav gatavas strādāt.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ideja mazajiem tirgus dalībniekiem piemērot krājaizdevu sabiedrību regulējumu ir profesionāli absurda un apliecina pilnīgu izpratnes trūkumu par nebanku sektora darbības modeli. Krājaizdevu sabiedrības balstās biedru noguldījumos, savstarpējā kooperācijā un slēgtā struktūrā – nekas no tā nav salīdzināms ar komercsabiedrību darbību. Šāds salīdzinājums nav kļūda – tas ir apzināts mēģinājums radīt regulējumu, kas nav izpildāms, lai konkurenti tiktu izslēgti no tirgus.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cinisks ir banku apgalvojums, ka prudenciālā uzraudzība “palielinās sektora konkurētspēju”. Realitātē prudenciālā uzraudzība palielina izmaksas, ierobežo elastību, samazina inovācijas un padara tirgu nepieejamu mazajiem uzņēmumiem. Tā vienmēr samazina konkurenci, nevis to palielina, un šajā gadījumā mērķis ir tieši šāds – panākt, ka tirgū paliek tikai daži lieli spēlētāji, vēlams – pašu banku kontrolēti vai ar tām cieši saistīti.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Eiropas Savienības regulējums, ne starptautiskā prakse neatbalsta šādu modeli. Nevienā ES valstī nav mēģināts pakļaut visus nebanku kreditētājus banku tipa prudenciālai uzraudzībai, jo tas pilnībā izkropļotu tirgu, iznīcinātu alternatīvo finansēšanu un kaitētu patērētājiem. Komercbanku asociācijas priekšlikumam nav ne tiesiska, ne ekonomiska, ne patērētāju interešu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jāatzīmē 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Komercbanku asociācijas pozīcija ir nevis viedoklis par tirgus attīstību, bet tiešs mēģinājums panākt regulējumu, kas iznīcina konkurenci un atgriezt bankām monopola stāvokli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priekšlikumu nevar uzskatīt par konstruktīvu un tas nav pieļaujams Latvijas finanšu tirgus attīstības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norādītajām, ar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"West Kredit" - 30.12.2025.)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29. decembrī,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projektu “Par vienotas kreditētāju uzraudzības un kontroles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Pirmkārt, šis jautājums ir būtisks visai nebanku kreditētāju nozarei. Fakts, ka informatīvais ziņojums publiskajai apspriešanai tiek nodots tieši pirms brīvdienām, paredzot saskaņošanas termiņu līdz 2026. gada 5. janvārim, kad reāli ir tikai divas darba dienas, lai izstrādātu argumentētus un kvalitatīvus viedokļus, ir nepieņemams. Šāda prakse ir pretrunā labas likumdošanas un sabiedrības līdzdalības principiem un rada iespaidu, ka nav objektīvas vēlmes pēc nozaru organizāciju pilnvērtīgas iesaistes vai pamatotas diskusijas par projekta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 West Kredit ir iepazinusies ar Finanšu ministrijas sagatavoto informatīvo ziņojumu par vienotas kreditētāju uzraudzības un kontroles institūcijas noteikšanu, un uzsver, ka </w:t>
            </w:r>
            <w:r w:rsidR="00000000" w:rsidRPr="00000000" w:rsidDel="00000000">
              <w:rPr>
                <w:b w:val="1"/>
                <w:u w:val="single"/>
                <w:rtl w:val="0"/>
              </w:rPr>
              <w:t xml:space="preserve">neatbalsta </w:t>
            </w:r>
            <w:r w:rsidR="00000000" w:rsidRPr="00000000" w:rsidDel="00000000">
              <w:rPr>
                <w:rtl w:val="0"/>
              </w:rPr>
              <w:t xml:space="preserve">informatīvajā ziņojumā piedāvātās reformas veikšanu un aicina to tālāk nevirzīt. Reformas veikšana prasīs un jau ir prasījusi ar potenciālajiem ieguvumiem nesamērīgu resursu patēriņu gan no nozares, gan arī no publiskā sektora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Nebanku kreditētāji ir būtiski atšķirīgi pēc biznesa modeļa, apkalpo citādu riska profilu un nodrošina alternatīvu izvēli patērētājiem. Ja licencēšanas un uzraudzības prasības tiks pielīdzinātas banku sektoram, tas radīs nesamērīgu administratīvo slogu mazajiem un vidējiem nebanku uzņēmumiem, kā rezultātā vairāki tirgus dalībnieki var būt spiesti pamest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uzraudzības kultūra ir balstīta uz augsta līmeņa prudenciālajām prasībām, kas adekvātas bankām, bet neatbilst nebanku kreditēšanas uzņēmumu riska profilam un biznesa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Mazākiem uzņēmumiem regulatīvās prasības (piem., detalizēti iekšējās kontroles procesi, pastiprinātas kapitāla prasības, sarežģīta atskaišu sistēma) kļūs par nesamērīgu izmaksu slogu, kas neproporcionāli skars tieši mazākos spēlētājus. Rezultātā tirgus var tikt deformēts un notiks regulācijas izraisīta konkurentu izspiešana, nevis patērētāju interešu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sniegts detalizēts izmaksu–ieguvumu analīzes pamatojums, kas parādītu, kā tieši uzraudzības nodošana LB uzlabos patērētāju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Nebanku kreditētāji bieži apkalpo segmentus, kuri banku sistēmā ir nepietiekami apkalpoti.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nozares darbība tiks pārlieku ierobežota,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Paliks bez alternatīvas finansēšanas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Būs spiesti meklēt finansējumu ārpus regulētā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Tas var pasliktināt sociāli ekonomisko situāciju, nevis to uzlabot.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Nebanku sektors vienkārši pārstās kreditēt Latvijas reģionus, jo tas ekonomiski un administratīvi nebūs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Savienības līmenī nav prasības nodot šo funkciju centrālajai bankai. Līdz ar to Latvijas rīcība nav balstīta tiesisku vai starptautiski pieņemtu standartu nepieciešamībā.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Viens no galvenajiem Latvijas Bankas ieguvumu argumentiem ir “vienota uzraudzība stabilitātei”.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nebanku sektors neapdraud finanšu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nozares tirgus daļa pret IKP ir zema,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kredītportfeļa riski nav sistēmiski,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banku sektors ir pilnībā nodalīts no nebanku sektora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Tātad nav objektīva sistēmiskā pamatojuma reformai,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Reformas mērķis nesakrīt ar tās sekām, kas ir nopietns tiesiskās argumentācijas trūkums.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Nododot nebanku uzraudzību Latvijas Bankai, pastāv risks, ka tirgus kļūs mazāk konkurētspējīgs, sarežģīts mazajiem uzņēmumiem, un patērētāji galu galā saņems šaurāku piedāvājumu un zemāku aizsardzības līmeni. PTAC kompetence šajā jomā ir būtiska, un nav skaidra, pierādītos datos balstīta argumentācija, ka Latvijas Bankas uzņemšanās šo lomu sniegs labākus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projektu nosūtīja finanšu nozares asociācijām neformālai saskaņošanai 03.11.2025, tā apspriešanai organizējot arī sanāksmi. Ziņojuma projekts tika arī izskatīts un atbalstīts Finanšu sektora attīstības padomes 09.12.2025. sēdē,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saskaņošanas procesu TAP portālā norādāms, ka informatīvajam ziņojumam TAP portālā, atbilstoši MK 07.09.2021. noteikumu Nr. 606 “Ministru kabineta kārtības rullis”  120. punktam ir noteikts Ministru kabineta lietas un steidzamības statuss, jo par šajā ziņojumā iekļauto izvērtējumu un piedāvātajiem risinājumiem ir nepieciešama Ministru kabineta politiska izšķiršanās un konceptuāls lēmums vai balsojums. Līdz ar to attiecināms minēto noteikumu 55.2. apakšpunktā norādītais 3 darbadienu saskaņošanas termiņš, kuru sistēma ģenerē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norādītajām, ar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norādītājam, uzraudzības intensitāti kādam no uzraugāmajiem sektoriem Latvijas Banka nosaka riska uztveres (tolerances) ietvars, kurā tiek vērtēti vairāki aspekti, tai skaitā sektora lielums un ietekme uz Latvijas finanšu sistēmu. Sākotnējais novērtējums liecina, ka uzraudzības intensitāte nebanku kreditēšanas sektorā varētu mazināties, mazinot arī iesaistīto darbinieku skaitu (skat ziņojuma 5.sadaļu). Latvijas Bankas uzraudzības fokusā būtu tirgus darbības un prakses (conduct) uzraudzība, tai skaitā patērētāju sūdzības un NILLTPFN jomas uzraudzība, turklāt sākotnējais vērtējums liecina, ka NILLTPFN jomas uzraudzībā būtu vērojama intensitātes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Informatīvajā ziņojumā plānotās reformas priekšrocību un trūkumu izvērtējumu, lai gūtu skaidrību par to, vai un kādas problēmas tiek atrisinātas patērētāju kreditēšanas uzraudzību nododot Latvijas Bankai, kā arī varētu izdarīt secinājumus par to, vai piedāvātais risinājums ir nepieciešams un uzskatāms par visefektīvāko salīdzinājumā ar citiem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atspoguļo Latvijā esošo patērētāju tiesību aizsardzības sistēmu, kompetenču sadalījumu starp finanšu sektoru uzraugošajām iestādēm, atspoguļo citu valstu uzraudzības modeļus,  kā arī piedāvājot risinājumus turpmākai patērētāju kreditēšanas nozares uzraudzības sistēmas attīstībai, kā to ir definējusi Ekonomikas ministrija Rīcības plāna 14. virzienā iekļautajā uzdevumā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to, cik līdzekļu ietaupīs valsts pārvalde un cik konkrētā reforma izmaksās valsts budžetam, kas ļautu izdarīt objektīvu secinājumus par minētās reformas ekonomisko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ir sniegta informācija par reformas izmaksām un ietekmi uz valsts budžetu. Ņemot vērā to, ka tiešās papildus izmaksas PTAC funkciju pārņemšanai Latvijas Bankai ik gadu sastādītu 352,8 tūkstošus euro, tas samazinātu nozares veicamās ikgadējās uzraudzības maksas vismaz par 57% gadā. Ietaupījums būtu vēl lielāks, ja funkcijas pārņemšanai tiek izvēlēts cits variants nepieciešamajam darbinieku skaitam.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nodevas atcelšana un funkcijas nodošana radītu negatīvu ietekmi uz valsts budžetu 1 687 288 euro apmērā (valsts nodevas ieņēmumi mīnus PTAC attiecīgās nodaļas tiešās darbības izmaksas ik gadu). Summa var tikt precizēta atbilstoši netiešajām izmaksām saistībā ar funkcijas nodošanu no PTAC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detalizētu informāciju par to, kādā veidā tiktu organizēta patērētāju kreditētāju uzraudzība no Latvijas Bankas puses (t.i., kāda būtu uzraudzības intensitāte, kāda veida dokumenti pa kādiem kanāliem būtu jāiesniedz, utt.). Šāda veida informācijas iekļaušana ir nepieciešama, lai varētu objektīvi izvērtēt Informatīvajā ziņojumā iekļautos apgalvojumus par to, ka, nododot patērētāju kreditētāju uzraudzību Latvijas Bankai, uzņēmumiem samazinātos birokrātiskais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ziņojumā ir norādīts, ka nav paredzēts, ka funkciju pārņemšanas rezultātā būtu īstenojamas atkārtotas licencēšanas darbības jau esošajiem tirgus dalībniekiem, savukārt jaunajiem tirgus dalībniekiem, līdzīgi kā citos licencējamos segmentos, tiktu izstrādātas skaidras vadlīnijas par licencēšanas posmu (licencēšanas ceļvedis), ietverot iesniedzamo dokumentu aprakstus un citu noderīgu informāciju jaunajiem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Latvijas Bankas rīcībā nav pilnvērtīga informācija, lai varētu izstrādāt uzraudzības modeli, turklāt, tad būtu nepieciešams PTAC aprakstīt esošo uzraudzības modeli, lai varētu abas sistēmas objektīvi izvērtēt. Informatīvā ziņojuma mērķis nav detalizēti aprakstīt uzraudzības sistēmas, bet gan informēt par konkrētu problemātiku un iespējamajiem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informatīvo ziņojumu “Par vienotas patērētāju kreditētāju licencēšanas un uzraudzības institūcijas noteikšanu”, kas paredz patērētāju kreditēšanas pakalpojumu sniedzēju licencēšanas un uzraudzības funkciju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mērķi stiprināt finanšu tirgus uzraudzības kvalitāti un patērētāju aizsardzību, tomēr uzskata, ka piedāvātajam risinājumam šobrīd trūkst pietiekama un datos balstīta pamatojuma. LTRK norāda, ka informatīvajā ziņojumā nav sniegta skaidra un visaptveroša analīze par to, kādas konkrētas problēmas patērētāju kreditēšanas uzraudzības sistēmā pastāv un kā institucionālā modeļa maiņa tās risinātu. Reformas virzīšana bez precīzas problēmu diagnostikas rada risku ieviest risinājumu, kura praktiskie ieguvumi nav skaidri definēti.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ieskatā informatīvajā ziņojumā nav pietiekami pārliecinoši parādīts, kā uzraudzības funkciju nodošana Latvijas Bankai uzlabos finansējuma pieejamību, veicinās konkurenci finanšu tirgū vai mazinās administratīvo slogu uzņēmējiem. Institucionāla konsolidācija pati par sevi negarantē efektivitātes pieaugumu, ja netiek vienlaikus risināti regulatīvo procesu sarežģītība un uzraudzības izmaksu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publiski pieejamās aplēses liecina, ka finanšu sektora uzraudzības izmaksas Latvijā uz vienu aktīvu vienību ir visaugstākās Baltijas valstīs. Tas norāda, ka galvenais izaicinājums ir uzraudzības efektivitāte un izmaksu struktūra, lai tostarp tiktu radīts publisko līdzekļu ietaupījums, nevis uzraudzības sadalījums starp institūcijām. Šis jautājums ir risināms neatkarīgi no tā, kura iestāde veic uzraudzību, jo pārmērīgas uzraudzības izmaksas tieši ietekmē arī finanšu pakalpojumu cenu un pieejamību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pirms lēmumu pieņemšanas par būtiskām institucionālām izmaiņām būtu jākoncentrējas uz esošo regulatīvo procesu vienkāršošanu, administratīvā sloga mazināšanu un objektīvu uzraudzības efektivitātes izvērtējumu. Reformas galvenajam mērķim jābūt konkurences stiprināšanai un daudzveidīga finansējuma pieejamības uzlabošanai visā Latvijā, īpaši reģionos, taču pašlaik informatīvajā ziņojumā nav pietiekami pamatots, ka uzraudzības funkciju pārcelšana uz Latvijas Banku pati par sevi sasniegs šos mērķus vai uzlabos uzņēmējdarbības vidi patērētāju kreditēšanas nozarē. Līdz ar to jautājums par uzraudzības modeļa maiņu būtu vērtējams atkārtoti tikai pēc minētā izvērtējuma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informatīvajā ziņojuma  norādīts, 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piedāvāto funkciju nodošanu Latvijas Bankai, tiek mazināta uzraudzības sadrumstalotība, funkciju dublēšanās, kā arī mainoties uzraudzības finansēšanas modelim, nozare iegūst arī finansiālu ietaupījumu, kas var tikt novirzīts kreditēšanas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norādītajām, ar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izmaksu struktūru informatīvajā ziņojumā norādīts, ka, ņemot vērā to, ka tiešās papildus izmaksas PTAC funkciju pārņemšanai Latvijas Bankai ik gadu sastādītu 352,8 tūkstošus </w:t>
            </w:r>
            <w:r w:rsidR="00000000" w:rsidRPr="00000000" w:rsidDel="00000000">
              <w:rPr>
                <w:i w:val="1"/>
                <w:rtl w:val="0"/>
              </w:rPr>
              <w:t xml:space="preserve">euro</w:t>
            </w:r>
            <w:r w:rsidR="00000000" w:rsidRPr="00000000" w:rsidDel="00000000">
              <w:rPr>
                <w:rtl w:val="0"/>
              </w:rPr>
              <w:t xml:space="preserve">, tas samazinātu nozares veicamās ikgadējās uzraudzības maksas vismaz par 57% gadā. Ietaupījums būtu vēl lielāks, ja funkcijas pārņemšanai tiek izvēlēts cits variants nepieciešamajam darbinieku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vienotas patērētāju kreditētāju licencēšanas un uzraudzības institūcijas noteikšanu"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sadarbībā ar Latvijas Banku, Ekonomikas ministriju un Tieslietu ministriju līdz 2026. gada 30. aprīlim izstrādāt un finanšu ministram iesniegt izskatīšanai Ministru kabineta sēdē grozījumus normatīvajos aktos, kas paredz šā protokollēmuma 2. punktā minēto funkciju nodošanu Latvijas Bankai ar 2027.gada 1.janvāri.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protokollēmumā noteikto termiņu – līdz 2026. gada 30. aprīlim izstrādāt un finanšu ministram iesniegt izskatīšanai Ministru kabineta sēdē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ir nepietiekams normatīvo aktu grozījumu izstrādei. Pēc EM aplēsēm, lai īstenotu šo reformu, ir nepieciešams veikt grozījumus kā minimums šādos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Negodīgas komercprakses aizlieguma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Reklāmas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sabiedrības pakalpojumu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Noziedzīgi iegūtu līdzekļu legalizācijas un terorisma finansēšanas novēršanas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Preču un pakalpojumu piekļūstamības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Starptautisko un Latvijas Republikas nacionālo sankciju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noteikumi Nr.691 “Noteikumi par patērētāja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noteikumi Nr.480 “Kārtība, kādā sniedz informāciju par maksu, ko piemēro ar maksājumu kontiem saistītajiem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noteikumi Nr.245 “Noteikumi par speciālo atļauju (licenci) patērētāju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noteikumi Nr.772 “Kredīta starpnieka un kredīta starpnieka pārstāvju reģistrācijas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 noteikumi Nr.485 “Parāda atgūšanas pakalpojuma sniedzēju licencēšanas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MK noteikumi Nr.61 “Noteikumi par parāda atgūšanas izdevumu pieļaujamo apmēru un izdevumiem, kuri nav atlīdzināmi”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MK noteikumi Nr.705 “Noteikumi par noziedzīgi iegūtu līdzekļu legalizācijas un terorisma finansēšanas novēršanas prasībām patērētāja kreditēšanas un parāda atgūšanas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MK noteikumi Nr. 550 "Noteikumi par aizdomīgu darījumu ziņojumu un sliekšņu deklarācijas iesniegšanas kārtību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MK noteikumi Nr.406 “Noteikumi par informācijas apjomu, ko sniedz Valsts ieņēmumu dienests par politiski nozīmīgām personām, un tās pieprasīšanas, izsniegšanas un glabāšanas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MK noteikumi Nr. 392 “Kārtība, kādā Noziedzīgi iegūtu līdzekļu legalizācijas un terorisma finansēšanas  likuma  subjekts veic klienta neklātienes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MK noteikumi Nr. 184 “Starptautisko un nacionālo sankciju ierosināšanas un izpildes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MK noteikumi Nr. 138 “Noteikumi par valstīm un starptautiskajām organizācijām, kuras sastādījušas to personu sarakstus, kas tiek turētas aizdomās par iesaistīšanos teroristiskās darbībās vai masu iznīcināšanas ieroču izgatavošanā, glabāšanā, pārvietošanā, lietošanā vai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jāveic paziņošana atbilstoši Eiropas Parlamenta un Padomes Regula (ES) 2017/2394 (2017. gada 12. decembris) par sadarbību starp valstu iestādēm, kas atbild par tiesību aktu izpildi patērētāju tiesību aizsardzības jomā, un ar ko atceļ Regulu (EK) Nr. 2006/2004.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 2027. gada 1. janvāri nodrošinātu MK sēdes protokollēmumā minēto funkciju pāreju no PTAC Latvijas Bankai, Finanšu ministrija sadarbībā ar Latvijas Banku un Ekonomikas ministriju līdz 2026. gada 30.aprīlim izstrādās un iesniegs izskatīšanai Ministru kabinetā grozījumus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kapitālsabiedrību, kuras piešķir kredītu atlikta maksājuma veidā savu preču vai pakalpojumu iegādei, reģistrēšanas un uzraudzības funkcijas īstenos Latvijas Banka.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informatīvajam ziņojumam pievienotā Ministru kabineta sēdes protokollēmuma projekta (turpmāk - protokollēmuma projekts) 4. punktu, aizstājot vārdus "vispārējās valdības deficītu" ar vārdiem "vispārējās valdības </w:t>
            </w:r>
            <w:r w:rsidR="00000000" w:rsidRPr="00000000" w:rsidDel="00000000">
              <w:rPr>
                <w:u w:val="single"/>
                <w:rtl w:val="0"/>
              </w:rPr>
              <w:t xml:space="preserve">budžeta</w:t>
            </w:r>
            <w:r w:rsidR="00000000" w:rsidRPr="00000000" w:rsidDel="00000000">
              <w:rPr>
                <w:rtl w:val="0"/>
              </w:rPr>
              <w:t xml:space="preserve"> deficītu".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projekta sadaļas "Priekšlikumi turpmākajai rīcībai" 2. punktā un protokollēmuma projekta 3. punktā Tieslietu ministriju kā līdzatbildīgo iestādi šajos punktos minēto normatīvo aktu grozījumu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2017. gada 16. augusta noteikumu Nr. 474 "Tieslietu ministrijas nolikums" (turpmāk – Tieslietu ministrijas nolikums) 1. punktam Tieslietu ministrija ir vadošā valsts pārvaldes iestāde tieslietu (tiesību sistēmas politikas, tiesu sistēmas un tiesu administrēšanas) nozarēs, kā arī citās šajos noteikumos minētajās valsts politikas jomās. Tieslietu ministrijas nolikums neparedz Tieslietu ministrijas kompetenci patērētāju tiesību aizsardzībā un citās ar uzņēmējdarbības politiku saistītās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nepieciešama Tieslietu ministrijas iesaiste, lai ar 2027. gada 1. janvāri nodrošinātu MK sēdes protokollēmumā minēto funkciju pāreju no PTAC Latvijas Bankai, un līdz 2026. gada 30. aprīlim izstrādātu un iesniegt izskatīšanai MK grozījumus attiecīgajos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informatīvā ziņojuma projekta sadaļas "Priekšlikumi turpmākajai rīcībai" 2. punktu un protokollēmuma projekta 3. punktu, norādot konkrētus normatīvos aktus, kuros izdarāmi attiecīgi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ir iepazinusies ar Finanšu ministrijas sagatavoto informatīvo ziņojumu un tā pielikumu par vienotas kreditētāju uzraudzības un kontroles institūcijas noteikšanu, un pauž atbalstu finanšu sektora prudenciālās (risku) uzraudzības funkcijas koncentrēšanai vienā kompetentā iestādē -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vienlaikus uzskata, ka finanšu sektora patērētāju tiesību aizsardzības funkcija šobrīd ir jāsaglabā Patērētāju tiesību aizsardzības centra kompetencē. Asociācija ierosina, ka pirms lēmuma pieņemšanas par šīs funkcijas nodošanas Latvijas Bankai nepieciešams izstrādāt un publiski apspriest visaptverošu Patērētāju tiesību aizsardzības finanšu nozarē koncepciju. Šajā koncepcijā būtu jāsniedz redzējums, kā patērētāju tiesību aizsardzībai Latvijā būtu jāattīstās, un kādi papildus uzraudzības un regulatorie pasākumi nepieciešami, lai to stiprinātu. Nododot patērētāju tiesību aizsardzību Latvijas Bankai bez jebkādām izmaiņām Latvijas Bankas pārvaldē, mūsuprāt, nevar: patērētāju tiesību interešu aizsardzība var radīt  mērķkonfliktus ar citām Latvijas Bankas funkcijām, it īpaši ar prudenciālo (risku)  uzraudzību, finanšu  stabilitātes  nodrošināšanu  (makro-prudenciālo uzraudzību), kā arī noregulējuma funkciju. Jautājumu par izmaiņām Latvijas Bankas pārvaldībā var veikt tikai pēc šo priekšlikumu sagatavošanas un publiskas apspriekšanas.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visi nebanku kreditētāji ir jāpakļauj prudenciālajai uzraudzībai, un šīs prudenciālās uzraudzības īstenošana ir jāveic Latvijas Bankai. Lielākajiem nebanku kreditētājiem, mūsu ieskatā, varētu būt piemērota bankas vai “mazās bankas” licence un prudenciālā uzraudzība, bet mazākajiem kreditētājiem varētu tikt piemērots krājaizdevu sabiedrībām līdzīgs prudenciālais regulatīvais ietvars. Šāds risinājums strikti ievērotu proporcionalitātes principu. Latvijas Bankas veiktā prudenciālā uzraudzība nevis samazinātu, bet  - tieši pretēji – palielinātu šī sektora starptautisko konkurētspēju un atvērtību inovatīviem risinājumiem. Vienlaikus tas arī palielinātu iespēju nebanku kreditētājiem arvien plašāk iesaistīties Latvijas tautsaimniecības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vēlamies pievērst uzmanību, ka nebanku kreditētāji var ietekmēt finanšu stabilitāti vairākos veidos. Tas, ka tie nepiesaista depozītus, nenozīmē, ka to maksātnespēja un bankrots nevar ietekmēt visas finanšu sistēmas stabilitāti. Nebanku kreditori ir saistīti ar pārējo finanšu sistēmu caur vairākiem kanāliem, it īpaši caur finansēšanas kanālu. Tāpat vairāku nebanku kreditētāju obligācijas ir kotētas biržā, un to maksātnespēja var ietekmēt investoru uzticību vērtspapīru tirgum un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nebanku kreditētāji jau šobrīd ietilpst banku grupās, līdz ar to uz tiem jau šobrīd attiecas prudenciālais regulējums, un šāda regulējuma ieviešana neradīs ievērojamu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uzskaitīt papildus ieguvumus, ieviešot nebanku kreditētāju prudenciālo uzraudzību un to deleģējot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vienādi spēles noteikumi visiem tirgus dalībniekiem: piemērojot prudenciālās prasības nebanku kreditētājiem, tiktu vienādotas prasības, kas tiek izvirzītas visiem patērētāju kreditētājiem, tai skaitā kapitāla prasības, risku pārvaldības prasības, korporatīvās pārvaldības prasības un kiberdrošības prasības. Salīdzināma uzraudzības prakse specifiskiem riskiem, kas raksturīgi līdzīgiem pakalpojumiem, neatkarīgi no tirgus dalībnieka licences veida, un salīdzināmu uzraudzības maksas noteikšanas principu piemērošana nodrošinās vienlīdzīgu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pratības veicināšana būs efektīvāka, ja vienas iestādes - Latvijas Bankas - rīcībā būs visaptveroša informācija par visiem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Cīņa ar finanšu krāpšanu kļūs efektīvāka.  Tieša nebanku kreditētāju uzraudzība veicinās efektīvāku koordināciju sabiedrības aizsardzībā pret finanšu krāpšanu. Prudencālo prasību piemērošana ietver arī vienotas prasības attiecībā uz IT risku un kiberisku pārvaldību, tādējādi stiprinot nebanku kreditētāju nozares noturību pret kiberapdraudējumiem un finanšu krāpšanas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norādītajām, ar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tiesību aizsardzības uzraudzība nenonāk  konfliktā ar citām Latvijas Bankas funkcijām, jo šo funkciju mērķi ir savstarpēji saskaņoti un vērsti uz kopēju sabiedrības interešu aizsardzību. Patērētāju tiesību aizsardzība stiprina uzticību finanšu sistēmai, veicina godīgu tirgus praksi un ļauj agrīni identificēt riskus, kas var ietekmēt finanšu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esošā iekšējā pārvaldība un kontroles mehānismi nodrošina tās uzdevumu funkcionālu nošķīrumu. Patērētāju tiesību aizsardzības uzraudzības veikšana Latvijas Bankā neprasa pārvaldības izmaiņas un ir savienojama ar tās esošajām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25-TA-3014</w:t>
    </w:r>
    <w:r>
      <w:br/>
    </w:r>
    <w:r w:rsidR="00000000" w:rsidRPr="00000000" w:rsidDel="00000000">
      <w:rPr>
        <w:rtl w:val="0"/>
      </w:rPr>
      <w:t xml:space="preserve">25.02.2026. 16.08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25-TA-3014</w:t>
    </w:r>
    <w:r>
      <w:br/>
    </w:r>
    <w:r w:rsidR="00000000" w:rsidRPr="00000000" w:rsidDel="00000000">
      <w:rPr>
        <w:rtl w:val="0"/>
      </w:rPr>
      <w:t xml:space="preserve">25.02.2026. 16.08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Izziņa_25-TA-3014.docx</dc:title>
</cp:coreProperties>
</file>

<file path=docProps/custom.xml><?xml version="1.0" encoding="utf-8"?>
<Properties xmlns="http://schemas.openxmlformats.org/officeDocument/2006/custom-properties" xmlns:vt="http://schemas.openxmlformats.org/officeDocument/2006/docPropsVTypes"/>
</file>