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24-TA-1709: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Limbažu novada pašvaldībai piekrītošo nekustamo īpašumu pārņemšanu bez atlīdzības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42.1 un 43. pantu</w:t>
            </w:r>
            <w:r w:rsidR="00000000" w:rsidRPr="00000000" w:rsidDel="00000000">
              <w:rPr>
                <w:rtl w:val="0"/>
              </w:rPr>
              <w:t xml:space="preserve">, </w:t>
            </w:r>
            <w:r w:rsidR="00000000" w:rsidRPr="00000000" w:rsidDel="00000000">
              <w:rPr>
                <w:rtl w:val="0"/>
              </w:rPr>
              <w:t xml:space="preserve">Dzelzceļa likuma 15. panta pirmo daļu</w:t>
            </w:r>
            <w:r w:rsidR="00000000" w:rsidRPr="00000000" w:rsidDel="00000000">
              <w:rPr>
                <w:rtl w:val="0"/>
              </w:rPr>
              <w:t xml:space="preserve"> un likuma</w:t>
            </w:r>
            <w:r w:rsidR="00000000" w:rsidRPr="00000000" w:rsidDel="00000000">
              <w:rPr>
                <w:rtl w:val="0"/>
              </w:rPr>
              <w:t xml:space="preserve"> "Par autoceļiem" 4. pantu</w:t>
            </w:r>
            <w:r w:rsidR="00000000" w:rsidRPr="00000000" w:rsidDel="00000000">
              <w:rPr>
                <w:rtl w:val="0"/>
              </w:rPr>
              <w:t xml:space="preserve"> pārņemt bez atlīdzības valsts īpašumā un nodot Satiksmes ministrijas valdījumā šādus Limbažu novada pašvaldībai piekrītošos nekustamos īpašumus: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dzelzceļiem un autoceļiem ir atšķirīgs tiesiskais regulējums, tad tiesiskās skaidrības un noteiktības nodrošināšanai lūdzam rīkojuma projektā nodalīt īpašumus, kuri pārņemami Autoceļu likumā noteikto funkciju īstenošanai no īpašumiem, kuri pārņemami Dzelzceļa likumā noteikto funkciju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vienveidīgu praksi Ministru kabineta rīkojumu redakcijās un, ievērojot, ka Rail Baltica projekta īstenošanas ietvaros ir pieņemti jau virkne Ministru kabineta rīkojumu par nekustamo īpašumu pārņemšanu valsts īpašumā no Rīgas valstspilsētas, Bauskas novada, Ropažu novada un Siguldas novada pašvaldībām, Satiksmes ministrija nesaskata nepieciešamību precizēt rīkojuma projektu, vēl jo vairāk tādēļ, ka nodalot rīkojuma projektā īpašumus, kuri pārņemami Autoceļu likumā noteikto funkciju īstenošanai no īpašumiem, kuri pārņemami Dzelzceļa likumā noteikto funkciju īstenošanai, tas nerada turpmākās tiesiskās sekas Rail Baltica projekta īstenošanas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42.</w:t>
            </w:r>
            <w:r w:rsidR="00000000" w:rsidRPr="00000000" w:rsidDel="00000000">
              <w:rPr>
                <w:vertAlign w:val="superscript"/>
                <w:rtl w:val="0"/>
              </w:rPr>
              <w:t xml:space="preserve">1</w:t>
            </w:r>
            <w:r w:rsidR="00000000" w:rsidRPr="00000000" w:rsidDel="00000000">
              <w:rPr>
                <w:rtl w:val="0"/>
              </w:rPr>
              <w:t xml:space="preserve"> un 43. pantu</w:t>
            </w:r>
            <w:r w:rsidR="00000000" w:rsidRPr="00000000" w:rsidDel="00000000">
              <w:rPr>
                <w:rtl w:val="0"/>
              </w:rPr>
              <w:t xml:space="preserve"> un likuma</w:t>
            </w:r>
            <w:r w:rsidR="00000000" w:rsidRPr="00000000" w:rsidDel="00000000">
              <w:rPr>
                <w:rtl w:val="0"/>
              </w:rPr>
              <w:t xml:space="preserve"> "Par autoceļiem" 4. pantu</w:t>
            </w:r>
            <w:r w:rsidR="00000000" w:rsidRPr="00000000" w:rsidDel="00000000">
              <w:rPr>
                <w:rtl w:val="0"/>
              </w:rPr>
              <w:t xml:space="preserve"> pārņemt bez atlīdzības valsts īpašumā un nodot Satiksmes ministrijas valdījumā Limbažu novada pašvaldībai piekrītošo nekustamo īpašumu "Rail Baltica dzelzceļa teritorija" (nekustamā īpašuma kadastra numurs 6615 004 0328) Salacgrīvā, Limbažu novadā, kas sastāv 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42.1 un 43. pantu</w:t>
            </w:r>
            <w:r w:rsidR="00000000" w:rsidRPr="00000000" w:rsidDel="00000000">
              <w:rPr>
                <w:rtl w:val="0"/>
              </w:rPr>
              <w:t xml:space="preserve">, </w:t>
            </w:r>
            <w:r w:rsidR="00000000" w:rsidRPr="00000000" w:rsidDel="00000000">
              <w:rPr>
                <w:rtl w:val="0"/>
              </w:rPr>
              <w:t xml:space="preserve">Dzelzceļa likuma 15. panta pirmo daļu</w:t>
            </w:r>
            <w:r w:rsidR="00000000" w:rsidRPr="00000000" w:rsidDel="00000000">
              <w:rPr>
                <w:rtl w:val="0"/>
              </w:rPr>
              <w:t xml:space="preserve"> un likuma</w:t>
            </w:r>
            <w:r w:rsidR="00000000" w:rsidRPr="00000000" w:rsidDel="00000000">
              <w:rPr>
                <w:rtl w:val="0"/>
              </w:rPr>
              <w:t xml:space="preserve"> "Par autoceļiem" 4. pantu</w:t>
            </w:r>
            <w:r w:rsidR="00000000" w:rsidRPr="00000000" w:rsidDel="00000000">
              <w:rPr>
                <w:rtl w:val="0"/>
              </w:rPr>
              <w:t xml:space="preserve"> pārņemt bez atlīdzības valsts īpašumā un nodot Satiksmes ministrijas valdījumā šādus Limbažu novada pašvaldībai piekrītošos nekustamos īpašumus: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 pārvaldības likuma 17.panta sestajai daļai līdz brīdim, kad zemes gabals ir ierakstīts zemesgrāmatā uz pašvaldības vārda, Ministru kabinets var izdot rīkojumu par šā zemes gabala piekritību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izvērtēt, vai ir lietderīgi no pašvaldības pārņemt īpašumus, kurus var atzīt par valstij piekritīgiem. Secīgi lūdzam papildināt rīkojuma projekta anotāciju ar vērtējumā izdarītajiem  apsvērumiem, aprēķiniem un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anotācijas (ex-ante) 1.3. apakšpunktu, vienlaikus tiek sniegta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pants nosaka kārtību par rezerves zemes fondu un zemes reformas pabeigšanai neizmantotām zemēm. Tātad šis pants būtu piemērojams gadījumā, ja zemes vienības zemes reformas pabeigšanas gadījumā, tiek ieskaitītas rezerves zemes fondā. Satiksmes ministrija vērš uzmanību uz to, ka anotācijā pie katra nekustamā īpašuma "Rail Baltica dzelzceļa teritorija" Salacgrīvā, Limbažu novadā, kadastra numurs 6615 004 0328 un nekustamā īpašuma "Rail Baltica dzelzceļa teritorija" Ainažu pagastā, Limbažu novadā, kadastra numurs 6625 002 0437 sastāvā esošās zemes vienības ir sniegta informācija, ka tā ir piekritīga Limbažu novada pašvaldībai, norādot attiecīgu tiesisko pamatojumu, t.i. attiecīgu pašvaldības lēmuma datumu, numuru un nosaukumu, kā arī to pievienojot pie paskaidrojošiem materiāliem. No minētajiem lēmumiem izriet zemes vienību piekritība Limbažu novadu pašvaldībai un tās nav ieskaitītas rezerves zemes fondā. Vienlaikus tiesiskās skaidrības  ir papildināts anotācijas (ex-ante) 1.3.apakšpunkts, norādot, ka nekustamā īpašuma "Rail Baltica dzelzceļa teritorija" Salacgrīvā, Limbažu novadā, kadastra numurs 6615 004 0328 un nekustamā īpašuma "Rail Baltica dzelzceļa teritorija" Ainažu pagastā, Limbažu novadā, kadastra numurs 6625 002 0437 sastāvā esošās zemes vienības nav rezerves zemes fonda zemes gabali, jo tie piekrīt Limbažu novadu pašvaldībai, pamatojoties uz attiecīgajiem pašvaldības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42.</w:t>
            </w:r>
            <w:r w:rsidR="00000000" w:rsidRPr="00000000" w:rsidDel="00000000">
              <w:rPr>
                <w:vertAlign w:val="superscript"/>
                <w:rtl w:val="0"/>
              </w:rPr>
              <w:t xml:space="preserve">1</w:t>
            </w:r>
            <w:r w:rsidR="00000000" w:rsidRPr="00000000" w:rsidDel="00000000">
              <w:rPr>
                <w:rtl w:val="0"/>
              </w:rPr>
              <w:t xml:space="preserve"> un 43. pantu</w:t>
            </w:r>
            <w:r w:rsidR="00000000" w:rsidRPr="00000000" w:rsidDel="00000000">
              <w:rPr>
                <w:rtl w:val="0"/>
              </w:rPr>
              <w:t xml:space="preserve"> un likuma</w:t>
            </w:r>
            <w:r w:rsidR="00000000" w:rsidRPr="00000000" w:rsidDel="00000000">
              <w:rPr>
                <w:rtl w:val="0"/>
              </w:rPr>
              <w:t xml:space="preserve"> "Par autoceļiem" 4. pantu</w:t>
            </w:r>
            <w:r w:rsidR="00000000" w:rsidRPr="00000000" w:rsidDel="00000000">
              <w:rPr>
                <w:rtl w:val="0"/>
              </w:rPr>
              <w:t xml:space="preserve"> pārņemt bez atlīdzības valsts īpašumā un nodot Satiksmes ministrijas valdījumā Limbažu novada pašvaldībai piekrītošo nekustamo īpašumu "Rail Baltica dzelzceļa teritorija" (nekustamā īpašuma kadastra numurs 6615 004 0328) Salacgrīvā, Limbažu novadā, kas sastāv 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“Pārņemot nekustamos īpašumus valsts īpašumā, vienlaikus panākama vienošanās ar pašvaldību par pašvaldības autoceļa uzturēšanas turpināšanu līdz Rail Baltica projekta īstenošanas uzsākšana”. Savukārt, rīkojuma projekta 2.2.apakšpunktā noteikts, ka īpašumi atgriežami pašvaldībai, ja tie netiek izmantoti rīkojumā minēto valsts pārvaldes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anotācijā sīkāk skaidrot kā tiks nodrošināta valsts pārvaldes funkciju izpilde, ja pašvaldība turpinās pašvaldības autoceļa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anotācijas (ex-ante) 1.3. apakšpunktu, vienlaikus tiek sniegta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esošo autoceļu tīklu funkcionalitātes saglabāšanu, ar Limbažu novadu pašvaldību mutiski ir panākta vienošanās, ka tā līdz būvdarbu faktiskajai uzsākšanai turpinās uzturēt Limbažu novada pašvaldībai piederošo autoceļu posmus, kas Rail Baltica projekta ietvaros tiks demontēti. Nekustamais īpašums "Rail Baltica dzelzceļa teritorija" Salacgrīvā, Limbažu novadā, kadastra numurs 6615 004 0328 un nekustamais īpašums "Rail Baltica dzelzceļa teritorija" Ainažu pagastā, Limbažu novadā, kadastra numurs 6625 002 0437  tiks pārņemts Satiksmes ministrijas valdījumā un SIA "Eiropas dzelzceļa līnijas" (turpmāk - EDzL) pārvaldībā ar nodošanas – pieņemšanas aktu, kurā EDzL un Limbažu novadu pašvaldība vienosies par Limbažu novada pašvaldībai piederošo autoceļu posmiem, kas Rail Baltica projekta ietvaros tiks demontēti, uzturēšanu līdz Rail Baltica faktisko būvdarbu uzsākšanai (šādi minētais jautājums tika risināts ar Bauskas novadu pašvaldību), vai arī starp EDzL un Limbažu novadu pašvaldību tiks noslēgts sadarbības vai zemes vienību lietošanas līgums (puses vēl nav vienojušās par attiecīgo saistību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42.1 un 43. pantu</w:t>
            </w:r>
            <w:r w:rsidR="00000000" w:rsidRPr="00000000" w:rsidDel="00000000">
              <w:rPr>
                <w:rtl w:val="0"/>
              </w:rPr>
              <w:t xml:space="preserve">, </w:t>
            </w:r>
            <w:r w:rsidR="00000000" w:rsidRPr="00000000" w:rsidDel="00000000">
              <w:rPr>
                <w:rtl w:val="0"/>
              </w:rPr>
              <w:t xml:space="preserve">Dzelzceļa likuma 15. panta pirmo daļu</w:t>
            </w:r>
            <w:r w:rsidR="00000000" w:rsidRPr="00000000" w:rsidDel="00000000">
              <w:rPr>
                <w:rtl w:val="0"/>
              </w:rPr>
              <w:t xml:space="preserve"> un likuma</w:t>
            </w:r>
            <w:r w:rsidR="00000000" w:rsidRPr="00000000" w:rsidDel="00000000">
              <w:rPr>
                <w:rtl w:val="0"/>
              </w:rPr>
              <w:t xml:space="preserve"> "Par autoceļiem" 4. pantu</w:t>
            </w:r>
            <w:r w:rsidR="00000000" w:rsidRPr="00000000" w:rsidDel="00000000">
              <w:rPr>
                <w:rtl w:val="0"/>
              </w:rPr>
              <w:t xml:space="preserve"> pārņemt bez atlīdzības valsts īpašumā un nodot Satiksmes ministrijas valdījumā šādus Limbažu novada pašvaldībai piekrītošos nekustamos īpašumus: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Publiskas personas mantas atsavināšanas likuma (turpmāk - Likums)  42.1 pantu ar atsauci uz Likuma 42.</w:t>
            </w:r>
            <w:r w:rsidR="00000000" w:rsidRPr="00000000" w:rsidDel="00000000">
              <w:rPr>
                <w:vertAlign w:val="superscript"/>
                <w:rtl w:val="0"/>
              </w:rPr>
              <w:t xml:space="preserve">1 </w:t>
            </w:r>
            <w:r w:rsidR="00000000" w:rsidRPr="00000000" w:rsidDel="00000000">
              <w:rPr>
                <w:rtl w:val="0"/>
              </w:rPr>
              <w:t xml:space="preserve">pantu, jo Likumā nav 42.1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(ex-ante) 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42.</w:t>
            </w:r>
            <w:r w:rsidR="00000000" w:rsidRPr="00000000" w:rsidDel="00000000">
              <w:rPr>
                <w:vertAlign w:val="superscript"/>
                <w:rtl w:val="0"/>
              </w:rPr>
              <w:t xml:space="preserve">1</w:t>
            </w:r>
            <w:r w:rsidR="00000000" w:rsidRPr="00000000" w:rsidDel="00000000">
              <w:rPr>
                <w:rtl w:val="0"/>
              </w:rPr>
              <w:t xml:space="preserve"> un 43. pantu</w:t>
            </w:r>
            <w:r w:rsidR="00000000" w:rsidRPr="00000000" w:rsidDel="00000000">
              <w:rPr>
                <w:rtl w:val="0"/>
              </w:rPr>
              <w:t xml:space="preserve"> un likuma</w:t>
            </w:r>
            <w:r w:rsidR="00000000" w:rsidRPr="00000000" w:rsidDel="00000000">
              <w:rPr>
                <w:rtl w:val="0"/>
              </w:rPr>
              <w:t xml:space="preserve"> "Par autoceļiem" 4. pantu</w:t>
            </w:r>
            <w:r w:rsidR="00000000" w:rsidRPr="00000000" w:rsidDel="00000000">
              <w:rPr>
                <w:rtl w:val="0"/>
              </w:rPr>
              <w:t xml:space="preserve"> pārņemt bez atlīdzības valsts īpašumā un nodot Satiksmes ministrijas valdījumā Limbažu novada pašvaldībai piekrītošo nekustamo īpašumu "Rail Baltica dzelzceļa teritorija" (nekustamā īpašuma kadastra numurs 6615 004 0328) Salacgrīvā, Limbažu novadā, kas sastāv 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iebildumam izziņas 2. punktā norādīts, ka anotācijā pie katra nekustamā īpašuma "Rail Baltica dzelzceļa teritorija" Salacgrīvā, Limbažu novadā, kadastra numurs 6615 004 0328 un nekustamā īpašuma "Rail Baltica dzelzceļa teritorija" Ainažu pagastā, Limbažu novadā, kadastra numurs 6625 002 0437 sastāvā esošās zemes vienības ir sniegta informācija, ka tā ir piekritīga Limbažu novada pašvaldībai, norādot attiecīgu tiesisko pamatojumu, t.i. attiecīgu pašvaldības lēmuma datumu, numuru un nosaukumu, kā arī to pievienojot pie paskaidrojošiem materiāliem. No minētajiem lēmumiem izriet zemes vienību piekritība Limbažu novadu pašvaldībai un tās nav ieskaitītas rezerves zemes fondā. </w:t>
            </w:r>
            <w:r w:rsidR="00000000" w:rsidRPr="00000000" w:rsidDel="00000000">
              <w:rPr>
                <w:b w:val="1"/>
                <w:rtl w:val="0"/>
              </w:rPr>
              <w:t xml:space="preserve">Izvērtējot izziņas 2. punktā norādīto, anotācijas papildinājumus un paskaidrojošos dokumentus, </w:t>
            </w:r>
            <w:r w:rsidR="00000000" w:rsidRPr="00000000" w:rsidDel="00000000">
              <w:rPr>
                <w:rtl w:val="0"/>
              </w:rPr>
              <w:t xml:space="preserve">vēršam uzmanību, ka</w:t>
            </w:r>
            <w:r w:rsidR="00000000" w:rsidRPr="00000000" w:rsidDel="00000000">
              <w:rPr>
                <w:b w:val="1"/>
                <w:rtl w:val="0"/>
              </w:rPr>
              <w:t xml:space="preserve"> </w:t>
            </w:r>
            <w:r w:rsidR="00000000" w:rsidRPr="00000000" w:rsidDel="00000000">
              <w:rPr>
                <w:rtl w:val="0"/>
              </w:rPr>
              <w:t xml:space="preserve">nekustamā īpašuma "Rail Baltica dzelzceļa teritorija" Ainažu pagastā, Limbažu novadā, kadastra numurs 6625 002 0437, sastāvā esošās zemes vienības ar kadastra apzīmējumiem 6625 002 0432, 6625 002 0434, 6625 002 0486, 6625 002 0487, 6625 002 0488 izveidotas, pamatojoties uz Limbažu novada administrācijas nekustamā īpašuma un teritorijas plānojuma nodaļas </w:t>
            </w:r>
            <w:r w:rsidR="00000000" w:rsidRPr="00000000" w:rsidDel="00000000">
              <w:rPr>
                <w:b w:val="1"/>
                <w:rtl w:val="0"/>
              </w:rPr>
              <w:t xml:space="preserve">2023. gada 8. novembra</w:t>
            </w:r>
            <w:r w:rsidR="00000000" w:rsidRPr="00000000" w:rsidDel="00000000">
              <w:rPr>
                <w:rtl w:val="0"/>
              </w:rPr>
              <w:t xml:space="preserve"> lēmumu Nr. 8.16/23/221 "Par pašvaldībai tiesiskā valdījumā esošās zemes vienības Limbažu novadā, Ainažu pagastā, Atmatas sadalīšanu, nosaukuma piešķiršanu un lietošanas mērķa noteikšanu", Limbažu novada administrācijas nekustamā īpašuma un teritoriālā plānojuma nodaļas </w:t>
            </w:r>
            <w:r w:rsidR="00000000" w:rsidRPr="00000000" w:rsidDel="00000000">
              <w:rPr>
                <w:b w:val="1"/>
                <w:rtl w:val="0"/>
              </w:rPr>
              <w:t xml:space="preserve">2023. gada 13. novembra lēmumu</w:t>
            </w:r>
            <w:r w:rsidR="00000000" w:rsidRPr="00000000" w:rsidDel="00000000">
              <w:rPr>
                <w:rtl w:val="0"/>
              </w:rPr>
              <w:t xml:space="preserve"> Nr. 8.16/23/228 "Par pašvaldībai tiesiskā valdījumā esošās zemes vienības Limbažu novadā, Ainažu pagastā, Jostiņu ceļš sadalīšanu, nosaukuma piešķiršanu un lietošanas mērķa noteikšanu", Limbažu novada pašvaldības centrālās pārvaldes nekustamā īpašuma un teritorijas plānojuma nodaļas </w:t>
            </w:r>
            <w:r w:rsidR="00000000" w:rsidRPr="00000000" w:rsidDel="00000000">
              <w:rPr>
                <w:b w:val="1"/>
                <w:rtl w:val="0"/>
              </w:rPr>
              <w:t xml:space="preserve">2024. gada 22. februāra lēmumu</w:t>
            </w:r>
            <w:r w:rsidR="00000000" w:rsidRPr="00000000" w:rsidDel="00000000">
              <w:rPr>
                <w:rtl w:val="0"/>
              </w:rPr>
              <w:t xml:space="preserve"> Nr. 8.16/24/40 "Par pašvaldībai piekritīgās zemes vienības Limbažu novadā, Ainažu pagastā "Varžu ceļš" sadalīšanu un lietošanas mērķa noteikšanu" un tādējādi zemes vienība ar kadastra apzīmējumu</w:t>
            </w:r>
            <w:r w:rsidR="00000000" w:rsidRPr="00000000" w:rsidDel="00000000">
              <w:rPr>
                <w:b w:val="1"/>
                <w:rtl w:val="0"/>
              </w:rPr>
              <w:t xml:space="preserve"> 6625 002 0165</w:t>
            </w:r>
            <w:r w:rsidR="00000000" w:rsidRPr="00000000" w:rsidDel="00000000">
              <w:rPr>
                <w:rtl w:val="0"/>
              </w:rPr>
              <w:t xml:space="preserve"> (kadastra apzīmējums pirms tās sadales) piekrīt pašvaldībai, pamatojoties uz Limbažu novada domes </w:t>
            </w:r>
            <w:r w:rsidR="00000000" w:rsidRPr="00000000" w:rsidDel="00000000">
              <w:rPr>
                <w:b w:val="1"/>
                <w:rtl w:val="0"/>
              </w:rPr>
              <w:t xml:space="preserve">2021. gada 23. decembra </w:t>
            </w:r>
            <w:r w:rsidR="00000000" w:rsidRPr="00000000" w:rsidDel="00000000">
              <w:rPr>
                <w:rtl w:val="0"/>
              </w:rPr>
              <w:t xml:space="preserve">sēdes protokolu Nr. 13, lēmums Nr. 662, 30. § "Par zemes gabala Atmatas, Ainažu pagastā, Limbažu novadā piekritību un ierakstīšanu zemesgrāmatā uz pašvaldības vārda".</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lietai pievienotā </w:t>
            </w:r>
            <w:r w:rsidR="00000000" w:rsidRPr="00000000" w:rsidDel="00000000">
              <w:rPr>
                <w:b w:val="1"/>
                <w:rtl w:val="0"/>
              </w:rPr>
              <w:t xml:space="preserve">Limbažu novada domes 2021. gada 23. decembra sēdes protokola Nr.13, lēmums Nr.662,</w:t>
            </w:r>
            <w:r w:rsidR="00000000" w:rsidRPr="00000000" w:rsidDel="00000000">
              <w:rPr>
                <w:rtl w:val="0"/>
              </w:rPr>
              <w:t xml:space="preserve"> 30. § "Par zemes gabala Atmatas, Ainažu pagastā, Limbažu novadā piekritību un ierakstīšanu zemesgrāmatā uz pašvaldības vārda" izriet, ka </w:t>
            </w:r>
            <w:r w:rsidR="00000000" w:rsidRPr="00000000" w:rsidDel="00000000">
              <w:rPr>
                <w:b w:val="1"/>
                <w:rtl w:val="0"/>
              </w:rPr>
              <w:t xml:space="preserve">zemes vienība ar kadastra apzīmējumu 6625 002 0165</w:t>
            </w:r>
            <w:r w:rsidR="00000000" w:rsidRPr="00000000" w:rsidDel="00000000">
              <w:rPr>
                <w:rtl w:val="0"/>
              </w:rPr>
              <w:t xml:space="preserve"> atzīta par piekritīgu pašvaldībai un ierakstāma zemesgrāmatā uz Limbažu novada pašvaldības vārda, </w:t>
            </w:r>
            <w:r w:rsidR="00000000" w:rsidRPr="00000000" w:rsidDel="00000000">
              <w:rPr>
                <w:b w:val="1"/>
                <w:rtl w:val="0"/>
              </w:rPr>
              <w:t xml:space="preserve">pamatojoties uz Zemes pārvaldības likuma 17. panta sesto daļu, </w:t>
            </w:r>
            <w:r w:rsidR="00000000" w:rsidRPr="00000000" w:rsidDel="00000000">
              <w:rPr>
                <w:rtl w:val="0"/>
              </w:rPr>
              <w:t xml:space="preserve">un ka minētais zemes gabals ir iekļauts </w:t>
            </w:r>
            <w:r w:rsidR="00000000" w:rsidRPr="00000000" w:rsidDel="00000000">
              <w:rPr>
                <w:b w:val="1"/>
                <w:rtl w:val="0"/>
              </w:rPr>
              <w:t xml:space="preserve">rezerves zemes fondā.  </w:t>
            </w:r>
            <w:r w:rsidR="00000000" w:rsidRPr="00000000" w:rsidDel="00000000">
              <w:rPr>
                <w:rtl w:val="0"/>
              </w:rPr>
              <w:t xml:space="preserve">Savukārt, pamatojoties uz Limbažu novada administrācijas nekustamā īpašuma un teritorijas plānojuma nodaļas </w:t>
            </w:r>
            <w:r w:rsidR="00000000" w:rsidRPr="00000000" w:rsidDel="00000000">
              <w:rPr>
                <w:b w:val="1"/>
                <w:rtl w:val="0"/>
              </w:rPr>
              <w:t xml:space="preserve">2023. gada 8. novembra lēmumu</w:t>
            </w:r>
            <w:r w:rsidR="00000000" w:rsidRPr="00000000" w:rsidDel="00000000">
              <w:rPr>
                <w:rtl w:val="0"/>
              </w:rPr>
              <w:t xml:space="preserve"> Nr.8.16/23/221 "Par pašvaldībai tiesiskā valdījumā esošās zemes vienības Limbažu novadā, Ainažu pagastā, Atmatas sadalīšanu, nosaukuma piešķiršanu un lietošanas mērķa noteikšanu", no z</w:t>
            </w:r>
            <w:r w:rsidR="00000000" w:rsidRPr="00000000" w:rsidDel="00000000">
              <w:rPr>
                <w:b w:val="1"/>
                <w:rtl w:val="0"/>
              </w:rPr>
              <w:t xml:space="preserve">emes vienības ar kadastra apzīmējumu 6625 002 0165 tika atdalīta rīkojuma projekta 1.2. apakšpunktā minētā nekustamā īpašuma sastāvā ietilpstošā</w:t>
            </w:r>
            <w:r w:rsidR="00000000" w:rsidRPr="00000000" w:rsidDel="00000000">
              <w:rPr>
                <w:rtl w:val="0"/>
              </w:rPr>
              <w:t xml:space="preserve"> </w:t>
            </w:r>
            <w:r w:rsidR="00000000" w:rsidRPr="00000000" w:rsidDel="00000000">
              <w:rPr>
                <w:b w:val="1"/>
                <w:rtl w:val="0"/>
              </w:rPr>
              <w:t xml:space="preserve">zemes vienība (zemes vienības kadastra apzīmējums 6625 002 0432) 0,0556 ha platībā. </w:t>
            </w:r>
            <w:r w:rsidR="00000000" w:rsidRPr="00000000" w:rsidDel="00000000">
              <w:rPr>
                <w:rtl w:val="0"/>
              </w:rPr>
              <w:t xml:space="preserve">Ņemot vērā minēto un to, ka rīkojuma projekta 1.2. apakšpunktā minētais nekustamais īpašums </w:t>
            </w:r>
            <w:r w:rsidR="00000000" w:rsidRPr="00000000" w:rsidDel="00000000">
              <w:rPr>
                <w:b w:val="1"/>
                <w:rtl w:val="0"/>
              </w:rPr>
              <w:t xml:space="preserve">nav ierakstīts zemesgrāmatā uz Limbažu novada pašvaldības vārda</w:t>
            </w:r>
            <w:r w:rsidR="00000000" w:rsidRPr="00000000" w:rsidDel="00000000">
              <w:rPr>
                <w:rtl w:val="0"/>
              </w:rPr>
              <w:t xml:space="preserve">, lūdzam anotācijā paskaidrot, kāpēc attiecībā uz rīkojuma projekta 1.2. apakšpunktā minēto nekustamo īpašumu un tā sastāvā esošajām zemes vienībām nav piemērojams Zemes pārvaldības likuma </w:t>
            </w:r>
            <w:r w:rsidR="00000000" w:rsidRPr="00000000" w:rsidDel="00000000">
              <w:rPr>
                <w:b w:val="1"/>
                <w:rtl w:val="0"/>
              </w:rPr>
              <w:t xml:space="preserve">17. panta sestās daļas trešais teikums, kas noteic, ka līdz brīdim, kad zemes gabals ir ierakstīts zemesgrāmatā uz pašvaldības vārda, Ministru kabinets var izdot rīkojumu par šā zemes gabala piekritību valstij, ja tas nepieciešams valsts pārvaldes funkciju īstenošanai, kā arī speciālais normatīvais regulējums - Rail Baltica projekta īstenošanas likuma 8. pants, saskaņā ar kuru valstij piekrīt un, pamatojoties uz Ministru kabineta rīkojumu, zemesgrāmatā uz valsts vārda Satiksmes ministrijas personā tiek ierakstīta tāda neapbūvēta rezerves zemes fondā ieskaitīta un īpašuma tiesību atjaunošanai neizmantota zeme, kas ir nepieciešama Rail Baltica projekta īstenošanai, tādējādi vienkāršojot administratīvās procedūras un izvairoties no nekustamā īpašuma atpakaļdošanas pienākuma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zemes vienības ar kadastra apzīmējumu 6625 002 0432 iegūšanu valsts īpašumā Satiksmes ministrijas personā saskaņā ar Zemes pārvaldības likuma 17.panta sestā daļā noteiktajam, Limbažu novada pašvaldībai 2024.gada 24.septembrī nosūtīts ierosinājums Limbažu novada domes 2021. gada 23. decembra lēmuma Nr. 662 (protokols Nr.13, 30. §) "Par zemes gabala Atmatas, Ainažu pagastā, Limbažu novadā piekritību un ierakstīšanu zemesgrāmatā uz pašvaldības vārda" un Limbažu novada domes 2024. gada 23. maija lēmuma Nr. 382 (protokols Nr.9, 55.) “Par nekustamā īpašuma “Rail Baltica dzelzceļa teritorija”, Ainažu pagastā, Limbažu novadā, kadastra Nr.6625 002 0437, nodošanu valstij” grozīšanu. Ministru kabineta rīkojums par nekustamā īpašuma “Rail Baltica dzelzceļa teritorija”, Ainažu pagastā, Limbažu novadā, kadastra Nr.6625 002 0437, pārņemšanu valsts īpašumā tiks virzīts pēc atbilstoša Limbažu novada pašvaldības lēmuma saņemšanas ar atsevišķu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un anotācijas dzēsti visi ieraksti, kas bija attiecināmi uz nekustamo īpašumu “Rail Baltica dzelzceļa teritorija”, Ainažu pagastā, Limbažu novadā, kadastra Nr.6625 002 0437.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un anotācijas nosaukums un izteikts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Limbažu novada pašvaldībai piekrītošā nekustamā īpašuma pārņemšanu bez atlīdzības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24-TA-1709</w:t>
    </w:r>
    <w:r>
      <w:br/>
    </w:r>
    <w:r w:rsidR="00000000" w:rsidRPr="00000000" w:rsidDel="00000000">
      <w:rPr>
        <w:rtl w:val="0"/>
      </w:rPr>
      <w:t xml:space="preserve">15.10.2024. 16.58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24-TA-1709</w:t>
    </w:r>
    <w:r>
      <w:br/>
    </w:r>
    <w:r w:rsidR="00000000" w:rsidRPr="00000000" w:rsidDel="00000000">
      <w:rPr>
        <w:rtl w:val="0"/>
      </w:rPr>
      <w:t xml:space="preserve">15.10.2024. 16.58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Izziņa_24-TA-1709.docx</dc:title>
</cp:coreProperties>
</file>

<file path=docProps/custom.xml><?xml version="1.0" encoding="utf-8"?>
<Properties xmlns="http://schemas.openxmlformats.org/officeDocument/2006/custom-properties" xmlns:vt="http://schemas.openxmlformats.org/officeDocument/2006/docPropsVTypes"/>
</file>