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86AF9" w14:textId="7C1B871B" w:rsidR="00FC6DED" w:rsidRPr="00FC6DED" w:rsidRDefault="00FC6DED" w:rsidP="00FC6DED">
      <w:pPr>
        <w:jc w:val="center"/>
        <w:rPr>
          <w:rFonts w:ascii="Times New Roman" w:hAnsi="Times New Roman" w:cs="Times New Roman"/>
          <w:b/>
          <w:bCs/>
          <w:sz w:val="24"/>
          <w:szCs w:val="24"/>
        </w:rPr>
      </w:pPr>
      <w:r w:rsidRPr="00FC6DED">
        <w:rPr>
          <w:rFonts w:ascii="Times New Roman" w:hAnsi="Times New Roman" w:cs="Times New Roman"/>
          <w:b/>
          <w:bCs/>
          <w:sz w:val="24"/>
          <w:szCs w:val="24"/>
        </w:rPr>
        <w:t>KOPSTRĀDES BIROJA LIETOŠANAS</w:t>
      </w:r>
      <w:r w:rsidR="0060702D">
        <w:rPr>
          <w:rFonts w:ascii="Times New Roman" w:hAnsi="Times New Roman" w:cs="Times New Roman"/>
          <w:b/>
          <w:bCs/>
          <w:sz w:val="24"/>
          <w:szCs w:val="24"/>
        </w:rPr>
        <w:t xml:space="preserve"> NOTEIKUMI</w:t>
      </w:r>
      <w:r w:rsidRPr="00FC6DED">
        <w:rPr>
          <w:rFonts w:ascii="Times New Roman" w:hAnsi="Times New Roman" w:cs="Times New Roman"/>
          <w:b/>
          <w:bCs/>
          <w:sz w:val="24"/>
          <w:szCs w:val="24"/>
        </w:rPr>
        <w:t xml:space="preserve"> </w:t>
      </w:r>
    </w:p>
    <w:p w14:paraId="24B03B1D" w14:textId="002C77AC" w:rsidR="00FC6DED" w:rsidRPr="00C57ED7" w:rsidRDefault="002B2726" w:rsidP="00C57ED7">
      <w:pPr>
        <w:pStyle w:val="ListParagraph"/>
        <w:numPr>
          <w:ilvl w:val="0"/>
          <w:numId w:val="15"/>
        </w:numPr>
        <w:jc w:val="both"/>
        <w:rPr>
          <w:rFonts w:ascii="Times New Roman" w:hAnsi="Times New Roman" w:cs="Times New Roman"/>
          <w:b/>
          <w:sz w:val="24"/>
          <w:szCs w:val="24"/>
        </w:rPr>
      </w:pPr>
      <w:r w:rsidRPr="00C57ED7">
        <w:rPr>
          <w:rFonts w:ascii="Times New Roman" w:hAnsi="Times New Roman" w:cs="Times New Roman"/>
          <w:b/>
          <w:sz w:val="24"/>
          <w:szCs w:val="24"/>
        </w:rPr>
        <w:t>Vispārīgie noteikumi</w:t>
      </w:r>
    </w:p>
    <w:p w14:paraId="59BE04BF" w14:textId="3040BE7F" w:rsidR="007350BE" w:rsidRPr="00C57ED7" w:rsidRDefault="007350BE" w:rsidP="00C57ED7">
      <w:pPr>
        <w:pStyle w:val="ListParagraph"/>
        <w:numPr>
          <w:ilvl w:val="1"/>
          <w:numId w:val="15"/>
        </w:numPr>
        <w:jc w:val="both"/>
        <w:rPr>
          <w:rFonts w:ascii="Times New Roman" w:hAnsi="Times New Roman" w:cs="Times New Roman"/>
          <w:sz w:val="24"/>
          <w:szCs w:val="24"/>
        </w:rPr>
      </w:pPr>
      <w:r w:rsidRPr="00C57ED7">
        <w:rPr>
          <w:rFonts w:ascii="Times New Roman" w:hAnsi="Times New Roman" w:cs="Times New Roman"/>
          <w:sz w:val="24"/>
          <w:szCs w:val="24"/>
        </w:rPr>
        <w:t xml:space="preserve">Noteikumu ievērošana vērsta uz </w:t>
      </w:r>
      <w:r w:rsidR="008C4D0F" w:rsidRPr="00C57ED7">
        <w:rPr>
          <w:rFonts w:ascii="Times New Roman" w:hAnsi="Times New Roman" w:cs="Times New Roman"/>
          <w:sz w:val="24"/>
          <w:szCs w:val="24"/>
        </w:rPr>
        <w:t xml:space="preserve">nekustamā īpašuma (turpmāk – </w:t>
      </w:r>
      <w:r w:rsidRPr="00C57ED7">
        <w:rPr>
          <w:rFonts w:ascii="Times New Roman" w:hAnsi="Times New Roman" w:cs="Times New Roman"/>
          <w:sz w:val="24"/>
          <w:szCs w:val="24"/>
        </w:rPr>
        <w:t>NĪ</w:t>
      </w:r>
      <w:r w:rsidR="008C4D0F" w:rsidRPr="00C57ED7">
        <w:rPr>
          <w:rFonts w:ascii="Times New Roman" w:hAnsi="Times New Roman" w:cs="Times New Roman"/>
          <w:sz w:val="24"/>
          <w:szCs w:val="24"/>
        </w:rPr>
        <w:t>)</w:t>
      </w:r>
      <w:r w:rsidR="006B4886" w:rsidRPr="00C57ED7">
        <w:rPr>
          <w:rFonts w:ascii="Times New Roman" w:hAnsi="Times New Roman" w:cs="Times New Roman"/>
          <w:sz w:val="24"/>
          <w:szCs w:val="24"/>
        </w:rPr>
        <w:t xml:space="preserve"> </w:t>
      </w:r>
      <w:r w:rsidRPr="00C57ED7">
        <w:rPr>
          <w:rFonts w:ascii="Times New Roman" w:hAnsi="Times New Roman" w:cs="Times New Roman"/>
          <w:sz w:val="24"/>
          <w:szCs w:val="24"/>
        </w:rPr>
        <w:t>saglabāšanu, sabiedriskās kārtības un publiskās uzvedības normu nodrošināšanu NĪ, resursu efektīvu izmantošanu un negatīvās ietekmes uz vidi samazināšanu NĪ;</w:t>
      </w:r>
    </w:p>
    <w:p w14:paraId="09615A51" w14:textId="05053658" w:rsidR="00AF7C5D" w:rsidRPr="00C57ED7" w:rsidDel="000D273F" w:rsidRDefault="00652075" w:rsidP="00C57ED7">
      <w:pPr>
        <w:pStyle w:val="ListParagraph"/>
        <w:numPr>
          <w:ilvl w:val="1"/>
          <w:numId w:val="15"/>
        </w:numPr>
        <w:jc w:val="both"/>
        <w:rPr>
          <w:rFonts w:ascii="Times New Roman" w:hAnsi="Times New Roman" w:cs="Times New Roman"/>
          <w:sz w:val="24"/>
          <w:szCs w:val="24"/>
        </w:rPr>
      </w:pPr>
      <w:r w:rsidRPr="00C57ED7">
        <w:rPr>
          <w:rFonts w:ascii="Times New Roman" w:hAnsi="Times New Roman" w:cs="Times New Roman"/>
          <w:sz w:val="24"/>
          <w:szCs w:val="24"/>
        </w:rPr>
        <w:t>Noteikumi</w:t>
      </w:r>
      <w:r w:rsidR="00FD3676" w:rsidRPr="00C57ED7">
        <w:rPr>
          <w:rFonts w:ascii="Times New Roman" w:hAnsi="Times New Roman" w:cs="Times New Roman"/>
          <w:sz w:val="24"/>
          <w:szCs w:val="24"/>
        </w:rPr>
        <w:t xml:space="preserve"> ir vienlīdz saistoši visiem </w:t>
      </w:r>
      <w:proofErr w:type="spellStart"/>
      <w:r w:rsidR="00860365" w:rsidRPr="00C57ED7">
        <w:rPr>
          <w:rFonts w:ascii="Times New Roman" w:hAnsi="Times New Roman" w:cs="Times New Roman"/>
          <w:sz w:val="24"/>
          <w:szCs w:val="24"/>
        </w:rPr>
        <w:t>k</w:t>
      </w:r>
      <w:r w:rsidR="00FA53CD" w:rsidRPr="00C57ED7">
        <w:rPr>
          <w:rFonts w:ascii="Times New Roman" w:hAnsi="Times New Roman" w:cs="Times New Roman"/>
          <w:sz w:val="24"/>
          <w:szCs w:val="24"/>
        </w:rPr>
        <w:t>opstrādes</w:t>
      </w:r>
      <w:proofErr w:type="spellEnd"/>
      <w:r w:rsidR="00FA53CD" w:rsidRPr="00C57ED7">
        <w:rPr>
          <w:rFonts w:ascii="Times New Roman" w:hAnsi="Times New Roman" w:cs="Times New Roman"/>
          <w:sz w:val="24"/>
          <w:szCs w:val="24"/>
        </w:rPr>
        <w:t xml:space="preserve"> biroja</w:t>
      </w:r>
      <w:r w:rsidR="00C321F6" w:rsidRPr="00C57ED7">
        <w:rPr>
          <w:rFonts w:ascii="Times New Roman" w:hAnsi="Times New Roman" w:cs="Times New Roman"/>
          <w:sz w:val="24"/>
          <w:szCs w:val="24"/>
        </w:rPr>
        <w:t xml:space="preserve"> (turpmāk – birojs)</w:t>
      </w:r>
      <w:r w:rsidR="00FA53CD" w:rsidRPr="00C57ED7">
        <w:rPr>
          <w:rFonts w:ascii="Times New Roman" w:hAnsi="Times New Roman" w:cs="Times New Roman"/>
          <w:sz w:val="24"/>
          <w:szCs w:val="24"/>
        </w:rPr>
        <w:t xml:space="preserve"> </w:t>
      </w:r>
      <w:r w:rsidR="00A42837" w:rsidRPr="00C57ED7">
        <w:rPr>
          <w:rFonts w:ascii="Times New Roman" w:hAnsi="Times New Roman" w:cs="Times New Roman"/>
          <w:sz w:val="24"/>
          <w:szCs w:val="24"/>
        </w:rPr>
        <w:t>l</w:t>
      </w:r>
      <w:r w:rsidR="00FA53CD" w:rsidRPr="00C57ED7">
        <w:rPr>
          <w:rFonts w:ascii="Times New Roman" w:hAnsi="Times New Roman" w:cs="Times New Roman"/>
          <w:sz w:val="24"/>
          <w:szCs w:val="24"/>
        </w:rPr>
        <w:t>ietotājiem</w:t>
      </w:r>
      <w:r w:rsidR="00A42837" w:rsidRPr="00C57ED7">
        <w:rPr>
          <w:rFonts w:ascii="Times New Roman" w:hAnsi="Times New Roman" w:cs="Times New Roman"/>
          <w:sz w:val="24"/>
          <w:szCs w:val="24"/>
        </w:rPr>
        <w:t xml:space="preserve"> (turpmāk – </w:t>
      </w:r>
      <w:r w:rsidR="00181795" w:rsidRPr="00C57ED7">
        <w:rPr>
          <w:rFonts w:ascii="Times New Roman" w:hAnsi="Times New Roman" w:cs="Times New Roman"/>
          <w:sz w:val="24"/>
          <w:szCs w:val="24"/>
        </w:rPr>
        <w:t>L</w:t>
      </w:r>
      <w:r w:rsidR="00A42837" w:rsidRPr="00C57ED7">
        <w:rPr>
          <w:rFonts w:ascii="Times New Roman" w:hAnsi="Times New Roman" w:cs="Times New Roman"/>
          <w:sz w:val="24"/>
          <w:szCs w:val="24"/>
        </w:rPr>
        <w:t>ietotājs)</w:t>
      </w:r>
      <w:r w:rsidR="003767A4" w:rsidRPr="00C57ED7">
        <w:rPr>
          <w:rFonts w:ascii="Times New Roman" w:hAnsi="Times New Roman" w:cs="Times New Roman"/>
          <w:sz w:val="24"/>
          <w:szCs w:val="24"/>
        </w:rPr>
        <w:t xml:space="preserve"> un</w:t>
      </w:r>
      <w:r w:rsidR="00631558" w:rsidRPr="00C57ED7">
        <w:rPr>
          <w:rFonts w:ascii="Times New Roman" w:hAnsi="Times New Roman" w:cs="Times New Roman"/>
          <w:sz w:val="24"/>
          <w:szCs w:val="24"/>
        </w:rPr>
        <w:t xml:space="preserve"> </w:t>
      </w:r>
      <w:r w:rsidR="00ED193E" w:rsidRPr="00C57ED7">
        <w:rPr>
          <w:rFonts w:ascii="Times New Roman" w:hAnsi="Times New Roman" w:cs="Times New Roman"/>
          <w:sz w:val="24"/>
          <w:szCs w:val="24"/>
        </w:rPr>
        <w:t>apmeklētājiem</w:t>
      </w:r>
      <w:r w:rsidR="003767A4" w:rsidRPr="00C57ED7">
        <w:rPr>
          <w:rFonts w:ascii="Times New Roman" w:hAnsi="Times New Roman" w:cs="Times New Roman"/>
          <w:sz w:val="24"/>
          <w:szCs w:val="24"/>
        </w:rPr>
        <w:t xml:space="preserve">, kuri īslaicīgi vai ilgstoši atrodas </w:t>
      </w:r>
      <w:r w:rsidR="006B4886" w:rsidRPr="00C57ED7">
        <w:rPr>
          <w:rFonts w:ascii="Times New Roman" w:hAnsi="Times New Roman" w:cs="Times New Roman"/>
          <w:sz w:val="24"/>
          <w:szCs w:val="24"/>
        </w:rPr>
        <w:t xml:space="preserve">birojā un </w:t>
      </w:r>
      <w:r w:rsidR="003767A4" w:rsidRPr="00C57ED7">
        <w:rPr>
          <w:rFonts w:ascii="Times New Roman" w:hAnsi="Times New Roman" w:cs="Times New Roman"/>
          <w:sz w:val="24"/>
          <w:szCs w:val="24"/>
        </w:rPr>
        <w:t>NĪ;</w:t>
      </w:r>
    </w:p>
    <w:p w14:paraId="6C8D6C75" w14:textId="15F3C372" w:rsidR="001C008A" w:rsidRPr="00C57ED7" w:rsidRDefault="00534E45" w:rsidP="00C57ED7">
      <w:pPr>
        <w:pStyle w:val="ListParagraph"/>
        <w:numPr>
          <w:ilvl w:val="1"/>
          <w:numId w:val="15"/>
        </w:numPr>
        <w:jc w:val="both"/>
        <w:rPr>
          <w:rFonts w:ascii="Times New Roman" w:hAnsi="Times New Roman" w:cs="Times New Roman"/>
          <w:sz w:val="24"/>
          <w:szCs w:val="24"/>
        </w:rPr>
      </w:pPr>
      <w:r w:rsidRPr="00C57ED7">
        <w:rPr>
          <w:rFonts w:ascii="Times New Roman" w:hAnsi="Times New Roman" w:cs="Times New Roman"/>
          <w:sz w:val="24"/>
          <w:szCs w:val="24"/>
        </w:rPr>
        <w:t>L</w:t>
      </w:r>
      <w:r w:rsidR="001C008A" w:rsidRPr="00C57ED7">
        <w:rPr>
          <w:rFonts w:ascii="Times New Roman" w:hAnsi="Times New Roman" w:cs="Times New Roman"/>
          <w:sz w:val="24"/>
          <w:szCs w:val="24"/>
        </w:rPr>
        <w:t>ietotā</w:t>
      </w:r>
      <w:r w:rsidR="0024165D" w:rsidRPr="00C57ED7">
        <w:rPr>
          <w:rFonts w:ascii="Times New Roman" w:hAnsi="Times New Roman" w:cs="Times New Roman"/>
          <w:sz w:val="24"/>
          <w:szCs w:val="24"/>
        </w:rPr>
        <w:t>j</w:t>
      </w:r>
      <w:r w:rsidR="00090EC8" w:rsidRPr="00C57ED7">
        <w:rPr>
          <w:rFonts w:ascii="Times New Roman" w:hAnsi="Times New Roman" w:cs="Times New Roman"/>
          <w:sz w:val="24"/>
          <w:szCs w:val="24"/>
        </w:rPr>
        <w:t>a</w:t>
      </w:r>
      <w:r w:rsidR="0024165D" w:rsidRPr="00C57ED7">
        <w:rPr>
          <w:rFonts w:ascii="Times New Roman" w:hAnsi="Times New Roman" w:cs="Times New Roman"/>
          <w:sz w:val="24"/>
          <w:szCs w:val="24"/>
        </w:rPr>
        <w:t>m</w:t>
      </w:r>
      <w:r w:rsidR="001C008A" w:rsidRPr="00C57ED7">
        <w:rPr>
          <w:rFonts w:ascii="Times New Roman" w:hAnsi="Times New Roman" w:cs="Times New Roman"/>
          <w:sz w:val="24"/>
          <w:szCs w:val="24"/>
        </w:rPr>
        <w:t xml:space="preserve"> un tā</w:t>
      </w:r>
      <w:r w:rsidR="0024165D" w:rsidRPr="00C57ED7" w:rsidDel="00534E45">
        <w:rPr>
          <w:rFonts w:ascii="Times New Roman" w:hAnsi="Times New Roman" w:cs="Times New Roman"/>
          <w:sz w:val="24"/>
          <w:szCs w:val="24"/>
        </w:rPr>
        <w:t xml:space="preserve"> </w:t>
      </w:r>
      <w:r w:rsidRPr="00C57ED7">
        <w:rPr>
          <w:rFonts w:ascii="Times New Roman" w:hAnsi="Times New Roman" w:cs="Times New Roman"/>
          <w:sz w:val="24"/>
          <w:szCs w:val="24"/>
        </w:rPr>
        <w:t xml:space="preserve">apmeklētājiem </w:t>
      </w:r>
      <w:r w:rsidR="001C008A" w:rsidRPr="00C57ED7">
        <w:rPr>
          <w:rFonts w:ascii="Times New Roman" w:hAnsi="Times New Roman" w:cs="Times New Roman"/>
          <w:sz w:val="24"/>
          <w:szCs w:val="24"/>
        </w:rPr>
        <w:t>ir pienākums ievērot Latvijas Republikas normatīvajos aktos un vietējās pašvaldības saistošajos noteikumos paredzētās vispārējās darba aizsardzības</w:t>
      </w:r>
      <w:r w:rsidR="00FF2DB7">
        <w:rPr>
          <w:rFonts w:ascii="Times New Roman" w:hAnsi="Times New Roman" w:cs="Times New Roman"/>
          <w:sz w:val="24"/>
          <w:szCs w:val="24"/>
        </w:rPr>
        <w:t>,</w:t>
      </w:r>
      <w:r w:rsidR="001C008A" w:rsidRPr="00C57ED7">
        <w:rPr>
          <w:rFonts w:ascii="Times New Roman" w:hAnsi="Times New Roman" w:cs="Times New Roman"/>
          <w:sz w:val="24"/>
          <w:szCs w:val="24"/>
        </w:rPr>
        <w:t xml:space="preserve"> ugunsdrošības</w:t>
      </w:r>
      <w:r w:rsidR="00FF2DB7">
        <w:rPr>
          <w:rFonts w:ascii="Times New Roman" w:hAnsi="Times New Roman" w:cs="Times New Roman"/>
          <w:sz w:val="24"/>
          <w:szCs w:val="24"/>
        </w:rPr>
        <w:t xml:space="preserve"> un civilās aizsardzības</w:t>
      </w:r>
      <w:r w:rsidR="001C008A" w:rsidRPr="00C57ED7">
        <w:rPr>
          <w:rFonts w:ascii="Times New Roman" w:hAnsi="Times New Roman" w:cs="Times New Roman"/>
          <w:sz w:val="24"/>
          <w:szCs w:val="24"/>
        </w:rPr>
        <w:t xml:space="preserve"> normas, vispārējās morāles, ētikas  un sabiedriskās kārtības normas, kā arī izturēties ar cieņu pret apkārtējiem un rūpēties par objektā patērēto resursu efektīvu izmantošanu un negatīvās ietekmes uz vidi mazināšanu;</w:t>
      </w:r>
    </w:p>
    <w:p w14:paraId="5F99FFFB" w14:textId="439D9D31" w:rsidR="005954DE" w:rsidRPr="005954DE" w:rsidRDefault="00F961C2" w:rsidP="00F007F5">
      <w:pPr>
        <w:pStyle w:val="ListParagraph"/>
        <w:numPr>
          <w:ilvl w:val="1"/>
          <w:numId w:val="15"/>
        </w:numPr>
        <w:jc w:val="both"/>
        <w:rPr>
          <w:rFonts w:ascii="Times New Roman" w:hAnsi="Times New Roman" w:cs="Times New Roman"/>
          <w:sz w:val="24"/>
          <w:szCs w:val="24"/>
        </w:rPr>
      </w:pPr>
      <w:r w:rsidRPr="00C57ED7">
        <w:rPr>
          <w:rFonts w:ascii="Times New Roman" w:hAnsi="Times New Roman" w:cs="Times New Roman"/>
          <w:sz w:val="24"/>
          <w:szCs w:val="24"/>
        </w:rPr>
        <w:t>L</w:t>
      </w:r>
      <w:r w:rsidR="001C008A" w:rsidRPr="00C57ED7">
        <w:rPr>
          <w:rFonts w:ascii="Times New Roman" w:hAnsi="Times New Roman" w:cs="Times New Roman"/>
          <w:sz w:val="24"/>
          <w:szCs w:val="24"/>
        </w:rPr>
        <w:t>ai nodrošinātu NĪ aizsardzību un prettiesisku nodarījumu novēršanu, NĪ teritorijā un koplietošanas telpās var tikt veikta video novērošana un personas datu apstrāde. Fizisko personu datu apstrādes tiesiskais pamats ir “EIROPAS PARLAMENTA UN PADOMES REGULAS (ES) 2016/679 (2016. gada 27. aprīlis), kas spēkā stājās 2018. gada 25. maijā, 6. panta 1. punkta f) apakšpunkts (apstrāde ir vajadzīga pārziņa vai trešās personas leģitīmo interešu ievērošanai). Pārzinis: VNĪ. Ar papildu informāciju par pārziņa veikto personas datu apstrādi var iepazīties pārziņa mājaslapā www.vni.lv publicētajā Personas datu aizsardzības politikā.</w:t>
      </w:r>
    </w:p>
    <w:p w14:paraId="1725220B" w14:textId="77777777" w:rsidR="00F007F5" w:rsidRPr="00F007F5" w:rsidRDefault="00F007F5" w:rsidP="00F007F5">
      <w:pPr>
        <w:pStyle w:val="ListParagraph"/>
        <w:jc w:val="both"/>
        <w:rPr>
          <w:rFonts w:ascii="Times New Roman" w:hAnsi="Times New Roman" w:cs="Times New Roman"/>
          <w:sz w:val="24"/>
          <w:szCs w:val="24"/>
        </w:rPr>
      </w:pPr>
    </w:p>
    <w:p w14:paraId="326B32C5" w14:textId="001281A0" w:rsidR="57BF390A" w:rsidRPr="002A4753" w:rsidRDefault="00EA052F" w:rsidP="005954DE">
      <w:pPr>
        <w:pStyle w:val="ListParagraph"/>
        <w:numPr>
          <w:ilvl w:val="0"/>
          <w:numId w:val="15"/>
        </w:numPr>
        <w:jc w:val="both"/>
        <w:rPr>
          <w:rFonts w:ascii="Times New Roman" w:hAnsi="Times New Roman" w:cs="Times New Roman"/>
          <w:sz w:val="24"/>
          <w:szCs w:val="24"/>
        </w:rPr>
      </w:pPr>
      <w:r w:rsidRPr="005954DE">
        <w:rPr>
          <w:rFonts w:ascii="Times New Roman" w:hAnsi="Times New Roman" w:cs="Times New Roman"/>
          <w:b/>
          <w:sz w:val="24"/>
          <w:szCs w:val="24"/>
        </w:rPr>
        <w:t>Darba vietu rezervācija/atcelšana</w:t>
      </w:r>
    </w:p>
    <w:p w14:paraId="4BB191F0" w14:textId="53F97BD5" w:rsidR="526FA515" w:rsidRPr="00FA7135" w:rsidRDefault="004969F7" w:rsidP="005954DE">
      <w:pPr>
        <w:pStyle w:val="ListParagraph"/>
        <w:numPr>
          <w:ilvl w:val="1"/>
          <w:numId w:val="15"/>
        </w:numPr>
        <w:jc w:val="both"/>
        <w:rPr>
          <w:rFonts w:ascii="Times New Roman" w:hAnsi="Times New Roman" w:cs="Times New Roman"/>
          <w:sz w:val="24"/>
          <w:szCs w:val="24"/>
        </w:rPr>
      </w:pPr>
      <w:r w:rsidRPr="00FA7135">
        <w:rPr>
          <w:rFonts w:ascii="Times New Roman" w:eastAsia="Calibri" w:hAnsi="Times New Roman" w:cs="Times New Roman"/>
          <w:sz w:val="24"/>
          <w:szCs w:val="24"/>
        </w:rPr>
        <w:t xml:space="preserve">Lai regulētu </w:t>
      </w:r>
      <w:r w:rsidR="00181795" w:rsidRPr="00FA7135">
        <w:rPr>
          <w:rFonts w:ascii="Times New Roman" w:eastAsia="Calibri" w:hAnsi="Times New Roman" w:cs="Times New Roman"/>
          <w:sz w:val="24"/>
          <w:szCs w:val="24"/>
        </w:rPr>
        <w:t>L</w:t>
      </w:r>
      <w:r w:rsidRPr="00FA7135">
        <w:rPr>
          <w:rFonts w:ascii="Times New Roman" w:eastAsia="Calibri" w:hAnsi="Times New Roman" w:cs="Times New Roman"/>
          <w:sz w:val="24"/>
          <w:szCs w:val="24"/>
        </w:rPr>
        <w:t>ietotāju plūsmu</w:t>
      </w:r>
      <w:r w:rsidRPr="00FA7135">
        <w:rPr>
          <w:rFonts w:ascii="Times New Roman" w:hAnsi="Times New Roman" w:cs="Times New Roman"/>
          <w:sz w:val="24"/>
          <w:szCs w:val="24"/>
        </w:rPr>
        <w:t>, p</w:t>
      </w:r>
      <w:r w:rsidR="526FA515" w:rsidRPr="00FA7135">
        <w:rPr>
          <w:rFonts w:ascii="Times New Roman" w:hAnsi="Times New Roman" w:cs="Times New Roman"/>
          <w:sz w:val="24"/>
          <w:szCs w:val="24"/>
        </w:rPr>
        <w:t xml:space="preserve">irms katra biroja apmeklējuma </w:t>
      </w:r>
      <w:r w:rsidR="00634A11" w:rsidRPr="00FA7135">
        <w:rPr>
          <w:rFonts w:ascii="Times New Roman" w:hAnsi="Times New Roman" w:cs="Times New Roman"/>
          <w:sz w:val="24"/>
          <w:szCs w:val="24"/>
        </w:rPr>
        <w:t>L</w:t>
      </w:r>
      <w:r w:rsidR="526FA515" w:rsidRPr="00FA7135">
        <w:rPr>
          <w:rFonts w:ascii="Times New Roman" w:hAnsi="Times New Roman" w:cs="Times New Roman"/>
          <w:sz w:val="24"/>
          <w:szCs w:val="24"/>
        </w:rPr>
        <w:t xml:space="preserve">ietotājs rezervē darba vietu </w:t>
      </w:r>
      <w:hyperlink r:id="rId11" w:history="1">
        <w:r w:rsidR="00A41C12" w:rsidRPr="005268EE">
          <w:rPr>
            <w:rStyle w:val="Hyperlink"/>
            <w:rFonts w:ascii="Times New Roman" w:hAnsi="Times New Roman" w:cs="Times New Roman"/>
            <w:sz w:val="24"/>
            <w:szCs w:val="24"/>
          </w:rPr>
          <w:t>kopstrade.vni.lv</w:t>
        </w:r>
      </w:hyperlink>
      <w:r w:rsidR="007377B4" w:rsidRPr="00FA7135">
        <w:rPr>
          <w:rFonts w:ascii="Times New Roman" w:hAnsi="Times New Roman" w:cs="Times New Roman"/>
          <w:sz w:val="24"/>
          <w:szCs w:val="24"/>
        </w:rPr>
        <w:t>,</w:t>
      </w:r>
      <w:r w:rsidR="526FA515" w:rsidRPr="00FA7135">
        <w:rPr>
          <w:rFonts w:ascii="Times New Roman" w:hAnsi="Times New Roman" w:cs="Times New Roman"/>
          <w:sz w:val="24"/>
          <w:szCs w:val="24"/>
        </w:rPr>
        <w:t xml:space="preserve"> izmantojot savu darba e-pa</w:t>
      </w:r>
      <w:r w:rsidR="4464D522" w:rsidRPr="00FA7135">
        <w:rPr>
          <w:rFonts w:ascii="Times New Roman" w:hAnsi="Times New Roman" w:cs="Times New Roman"/>
          <w:sz w:val="24"/>
          <w:szCs w:val="24"/>
        </w:rPr>
        <w:t xml:space="preserve">stu. </w:t>
      </w:r>
      <w:r w:rsidR="4E8AD937" w:rsidRPr="00FA7135">
        <w:rPr>
          <w:rFonts w:ascii="Times New Roman" w:hAnsi="Times New Roman" w:cs="Times New Roman"/>
          <w:sz w:val="24"/>
          <w:szCs w:val="24"/>
        </w:rPr>
        <w:t xml:space="preserve">Darba vietas rezervāciju ir iespējams atcelt </w:t>
      </w:r>
      <w:hyperlink r:id="rId12" w:history="1">
        <w:r w:rsidR="00FA7135" w:rsidRPr="005268EE">
          <w:rPr>
            <w:rStyle w:val="Hyperlink"/>
            <w:rFonts w:ascii="Times New Roman" w:hAnsi="Times New Roman" w:cs="Times New Roman"/>
            <w:sz w:val="24"/>
            <w:szCs w:val="24"/>
          </w:rPr>
          <w:t>kopstrade.vni.lv</w:t>
        </w:r>
      </w:hyperlink>
      <w:r w:rsidR="003B0EE7">
        <w:rPr>
          <w:rFonts w:ascii="Times New Roman" w:hAnsi="Times New Roman" w:cs="Times New Roman"/>
          <w:sz w:val="24"/>
          <w:szCs w:val="24"/>
        </w:rPr>
        <w:t>.</w:t>
      </w:r>
    </w:p>
    <w:p w14:paraId="3EA535B4" w14:textId="77777777" w:rsidR="00DF67D5" w:rsidRPr="00384E4F" w:rsidRDefault="001045B9" w:rsidP="005954DE">
      <w:pPr>
        <w:pStyle w:val="ListParagraph"/>
        <w:numPr>
          <w:ilvl w:val="1"/>
          <w:numId w:val="15"/>
        </w:numPr>
        <w:jc w:val="both"/>
        <w:rPr>
          <w:rFonts w:ascii="Times New Roman" w:hAnsi="Times New Roman" w:cs="Times New Roman"/>
          <w:sz w:val="24"/>
          <w:szCs w:val="24"/>
        </w:rPr>
      </w:pPr>
      <w:r w:rsidRPr="00384E4F">
        <w:rPr>
          <w:rFonts w:ascii="Times New Roman" w:hAnsi="Times New Roman" w:cs="Times New Roman"/>
          <w:sz w:val="24"/>
          <w:szCs w:val="24"/>
        </w:rPr>
        <w:t xml:space="preserve">Lietotājs reģistrējoties </w:t>
      </w:r>
      <w:r w:rsidR="00F80D53" w:rsidRPr="00384E4F">
        <w:rPr>
          <w:rFonts w:ascii="Times New Roman" w:hAnsi="Times New Roman" w:cs="Times New Roman"/>
          <w:sz w:val="24"/>
          <w:szCs w:val="24"/>
        </w:rPr>
        <w:t xml:space="preserve">saņem </w:t>
      </w:r>
      <w:r w:rsidR="00F04898" w:rsidRPr="00384E4F">
        <w:rPr>
          <w:rFonts w:ascii="Times New Roman" w:hAnsi="Times New Roman" w:cs="Times New Roman"/>
          <w:sz w:val="24"/>
          <w:szCs w:val="24"/>
        </w:rPr>
        <w:t>unikālu PIN kodu</w:t>
      </w:r>
      <w:r w:rsidR="00007355" w:rsidRPr="00384E4F">
        <w:rPr>
          <w:rFonts w:ascii="Times New Roman" w:hAnsi="Times New Roman" w:cs="Times New Roman"/>
          <w:sz w:val="24"/>
          <w:szCs w:val="24"/>
        </w:rPr>
        <w:t>.</w:t>
      </w:r>
    </w:p>
    <w:p w14:paraId="0F5C062C" w14:textId="388E1AC1" w:rsidR="008D75E0" w:rsidRDefault="00E13B6F" w:rsidP="000B3A94">
      <w:pPr>
        <w:pStyle w:val="ListParagraph"/>
        <w:numPr>
          <w:ilvl w:val="1"/>
          <w:numId w:val="15"/>
        </w:numPr>
        <w:jc w:val="both"/>
        <w:rPr>
          <w:rFonts w:ascii="Times New Roman" w:hAnsi="Times New Roman" w:cs="Times New Roman"/>
          <w:sz w:val="24"/>
          <w:szCs w:val="24"/>
        </w:rPr>
      </w:pPr>
      <w:r>
        <w:rPr>
          <w:rFonts w:ascii="Times New Roman" w:hAnsi="Times New Roman" w:cs="Times New Roman"/>
          <w:sz w:val="24"/>
          <w:szCs w:val="24"/>
        </w:rPr>
        <w:t>Lietotāja pienākum</w:t>
      </w:r>
      <w:r w:rsidR="008D75E0">
        <w:rPr>
          <w:rFonts w:ascii="Times New Roman" w:hAnsi="Times New Roman" w:cs="Times New Roman"/>
          <w:sz w:val="24"/>
          <w:szCs w:val="24"/>
        </w:rPr>
        <w:t>i:</w:t>
      </w:r>
    </w:p>
    <w:p w14:paraId="73EF9C82" w14:textId="271FFA63" w:rsidR="00E13B6F" w:rsidRDefault="00FD5B3D" w:rsidP="00E13B6F">
      <w:pPr>
        <w:pStyle w:val="ListParagraph"/>
        <w:numPr>
          <w:ilvl w:val="2"/>
          <w:numId w:val="15"/>
        </w:numPr>
        <w:jc w:val="both"/>
        <w:rPr>
          <w:rFonts w:ascii="Times New Roman" w:hAnsi="Times New Roman" w:cs="Times New Roman"/>
          <w:sz w:val="24"/>
          <w:szCs w:val="24"/>
        </w:rPr>
      </w:pPr>
      <w:r w:rsidRPr="00FD5B3D">
        <w:rPr>
          <w:rFonts w:ascii="Times New Roman" w:hAnsi="Times New Roman" w:cs="Times New Roman"/>
          <w:sz w:val="24"/>
          <w:szCs w:val="24"/>
        </w:rPr>
        <w:t>neizpaust un/vai nenodot citām personām sev piešķirtos piekļuves rekvizītus;</w:t>
      </w:r>
    </w:p>
    <w:p w14:paraId="28BFB4C3" w14:textId="1C0BA52D" w:rsidR="00151C81" w:rsidRDefault="00FD5B3D" w:rsidP="00151C81">
      <w:pPr>
        <w:pStyle w:val="ListParagraph"/>
        <w:numPr>
          <w:ilvl w:val="2"/>
          <w:numId w:val="15"/>
        </w:numPr>
        <w:jc w:val="both"/>
        <w:rPr>
          <w:rFonts w:ascii="Times New Roman" w:hAnsi="Times New Roman" w:cs="Times New Roman"/>
          <w:sz w:val="24"/>
          <w:szCs w:val="24"/>
        </w:rPr>
      </w:pPr>
      <w:r w:rsidRPr="008D75E0">
        <w:rPr>
          <w:rFonts w:ascii="Times New Roman" w:hAnsi="Times New Roman" w:cs="Times New Roman"/>
          <w:sz w:val="24"/>
          <w:szCs w:val="24"/>
        </w:rPr>
        <w:t xml:space="preserve">nekavējoties informēt VNĪ gadījumos, kad piešķirtie piekļuves rekvizīti ir kļuvuši zināmi citai personai, par to ziņojot VNĪ e-pasta veidā uz adresi:  </w:t>
      </w:r>
      <w:hyperlink r:id="rId13" w:history="1">
        <w:r w:rsidR="00151C81" w:rsidRPr="00850952">
          <w:rPr>
            <w:rStyle w:val="Hyperlink"/>
            <w:rFonts w:ascii="Times New Roman" w:hAnsi="Times New Roman" w:cs="Times New Roman"/>
            <w:sz w:val="24"/>
            <w:szCs w:val="24"/>
          </w:rPr>
          <w:t>vni@vni.lv</w:t>
        </w:r>
      </w:hyperlink>
      <w:r w:rsidRPr="008D75E0">
        <w:rPr>
          <w:rFonts w:ascii="Times New Roman" w:hAnsi="Times New Roman" w:cs="Times New Roman"/>
          <w:sz w:val="24"/>
          <w:szCs w:val="24"/>
        </w:rPr>
        <w:t>;</w:t>
      </w:r>
    </w:p>
    <w:p w14:paraId="3278D09D" w14:textId="09B46F4B" w:rsidR="00FD5B3D" w:rsidRPr="00151C81" w:rsidRDefault="00FD5B3D" w:rsidP="00151C81">
      <w:pPr>
        <w:pStyle w:val="ListParagraph"/>
        <w:numPr>
          <w:ilvl w:val="2"/>
          <w:numId w:val="15"/>
        </w:numPr>
        <w:jc w:val="both"/>
        <w:rPr>
          <w:rFonts w:ascii="Times New Roman" w:hAnsi="Times New Roman" w:cs="Times New Roman"/>
          <w:sz w:val="24"/>
          <w:szCs w:val="24"/>
        </w:rPr>
      </w:pPr>
      <w:r w:rsidRPr="00151C81">
        <w:rPr>
          <w:rFonts w:ascii="Times New Roman" w:hAnsi="Times New Roman" w:cs="Times New Roman"/>
          <w:sz w:val="24"/>
          <w:szCs w:val="24"/>
        </w:rPr>
        <w:t>uzņemties pilnu atbildību par visām darbībām, kas Interneta vietnē ir veiktas ar tam piešķirtajiem piekļuves rekvizītiem</w:t>
      </w:r>
      <w:r w:rsidR="00384E4F">
        <w:rPr>
          <w:rFonts w:ascii="Times New Roman" w:hAnsi="Times New Roman" w:cs="Times New Roman"/>
          <w:sz w:val="24"/>
          <w:szCs w:val="24"/>
        </w:rPr>
        <w:t>.</w:t>
      </w:r>
    </w:p>
    <w:p w14:paraId="28A41D9B" w14:textId="53E511DC" w:rsidR="002A4753" w:rsidRPr="00623542" w:rsidRDefault="00D64676" w:rsidP="005954DE">
      <w:pPr>
        <w:pStyle w:val="ListParagraph"/>
        <w:numPr>
          <w:ilvl w:val="1"/>
          <w:numId w:val="15"/>
        </w:numPr>
        <w:jc w:val="both"/>
        <w:rPr>
          <w:rFonts w:ascii="Times New Roman" w:hAnsi="Times New Roman" w:cs="Times New Roman"/>
          <w:sz w:val="24"/>
          <w:szCs w:val="24"/>
        </w:rPr>
      </w:pPr>
      <w:r w:rsidRPr="00623542">
        <w:rPr>
          <w:rFonts w:ascii="Times New Roman" w:hAnsi="Times New Roman" w:cs="Times New Roman"/>
          <w:sz w:val="24"/>
          <w:szCs w:val="24"/>
        </w:rPr>
        <w:t xml:space="preserve">Lai iekļūtu </w:t>
      </w:r>
      <w:proofErr w:type="spellStart"/>
      <w:r w:rsidRPr="00623542">
        <w:rPr>
          <w:rFonts w:ascii="Times New Roman" w:hAnsi="Times New Roman" w:cs="Times New Roman"/>
          <w:sz w:val="24"/>
          <w:szCs w:val="24"/>
        </w:rPr>
        <w:t>kopstrādes</w:t>
      </w:r>
      <w:proofErr w:type="spellEnd"/>
      <w:r w:rsidRPr="00623542">
        <w:rPr>
          <w:rFonts w:ascii="Times New Roman" w:hAnsi="Times New Roman" w:cs="Times New Roman"/>
          <w:sz w:val="24"/>
          <w:szCs w:val="24"/>
        </w:rPr>
        <w:t xml:space="preserve"> birojā, </w:t>
      </w:r>
      <w:r w:rsidR="00007355" w:rsidRPr="00623542">
        <w:rPr>
          <w:rFonts w:ascii="Times New Roman" w:hAnsi="Times New Roman" w:cs="Times New Roman"/>
          <w:sz w:val="24"/>
          <w:szCs w:val="24"/>
        </w:rPr>
        <w:t xml:space="preserve">Lietotājs </w:t>
      </w:r>
      <w:r w:rsidRPr="00623542">
        <w:rPr>
          <w:rFonts w:ascii="Times New Roman" w:hAnsi="Times New Roman" w:cs="Times New Roman"/>
          <w:sz w:val="24"/>
          <w:szCs w:val="24"/>
        </w:rPr>
        <w:t xml:space="preserve">ievada </w:t>
      </w:r>
      <w:r w:rsidR="000378BC" w:rsidRPr="00623542">
        <w:rPr>
          <w:rFonts w:ascii="Times New Roman" w:hAnsi="Times New Roman" w:cs="Times New Roman"/>
          <w:sz w:val="24"/>
          <w:szCs w:val="24"/>
        </w:rPr>
        <w:t>PIN kodu</w:t>
      </w:r>
      <w:r w:rsidR="00D729FE" w:rsidRPr="00623542">
        <w:rPr>
          <w:rFonts w:ascii="Times New Roman" w:hAnsi="Times New Roman" w:cs="Times New Roman"/>
          <w:sz w:val="24"/>
          <w:szCs w:val="24"/>
        </w:rPr>
        <w:t xml:space="preserve"> iekārtā </w:t>
      </w:r>
      <w:r w:rsidR="000378BC" w:rsidRPr="00623542">
        <w:rPr>
          <w:rFonts w:ascii="Times New Roman" w:hAnsi="Times New Roman" w:cs="Times New Roman"/>
          <w:sz w:val="24"/>
          <w:szCs w:val="24"/>
        </w:rPr>
        <w:t xml:space="preserve">pie </w:t>
      </w:r>
      <w:r w:rsidR="00CC0CBE" w:rsidRPr="00623542">
        <w:rPr>
          <w:rFonts w:ascii="Times New Roman" w:hAnsi="Times New Roman" w:cs="Times New Roman"/>
          <w:sz w:val="24"/>
          <w:szCs w:val="24"/>
        </w:rPr>
        <w:t xml:space="preserve">ēkas ārdurvīm </w:t>
      </w:r>
      <w:r w:rsidR="008D4C4E" w:rsidRPr="00623542">
        <w:rPr>
          <w:rFonts w:ascii="Times New Roman" w:hAnsi="Times New Roman" w:cs="Times New Roman"/>
          <w:sz w:val="24"/>
          <w:szCs w:val="24"/>
        </w:rPr>
        <w:t xml:space="preserve">un </w:t>
      </w:r>
      <w:r w:rsidR="00476694" w:rsidRPr="00623542">
        <w:rPr>
          <w:rFonts w:ascii="Times New Roman" w:hAnsi="Times New Roman" w:cs="Times New Roman"/>
          <w:sz w:val="24"/>
          <w:szCs w:val="24"/>
        </w:rPr>
        <w:t>atkārtoti PIN kodu ievada iekārtā</w:t>
      </w:r>
      <w:r w:rsidR="00C63979" w:rsidRPr="00623542">
        <w:rPr>
          <w:rFonts w:ascii="Times New Roman" w:hAnsi="Times New Roman" w:cs="Times New Roman"/>
          <w:sz w:val="24"/>
          <w:szCs w:val="24"/>
        </w:rPr>
        <w:t xml:space="preserve"> </w:t>
      </w:r>
      <w:r w:rsidR="00266E7A" w:rsidRPr="00623542">
        <w:rPr>
          <w:rFonts w:ascii="Times New Roman" w:hAnsi="Times New Roman" w:cs="Times New Roman"/>
          <w:sz w:val="24"/>
          <w:szCs w:val="24"/>
        </w:rPr>
        <w:t xml:space="preserve">pie </w:t>
      </w:r>
      <w:proofErr w:type="spellStart"/>
      <w:r w:rsidR="00266E7A" w:rsidRPr="00623542">
        <w:rPr>
          <w:rFonts w:ascii="Times New Roman" w:hAnsi="Times New Roman" w:cs="Times New Roman"/>
          <w:sz w:val="24"/>
          <w:szCs w:val="24"/>
        </w:rPr>
        <w:t>kopstrādes</w:t>
      </w:r>
      <w:proofErr w:type="spellEnd"/>
      <w:r w:rsidR="00266E7A" w:rsidRPr="00623542">
        <w:rPr>
          <w:rFonts w:ascii="Times New Roman" w:hAnsi="Times New Roman" w:cs="Times New Roman"/>
          <w:sz w:val="24"/>
          <w:szCs w:val="24"/>
        </w:rPr>
        <w:t xml:space="preserve"> biroja ieejas ēkas 1. stāvā.</w:t>
      </w:r>
      <w:r w:rsidR="005E7D05" w:rsidRPr="00623542">
        <w:rPr>
          <w:rFonts w:ascii="Times New Roman" w:hAnsi="Times New Roman" w:cs="Times New Roman"/>
          <w:sz w:val="24"/>
          <w:szCs w:val="24"/>
        </w:rPr>
        <w:t xml:space="preserve"> </w:t>
      </w:r>
    </w:p>
    <w:p w14:paraId="2178749E" w14:textId="10A44429" w:rsidR="005954DE" w:rsidRDefault="009D38C3" w:rsidP="005954DE">
      <w:pPr>
        <w:pStyle w:val="ListParagraph"/>
        <w:numPr>
          <w:ilvl w:val="1"/>
          <w:numId w:val="15"/>
        </w:numPr>
        <w:jc w:val="both"/>
        <w:rPr>
          <w:rFonts w:ascii="Times New Roman" w:hAnsi="Times New Roman" w:cs="Times New Roman"/>
          <w:sz w:val="24"/>
          <w:szCs w:val="24"/>
        </w:rPr>
      </w:pPr>
      <w:r w:rsidRPr="005954DE">
        <w:rPr>
          <w:rFonts w:ascii="Times New Roman" w:hAnsi="Times New Roman" w:cs="Times New Roman"/>
          <w:sz w:val="24"/>
          <w:szCs w:val="24"/>
        </w:rPr>
        <w:t>Biroja darba laik</w:t>
      </w:r>
      <w:r w:rsidR="00F212B3" w:rsidRPr="005954DE">
        <w:rPr>
          <w:rFonts w:ascii="Times New Roman" w:hAnsi="Times New Roman" w:cs="Times New Roman"/>
          <w:sz w:val="24"/>
          <w:szCs w:val="24"/>
        </w:rPr>
        <w:t>s</w:t>
      </w:r>
      <w:r w:rsidR="00D069C5" w:rsidRPr="005954DE">
        <w:rPr>
          <w:rFonts w:ascii="Times New Roman" w:hAnsi="Times New Roman" w:cs="Times New Roman"/>
          <w:sz w:val="24"/>
          <w:szCs w:val="24"/>
        </w:rPr>
        <w:t>:</w:t>
      </w:r>
      <w:r w:rsidR="00F212B3" w:rsidRPr="005954DE">
        <w:rPr>
          <w:rFonts w:ascii="Times New Roman" w:hAnsi="Times New Roman" w:cs="Times New Roman"/>
          <w:sz w:val="24"/>
          <w:szCs w:val="24"/>
        </w:rPr>
        <w:t xml:space="preserve"> darba dienās</w:t>
      </w:r>
      <w:r w:rsidR="00C21ADF" w:rsidRPr="005954DE">
        <w:rPr>
          <w:rFonts w:ascii="Times New Roman" w:hAnsi="Times New Roman" w:cs="Times New Roman"/>
          <w:sz w:val="24"/>
          <w:szCs w:val="24"/>
        </w:rPr>
        <w:t xml:space="preserve"> </w:t>
      </w:r>
      <w:r w:rsidR="00F212B3" w:rsidRPr="005954DE">
        <w:rPr>
          <w:rFonts w:ascii="Times New Roman" w:hAnsi="Times New Roman" w:cs="Times New Roman"/>
          <w:sz w:val="24"/>
          <w:szCs w:val="24"/>
        </w:rPr>
        <w:t>no plkst.8</w:t>
      </w:r>
      <w:r w:rsidR="00F10633" w:rsidRPr="005954DE">
        <w:rPr>
          <w:rFonts w:ascii="Times New Roman" w:hAnsi="Times New Roman" w:cs="Times New Roman"/>
          <w:sz w:val="24"/>
          <w:szCs w:val="24"/>
        </w:rPr>
        <w:t>.</w:t>
      </w:r>
      <w:r w:rsidR="00F212B3" w:rsidRPr="005954DE">
        <w:rPr>
          <w:rFonts w:ascii="Times New Roman" w:hAnsi="Times New Roman" w:cs="Times New Roman"/>
          <w:sz w:val="24"/>
          <w:szCs w:val="24"/>
        </w:rPr>
        <w:t>30 līdz 17</w:t>
      </w:r>
      <w:r w:rsidR="00F10633" w:rsidRPr="005954DE">
        <w:rPr>
          <w:rFonts w:ascii="Times New Roman" w:hAnsi="Times New Roman" w:cs="Times New Roman"/>
          <w:sz w:val="24"/>
          <w:szCs w:val="24"/>
        </w:rPr>
        <w:t>.</w:t>
      </w:r>
      <w:r w:rsidR="00F212B3" w:rsidRPr="005954DE">
        <w:rPr>
          <w:rFonts w:ascii="Times New Roman" w:hAnsi="Times New Roman" w:cs="Times New Roman"/>
          <w:sz w:val="24"/>
          <w:szCs w:val="24"/>
        </w:rPr>
        <w:t>00.</w:t>
      </w:r>
    </w:p>
    <w:p w14:paraId="509AE0D4" w14:textId="77777777" w:rsidR="00A830AB" w:rsidRDefault="00A830AB" w:rsidP="00A830AB">
      <w:pPr>
        <w:pStyle w:val="ListParagraph"/>
        <w:jc w:val="both"/>
        <w:rPr>
          <w:rFonts w:ascii="Times New Roman" w:hAnsi="Times New Roman" w:cs="Times New Roman"/>
          <w:sz w:val="24"/>
          <w:szCs w:val="24"/>
        </w:rPr>
      </w:pPr>
    </w:p>
    <w:p w14:paraId="2D7222D2" w14:textId="1174F6F7" w:rsidR="4C605C31" w:rsidRPr="00264C99" w:rsidRDefault="00B91956" w:rsidP="005954DE">
      <w:pPr>
        <w:pStyle w:val="ListParagraph"/>
        <w:numPr>
          <w:ilvl w:val="0"/>
          <w:numId w:val="15"/>
        </w:numPr>
        <w:jc w:val="both"/>
        <w:rPr>
          <w:rFonts w:ascii="Times New Roman" w:hAnsi="Times New Roman" w:cs="Times New Roman"/>
          <w:sz w:val="24"/>
          <w:szCs w:val="24"/>
        </w:rPr>
      </w:pPr>
      <w:r w:rsidRPr="00264C99">
        <w:rPr>
          <w:rFonts w:ascii="Times New Roman" w:hAnsi="Times New Roman" w:cs="Times New Roman"/>
          <w:b/>
          <w:bCs/>
          <w:sz w:val="24"/>
          <w:szCs w:val="24"/>
        </w:rPr>
        <w:t>Biroja administrators</w:t>
      </w:r>
    </w:p>
    <w:p w14:paraId="6D57E9A8" w14:textId="43AA7764" w:rsidR="2AFDBA80" w:rsidRPr="00264C99" w:rsidRDefault="00FA0B2E" w:rsidP="00A830AB">
      <w:pPr>
        <w:pStyle w:val="ListParagraph"/>
        <w:numPr>
          <w:ilvl w:val="1"/>
          <w:numId w:val="15"/>
        </w:numPr>
        <w:jc w:val="both"/>
        <w:rPr>
          <w:rFonts w:ascii="Times New Roman" w:hAnsi="Times New Roman" w:cs="Times New Roman"/>
          <w:sz w:val="24"/>
          <w:szCs w:val="24"/>
        </w:rPr>
      </w:pPr>
      <w:r w:rsidRPr="00264C99">
        <w:rPr>
          <w:rFonts w:ascii="Times New Roman" w:hAnsi="Times New Roman" w:cs="Times New Roman"/>
          <w:sz w:val="24"/>
          <w:szCs w:val="24"/>
        </w:rPr>
        <w:t>J</w:t>
      </w:r>
      <w:r w:rsidR="450F0ACC" w:rsidRPr="00264C99">
        <w:rPr>
          <w:rFonts w:ascii="Times New Roman" w:hAnsi="Times New Roman" w:cs="Times New Roman"/>
          <w:sz w:val="24"/>
          <w:szCs w:val="24"/>
        </w:rPr>
        <w:t>autājum</w:t>
      </w:r>
      <w:r w:rsidRPr="00264C99">
        <w:rPr>
          <w:rFonts w:ascii="Times New Roman" w:hAnsi="Times New Roman" w:cs="Times New Roman"/>
          <w:sz w:val="24"/>
          <w:szCs w:val="24"/>
        </w:rPr>
        <w:t>u</w:t>
      </w:r>
      <w:r w:rsidR="450F0ACC" w:rsidRPr="00264C99">
        <w:rPr>
          <w:rFonts w:ascii="Times New Roman" w:hAnsi="Times New Roman" w:cs="Times New Roman"/>
          <w:sz w:val="24"/>
          <w:szCs w:val="24"/>
        </w:rPr>
        <w:t xml:space="preserve"> un problēm</w:t>
      </w:r>
      <w:r w:rsidRPr="00264C99">
        <w:rPr>
          <w:rFonts w:ascii="Times New Roman" w:hAnsi="Times New Roman" w:cs="Times New Roman"/>
          <w:sz w:val="24"/>
          <w:szCs w:val="24"/>
        </w:rPr>
        <w:t>u</w:t>
      </w:r>
      <w:r w:rsidR="450F0ACC" w:rsidRPr="00264C99">
        <w:rPr>
          <w:rFonts w:ascii="Times New Roman" w:hAnsi="Times New Roman" w:cs="Times New Roman"/>
          <w:sz w:val="24"/>
          <w:szCs w:val="24"/>
        </w:rPr>
        <w:t xml:space="preserve"> gadījumā (ieskaitot </w:t>
      </w:r>
      <w:r w:rsidR="14531BBF" w:rsidRPr="00264C99">
        <w:rPr>
          <w:rFonts w:ascii="Times New Roman" w:hAnsi="Times New Roman" w:cs="Times New Roman"/>
          <w:sz w:val="24"/>
          <w:szCs w:val="24"/>
        </w:rPr>
        <w:t xml:space="preserve">par </w:t>
      </w:r>
      <w:r w:rsidR="7F4078DE" w:rsidRPr="00264C99">
        <w:rPr>
          <w:rFonts w:ascii="Times New Roman" w:hAnsi="Times New Roman" w:cs="Times New Roman"/>
          <w:sz w:val="24"/>
          <w:szCs w:val="24"/>
        </w:rPr>
        <w:t>birojā esoš</w:t>
      </w:r>
      <w:r w:rsidR="7EC3771A" w:rsidRPr="00264C99">
        <w:rPr>
          <w:rFonts w:ascii="Times New Roman" w:hAnsi="Times New Roman" w:cs="Times New Roman"/>
          <w:sz w:val="24"/>
          <w:szCs w:val="24"/>
        </w:rPr>
        <w:t xml:space="preserve">ām </w:t>
      </w:r>
      <w:r w:rsidR="5F6F6D5E" w:rsidRPr="00264C99">
        <w:rPr>
          <w:rFonts w:ascii="Times New Roman" w:hAnsi="Times New Roman" w:cs="Times New Roman"/>
          <w:sz w:val="24"/>
          <w:szCs w:val="24"/>
        </w:rPr>
        <w:t>iekārt</w:t>
      </w:r>
      <w:r w:rsidR="29EC65B2" w:rsidRPr="00264C99">
        <w:rPr>
          <w:rFonts w:ascii="Times New Roman" w:hAnsi="Times New Roman" w:cs="Times New Roman"/>
          <w:sz w:val="24"/>
          <w:szCs w:val="24"/>
        </w:rPr>
        <w:t>ām</w:t>
      </w:r>
      <w:r w:rsidR="5F6F6D5E" w:rsidRPr="00264C99">
        <w:rPr>
          <w:rFonts w:ascii="Times New Roman" w:hAnsi="Times New Roman" w:cs="Times New Roman"/>
          <w:sz w:val="24"/>
          <w:szCs w:val="24"/>
        </w:rPr>
        <w:t xml:space="preserve"> un</w:t>
      </w:r>
      <w:r w:rsidR="7F4078DE" w:rsidRPr="00264C99">
        <w:rPr>
          <w:rFonts w:ascii="Times New Roman" w:hAnsi="Times New Roman" w:cs="Times New Roman"/>
          <w:sz w:val="24"/>
          <w:szCs w:val="24"/>
        </w:rPr>
        <w:t xml:space="preserve"> IT </w:t>
      </w:r>
      <w:r w:rsidR="709430C5" w:rsidRPr="00264C99">
        <w:rPr>
          <w:rFonts w:ascii="Times New Roman" w:hAnsi="Times New Roman" w:cs="Times New Roman"/>
          <w:sz w:val="24"/>
          <w:szCs w:val="24"/>
        </w:rPr>
        <w:t>tehnik</w:t>
      </w:r>
      <w:r w:rsidR="71BF42A8" w:rsidRPr="00264C99">
        <w:rPr>
          <w:rFonts w:ascii="Times New Roman" w:hAnsi="Times New Roman" w:cs="Times New Roman"/>
          <w:sz w:val="24"/>
          <w:szCs w:val="24"/>
        </w:rPr>
        <w:t>u</w:t>
      </w:r>
      <w:r w:rsidR="7F4078DE" w:rsidRPr="00264C99">
        <w:rPr>
          <w:rFonts w:ascii="Times New Roman" w:hAnsi="Times New Roman" w:cs="Times New Roman"/>
          <w:sz w:val="24"/>
          <w:szCs w:val="24"/>
        </w:rPr>
        <w:t xml:space="preserve">) </w:t>
      </w:r>
      <w:r w:rsidR="00074497" w:rsidRPr="00264C99">
        <w:rPr>
          <w:rFonts w:ascii="Times New Roman" w:hAnsi="Times New Roman" w:cs="Times New Roman"/>
          <w:sz w:val="24"/>
          <w:szCs w:val="24"/>
        </w:rPr>
        <w:t>L</w:t>
      </w:r>
      <w:r w:rsidR="7F4078DE" w:rsidRPr="00264C99">
        <w:rPr>
          <w:rFonts w:ascii="Times New Roman" w:hAnsi="Times New Roman" w:cs="Times New Roman"/>
          <w:sz w:val="24"/>
          <w:szCs w:val="24"/>
        </w:rPr>
        <w:t xml:space="preserve">ietotājs vēršas pie </w:t>
      </w:r>
      <w:r w:rsidR="00074497" w:rsidRPr="00264C99">
        <w:rPr>
          <w:rFonts w:ascii="Times New Roman" w:hAnsi="Times New Roman" w:cs="Times New Roman"/>
          <w:sz w:val="24"/>
          <w:szCs w:val="24"/>
        </w:rPr>
        <w:t>A</w:t>
      </w:r>
      <w:r w:rsidR="7F4078DE" w:rsidRPr="00264C99">
        <w:rPr>
          <w:rFonts w:ascii="Times New Roman" w:hAnsi="Times New Roman" w:cs="Times New Roman"/>
          <w:sz w:val="24"/>
          <w:szCs w:val="24"/>
        </w:rPr>
        <w:t xml:space="preserve">dministratora klātienē, </w:t>
      </w:r>
      <w:r w:rsidR="12541DD7" w:rsidRPr="00264C99">
        <w:rPr>
          <w:rFonts w:ascii="Times New Roman" w:hAnsi="Times New Roman" w:cs="Times New Roman"/>
          <w:sz w:val="24"/>
          <w:szCs w:val="24"/>
        </w:rPr>
        <w:t>e-pastā</w:t>
      </w:r>
      <w:r w:rsidR="008E677D" w:rsidRPr="00264C99">
        <w:rPr>
          <w:rFonts w:ascii="Times New Roman" w:hAnsi="Times New Roman" w:cs="Times New Roman"/>
          <w:sz w:val="24"/>
          <w:szCs w:val="24"/>
        </w:rPr>
        <w:t>:</w:t>
      </w:r>
      <w:r w:rsidR="12541DD7" w:rsidRPr="00264C99">
        <w:rPr>
          <w:rFonts w:ascii="Times New Roman" w:hAnsi="Times New Roman" w:cs="Times New Roman"/>
          <w:sz w:val="24"/>
          <w:szCs w:val="24"/>
        </w:rPr>
        <w:t xml:space="preserve"> </w:t>
      </w:r>
      <w:hyperlink r:id="rId14" w:history="1">
        <w:r w:rsidR="00856538" w:rsidRPr="00196991">
          <w:rPr>
            <w:rStyle w:val="Hyperlink"/>
            <w:rFonts w:ascii="Times New Roman" w:hAnsi="Times New Roman" w:cs="Times New Roman"/>
            <w:sz w:val="24"/>
            <w:szCs w:val="24"/>
          </w:rPr>
          <w:t>cesis@kopstrade.lv</w:t>
        </w:r>
      </w:hyperlink>
      <w:r w:rsidR="12541DD7" w:rsidRPr="00264C99">
        <w:rPr>
          <w:rFonts w:ascii="Times New Roman" w:hAnsi="Times New Roman" w:cs="Times New Roman"/>
          <w:sz w:val="24"/>
          <w:szCs w:val="24"/>
        </w:rPr>
        <w:t xml:space="preserve"> </w:t>
      </w:r>
      <w:r w:rsidR="00544AD1" w:rsidRPr="00264C99">
        <w:rPr>
          <w:rFonts w:ascii="Times New Roman" w:hAnsi="Times New Roman" w:cs="Times New Roman"/>
          <w:sz w:val="24"/>
          <w:szCs w:val="24"/>
        </w:rPr>
        <w:t xml:space="preserve">vai pa </w:t>
      </w:r>
      <w:r w:rsidR="00404353" w:rsidRPr="00264C99">
        <w:rPr>
          <w:rFonts w:ascii="Times New Roman" w:hAnsi="Times New Roman" w:cs="Times New Roman"/>
          <w:sz w:val="24"/>
          <w:szCs w:val="24"/>
        </w:rPr>
        <w:t>tālruni: 80002000.</w:t>
      </w:r>
    </w:p>
    <w:p w14:paraId="7BCEF14A" w14:textId="77777777" w:rsidR="00E772C8" w:rsidRPr="00452C57" w:rsidRDefault="00E772C8" w:rsidP="00E772C8">
      <w:pPr>
        <w:pStyle w:val="ListParagraph"/>
        <w:jc w:val="both"/>
        <w:rPr>
          <w:rFonts w:ascii="Times New Roman" w:hAnsi="Times New Roman" w:cs="Times New Roman"/>
          <w:sz w:val="24"/>
          <w:szCs w:val="24"/>
        </w:rPr>
      </w:pPr>
    </w:p>
    <w:p w14:paraId="3BBCE08C" w14:textId="70BCFC82" w:rsidR="00AA0BEF" w:rsidRPr="0020271E" w:rsidRDefault="00B91956" w:rsidP="0020271E">
      <w:pPr>
        <w:pStyle w:val="ListParagraph"/>
        <w:numPr>
          <w:ilvl w:val="0"/>
          <w:numId w:val="15"/>
        </w:numPr>
        <w:rPr>
          <w:rFonts w:ascii="Times New Roman" w:hAnsi="Times New Roman" w:cs="Times New Roman"/>
          <w:b/>
          <w:sz w:val="24"/>
          <w:szCs w:val="24"/>
        </w:rPr>
      </w:pPr>
      <w:r w:rsidRPr="0020271E">
        <w:rPr>
          <w:rFonts w:ascii="Times New Roman" w:hAnsi="Times New Roman" w:cs="Times New Roman"/>
          <w:b/>
          <w:bCs/>
          <w:sz w:val="24"/>
          <w:szCs w:val="24"/>
        </w:rPr>
        <w:t>Konfidencialitāte</w:t>
      </w:r>
      <w:r w:rsidR="2BD1D90A" w:rsidRPr="0020271E">
        <w:rPr>
          <w:rFonts w:ascii="Times New Roman" w:hAnsi="Times New Roman" w:cs="Times New Roman"/>
          <w:b/>
          <w:bCs/>
          <w:sz w:val="24"/>
          <w:szCs w:val="24"/>
        </w:rPr>
        <w:t xml:space="preserve"> </w:t>
      </w:r>
      <w:r w:rsidRPr="0020271E">
        <w:rPr>
          <w:rFonts w:ascii="Times New Roman" w:hAnsi="Times New Roman" w:cs="Times New Roman"/>
          <w:b/>
          <w:bCs/>
          <w:sz w:val="24"/>
          <w:szCs w:val="24"/>
        </w:rPr>
        <w:t>un koncentrēšanās</w:t>
      </w:r>
    </w:p>
    <w:p w14:paraId="57FF3BF7" w14:textId="416FF22D" w:rsidR="00AA0BEF" w:rsidRPr="00AA0BEF" w:rsidRDefault="00AA0BEF" w:rsidP="00FA7CDF">
      <w:pPr>
        <w:pStyle w:val="ListParagraph"/>
        <w:numPr>
          <w:ilvl w:val="1"/>
          <w:numId w:val="15"/>
        </w:numPr>
        <w:jc w:val="both"/>
        <w:rPr>
          <w:rFonts w:ascii="Times New Roman" w:hAnsi="Times New Roman" w:cs="Times New Roman"/>
          <w:sz w:val="24"/>
          <w:szCs w:val="24"/>
        </w:rPr>
      </w:pPr>
      <w:r w:rsidRPr="00AA0BEF">
        <w:rPr>
          <w:rFonts w:ascii="Times New Roman" w:hAnsi="Times New Roman" w:cs="Times New Roman"/>
          <w:sz w:val="24"/>
          <w:szCs w:val="24"/>
        </w:rPr>
        <w:t xml:space="preserve">Jebkuru konfidenciālu un </w:t>
      </w:r>
      <w:proofErr w:type="spellStart"/>
      <w:r w:rsidRPr="00AA0BEF">
        <w:rPr>
          <w:rFonts w:ascii="Times New Roman" w:hAnsi="Times New Roman" w:cs="Times New Roman"/>
          <w:sz w:val="24"/>
          <w:szCs w:val="24"/>
        </w:rPr>
        <w:t>sensitīvu</w:t>
      </w:r>
      <w:proofErr w:type="spellEnd"/>
      <w:r w:rsidRPr="00AA0BEF">
        <w:rPr>
          <w:rFonts w:ascii="Times New Roman" w:hAnsi="Times New Roman" w:cs="Times New Roman"/>
          <w:sz w:val="24"/>
          <w:szCs w:val="24"/>
        </w:rPr>
        <w:t xml:space="preserve"> sarunu risināšanai </w:t>
      </w:r>
      <w:r w:rsidRPr="0020271E">
        <w:rPr>
          <w:rFonts w:ascii="Times New Roman" w:hAnsi="Times New Roman" w:cs="Times New Roman"/>
          <w:sz w:val="24"/>
          <w:szCs w:val="24"/>
        </w:rPr>
        <w:t>izmanto</w:t>
      </w:r>
      <w:r w:rsidRPr="00AA0BEF">
        <w:rPr>
          <w:rFonts w:ascii="Times New Roman" w:hAnsi="Times New Roman" w:cs="Times New Roman"/>
          <w:sz w:val="24"/>
          <w:szCs w:val="24"/>
        </w:rPr>
        <w:t xml:space="preserve"> jebkuru brīvi pieejamo sarunu telpu</w:t>
      </w:r>
      <w:r>
        <w:rPr>
          <w:rFonts w:ascii="Times New Roman" w:hAnsi="Times New Roman" w:cs="Times New Roman"/>
          <w:sz w:val="24"/>
          <w:szCs w:val="24"/>
        </w:rPr>
        <w:t>/kabīnes</w:t>
      </w:r>
      <w:r w:rsidRPr="00AA0BEF">
        <w:rPr>
          <w:rFonts w:ascii="Times New Roman" w:hAnsi="Times New Roman" w:cs="Times New Roman"/>
          <w:sz w:val="24"/>
          <w:szCs w:val="24"/>
        </w:rPr>
        <w:t>, ja tajā</w:t>
      </w:r>
      <w:r>
        <w:rPr>
          <w:rFonts w:ascii="Times New Roman" w:hAnsi="Times New Roman" w:cs="Times New Roman"/>
          <w:sz w:val="24"/>
          <w:szCs w:val="24"/>
        </w:rPr>
        <w:t>s</w:t>
      </w:r>
      <w:r w:rsidRPr="00AA0BEF">
        <w:rPr>
          <w:rFonts w:ascii="Times New Roman" w:hAnsi="Times New Roman" w:cs="Times New Roman"/>
          <w:sz w:val="24"/>
          <w:szCs w:val="24"/>
        </w:rPr>
        <w:t xml:space="preserve"> neviens neatrodas</w:t>
      </w:r>
      <w:r>
        <w:rPr>
          <w:rFonts w:ascii="Times New Roman" w:hAnsi="Times New Roman" w:cs="Times New Roman"/>
          <w:sz w:val="24"/>
          <w:szCs w:val="24"/>
        </w:rPr>
        <w:t xml:space="preserve"> un </w:t>
      </w:r>
      <w:r w:rsidR="00B40E7E">
        <w:rPr>
          <w:rFonts w:ascii="Times New Roman" w:hAnsi="Times New Roman" w:cs="Times New Roman"/>
          <w:sz w:val="24"/>
          <w:szCs w:val="24"/>
        </w:rPr>
        <w:t xml:space="preserve">tās </w:t>
      </w:r>
      <w:r>
        <w:rPr>
          <w:rFonts w:ascii="Times New Roman" w:hAnsi="Times New Roman" w:cs="Times New Roman"/>
          <w:sz w:val="24"/>
          <w:szCs w:val="24"/>
        </w:rPr>
        <w:t>nav rezervētas.</w:t>
      </w:r>
    </w:p>
    <w:p w14:paraId="02C87EEB" w14:textId="0F257DE9" w:rsidR="00AA0BEF" w:rsidRDefault="00AA0BEF" w:rsidP="00FA7CDF">
      <w:pPr>
        <w:pStyle w:val="ListParagraph"/>
        <w:numPr>
          <w:ilvl w:val="1"/>
          <w:numId w:val="15"/>
        </w:numPr>
        <w:jc w:val="both"/>
        <w:rPr>
          <w:rFonts w:ascii="Times New Roman" w:hAnsi="Times New Roman" w:cs="Times New Roman"/>
          <w:sz w:val="24"/>
          <w:szCs w:val="24"/>
        </w:rPr>
      </w:pPr>
      <w:r w:rsidRPr="00AA0BEF">
        <w:rPr>
          <w:rFonts w:ascii="Times New Roman" w:hAnsi="Times New Roman" w:cs="Times New Roman"/>
          <w:sz w:val="24"/>
          <w:szCs w:val="24"/>
        </w:rPr>
        <w:t xml:space="preserve">Ja </w:t>
      </w:r>
      <w:r w:rsidR="004640DD">
        <w:rPr>
          <w:rFonts w:ascii="Times New Roman" w:hAnsi="Times New Roman" w:cs="Times New Roman"/>
          <w:sz w:val="24"/>
          <w:szCs w:val="24"/>
        </w:rPr>
        <w:t xml:space="preserve">birojā </w:t>
      </w:r>
      <w:r>
        <w:rPr>
          <w:rFonts w:ascii="Times New Roman" w:hAnsi="Times New Roman" w:cs="Times New Roman"/>
          <w:sz w:val="24"/>
          <w:szCs w:val="24"/>
        </w:rPr>
        <w:t>plānota saruna</w:t>
      </w:r>
      <w:r w:rsidRPr="00AA0BEF">
        <w:rPr>
          <w:rFonts w:ascii="Times New Roman" w:hAnsi="Times New Roman" w:cs="Times New Roman"/>
          <w:sz w:val="24"/>
          <w:szCs w:val="24"/>
        </w:rPr>
        <w:t>, kas var traucēt</w:t>
      </w:r>
      <w:r w:rsidR="007B79CA">
        <w:rPr>
          <w:rFonts w:ascii="Times New Roman" w:hAnsi="Times New Roman" w:cs="Times New Roman"/>
          <w:sz w:val="24"/>
          <w:szCs w:val="24"/>
        </w:rPr>
        <w:t xml:space="preserve"> citiem </w:t>
      </w:r>
      <w:r w:rsidR="004F1C62">
        <w:rPr>
          <w:rFonts w:ascii="Times New Roman" w:hAnsi="Times New Roman" w:cs="Times New Roman"/>
          <w:sz w:val="24"/>
          <w:szCs w:val="24"/>
        </w:rPr>
        <w:t>biroja lietotājiem</w:t>
      </w:r>
      <w:r w:rsidR="377AC0F4" w:rsidRPr="3F6EBDC5">
        <w:rPr>
          <w:rFonts w:ascii="Times New Roman" w:hAnsi="Times New Roman" w:cs="Times New Roman"/>
          <w:sz w:val="24"/>
          <w:szCs w:val="24"/>
        </w:rPr>
        <w:t>,</w:t>
      </w:r>
      <w:r w:rsidR="0C57B963" w:rsidRPr="3F6EBDC5">
        <w:rPr>
          <w:rFonts w:ascii="Times New Roman" w:hAnsi="Times New Roman" w:cs="Times New Roman"/>
          <w:sz w:val="24"/>
          <w:szCs w:val="24"/>
        </w:rPr>
        <w:t xml:space="preserve"> </w:t>
      </w:r>
      <w:r w:rsidR="5769329E" w:rsidRPr="3F6EBDC5">
        <w:rPr>
          <w:rFonts w:ascii="Times New Roman" w:hAnsi="Times New Roman" w:cs="Times New Roman"/>
          <w:sz w:val="24"/>
          <w:szCs w:val="24"/>
        </w:rPr>
        <w:t>L</w:t>
      </w:r>
      <w:r w:rsidR="0941DAC1" w:rsidRPr="3F6EBDC5">
        <w:rPr>
          <w:rFonts w:ascii="Times New Roman" w:hAnsi="Times New Roman" w:cs="Times New Roman"/>
          <w:sz w:val="24"/>
          <w:szCs w:val="24"/>
        </w:rPr>
        <w:t>ietotāj</w:t>
      </w:r>
      <w:r w:rsidR="503D21F3" w:rsidRPr="3F6EBDC5">
        <w:rPr>
          <w:rFonts w:ascii="Times New Roman" w:hAnsi="Times New Roman" w:cs="Times New Roman"/>
          <w:sz w:val="24"/>
          <w:szCs w:val="24"/>
        </w:rPr>
        <w:t>s</w:t>
      </w:r>
      <w:r w:rsidRPr="00AA0BEF">
        <w:rPr>
          <w:rFonts w:ascii="Times New Roman" w:hAnsi="Times New Roman" w:cs="Times New Roman"/>
          <w:sz w:val="24"/>
          <w:szCs w:val="24"/>
        </w:rPr>
        <w:t xml:space="preserve"> sarunas turpināšanai </w:t>
      </w:r>
      <w:r w:rsidR="0941DAC1" w:rsidRPr="3F6EBDC5">
        <w:rPr>
          <w:rFonts w:ascii="Times New Roman" w:hAnsi="Times New Roman" w:cs="Times New Roman"/>
          <w:sz w:val="24"/>
          <w:szCs w:val="24"/>
        </w:rPr>
        <w:t>izmanto</w:t>
      </w:r>
      <w:r w:rsidRPr="00AA0BEF">
        <w:rPr>
          <w:rFonts w:ascii="Times New Roman" w:hAnsi="Times New Roman" w:cs="Times New Roman"/>
          <w:sz w:val="24"/>
          <w:szCs w:val="24"/>
        </w:rPr>
        <w:t xml:space="preserve"> jebkuru brīvi pieejamo sarunu telpu. </w:t>
      </w:r>
      <w:r w:rsidR="13186A00" w:rsidRPr="3F6EBDC5">
        <w:rPr>
          <w:rFonts w:ascii="Times New Roman" w:hAnsi="Times New Roman" w:cs="Times New Roman"/>
          <w:sz w:val="24"/>
          <w:szCs w:val="24"/>
        </w:rPr>
        <w:t>D</w:t>
      </w:r>
      <w:r w:rsidR="0941DAC1" w:rsidRPr="3F6EBDC5">
        <w:rPr>
          <w:rFonts w:ascii="Times New Roman" w:hAnsi="Times New Roman" w:cs="Times New Roman"/>
          <w:sz w:val="24"/>
          <w:szCs w:val="24"/>
        </w:rPr>
        <w:t xml:space="preserve">arba </w:t>
      </w:r>
      <w:r w:rsidR="13186A00" w:rsidRPr="3F6EBDC5">
        <w:rPr>
          <w:rFonts w:ascii="Times New Roman" w:hAnsi="Times New Roman" w:cs="Times New Roman"/>
          <w:sz w:val="24"/>
          <w:szCs w:val="24"/>
        </w:rPr>
        <w:t>vietā</w:t>
      </w:r>
      <w:r w:rsidRPr="00AA0BEF">
        <w:rPr>
          <w:rFonts w:ascii="Times New Roman" w:hAnsi="Times New Roman" w:cs="Times New Roman"/>
          <w:sz w:val="24"/>
          <w:szCs w:val="24"/>
        </w:rPr>
        <w:t xml:space="preserve"> ir pieļaujama īsa saruna līdz 5 minūtēm pieklusinātā tonī.</w:t>
      </w:r>
    </w:p>
    <w:p w14:paraId="60B9B471" w14:textId="6C9AD3FD" w:rsidR="00AA0BEF" w:rsidRPr="00AA0BEF" w:rsidRDefault="00AA0BEF" w:rsidP="00FA7CDF">
      <w:pPr>
        <w:pStyle w:val="ListParagraph"/>
        <w:numPr>
          <w:ilvl w:val="1"/>
          <w:numId w:val="15"/>
        </w:numPr>
        <w:jc w:val="both"/>
        <w:rPr>
          <w:rFonts w:ascii="Times New Roman" w:hAnsi="Times New Roman" w:cs="Times New Roman"/>
          <w:sz w:val="24"/>
          <w:szCs w:val="24"/>
        </w:rPr>
      </w:pPr>
      <w:r w:rsidRPr="00AA0BEF">
        <w:rPr>
          <w:rFonts w:ascii="Times New Roman" w:hAnsi="Times New Roman" w:cs="Times New Roman"/>
          <w:sz w:val="24"/>
          <w:szCs w:val="24"/>
        </w:rPr>
        <w:lastRenderedPageBreak/>
        <w:t xml:space="preserve">Privātas telefonsarunas </w:t>
      </w:r>
      <w:r w:rsidR="00C73434">
        <w:rPr>
          <w:rFonts w:ascii="Times New Roman" w:hAnsi="Times New Roman" w:cs="Times New Roman"/>
          <w:sz w:val="24"/>
          <w:szCs w:val="24"/>
        </w:rPr>
        <w:t xml:space="preserve">darba </w:t>
      </w:r>
      <w:r w:rsidR="00C73434" w:rsidRPr="0020271E">
        <w:rPr>
          <w:rFonts w:ascii="Times New Roman" w:hAnsi="Times New Roman" w:cs="Times New Roman"/>
          <w:sz w:val="24"/>
          <w:szCs w:val="24"/>
        </w:rPr>
        <w:t>vietā</w:t>
      </w:r>
      <w:r w:rsidRPr="0020271E">
        <w:rPr>
          <w:rFonts w:ascii="Times New Roman" w:hAnsi="Times New Roman" w:cs="Times New Roman"/>
          <w:sz w:val="24"/>
          <w:szCs w:val="24"/>
        </w:rPr>
        <w:t xml:space="preserve"> nerisin</w:t>
      </w:r>
      <w:r w:rsidR="00C73434" w:rsidRPr="0020271E">
        <w:rPr>
          <w:rFonts w:ascii="Times New Roman" w:hAnsi="Times New Roman" w:cs="Times New Roman"/>
          <w:sz w:val="24"/>
          <w:szCs w:val="24"/>
        </w:rPr>
        <w:t>a</w:t>
      </w:r>
      <w:r w:rsidR="003E5739" w:rsidRPr="0020271E">
        <w:rPr>
          <w:rFonts w:ascii="Times New Roman" w:hAnsi="Times New Roman" w:cs="Times New Roman"/>
          <w:sz w:val="24"/>
          <w:szCs w:val="24"/>
        </w:rPr>
        <w:t>.</w:t>
      </w:r>
      <w:r w:rsidR="003E5739">
        <w:rPr>
          <w:rFonts w:ascii="Times New Roman" w:hAnsi="Times New Roman" w:cs="Times New Roman"/>
          <w:sz w:val="24"/>
          <w:szCs w:val="24"/>
        </w:rPr>
        <w:t xml:space="preserve"> Šim mērķim izmanto</w:t>
      </w:r>
      <w:r w:rsidRPr="00AA0BEF" w:rsidDel="003E5739">
        <w:rPr>
          <w:rFonts w:ascii="Times New Roman" w:hAnsi="Times New Roman" w:cs="Times New Roman"/>
          <w:sz w:val="24"/>
          <w:szCs w:val="24"/>
        </w:rPr>
        <w:t xml:space="preserve"> </w:t>
      </w:r>
      <w:r w:rsidRPr="00AA0BEF">
        <w:rPr>
          <w:rFonts w:ascii="Times New Roman" w:hAnsi="Times New Roman" w:cs="Times New Roman"/>
          <w:sz w:val="24"/>
          <w:szCs w:val="24"/>
        </w:rPr>
        <w:t xml:space="preserve">sarunu </w:t>
      </w:r>
      <w:r w:rsidRPr="0020271E">
        <w:rPr>
          <w:rFonts w:ascii="Times New Roman" w:hAnsi="Times New Roman" w:cs="Times New Roman"/>
          <w:sz w:val="24"/>
          <w:szCs w:val="24"/>
        </w:rPr>
        <w:t>kabīn</w:t>
      </w:r>
      <w:r w:rsidR="003E5739" w:rsidRPr="0020271E">
        <w:rPr>
          <w:rFonts w:ascii="Times New Roman" w:hAnsi="Times New Roman" w:cs="Times New Roman"/>
          <w:sz w:val="24"/>
          <w:szCs w:val="24"/>
        </w:rPr>
        <w:t>es</w:t>
      </w:r>
      <w:r w:rsidRPr="00AA0BEF">
        <w:rPr>
          <w:rFonts w:ascii="Times New Roman" w:hAnsi="Times New Roman" w:cs="Times New Roman"/>
          <w:sz w:val="24"/>
          <w:szCs w:val="24"/>
        </w:rPr>
        <w:t xml:space="preserve"> vai </w:t>
      </w:r>
      <w:r w:rsidRPr="0020271E">
        <w:rPr>
          <w:rFonts w:ascii="Times New Roman" w:hAnsi="Times New Roman" w:cs="Times New Roman"/>
          <w:sz w:val="24"/>
          <w:szCs w:val="24"/>
        </w:rPr>
        <w:t>brīvā</w:t>
      </w:r>
      <w:r w:rsidR="003E5739" w:rsidRPr="0020271E">
        <w:rPr>
          <w:rFonts w:ascii="Times New Roman" w:hAnsi="Times New Roman" w:cs="Times New Roman"/>
          <w:sz w:val="24"/>
          <w:szCs w:val="24"/>
        </w:rPr>
        <w:t>s</w:t>
      </w:r>
      <w:r w:rsidRPr="00AA0BEF">
        <w:rPr>
          <w:rFonts w:ascii="Times New Roman" w:hAnsi="Times New Roman" w:cs="Times New Roman"/>
          <w:sz w:val="24"/>
          <w:szCs w:val="24"/>
        </w:rPr>
        <w:t xml:space="preserve"> sanāksmju </w:t>
      </w:r>
      <w:r w:rsidRPr="0020271E">
        <w:rPr>
          <w:rFonts w:ascii="Times New Roman" w:hAnsi="Times New Roman" w:cs="Times New Roman"/>
          <w:sz w:val="24"/>
          <w:szCs w:val="24"/>
        </w:rPr>
        <w:t>telp</w:t>
      </w:r>
      <w:r w:rsidR="003E5739" w:rsidRPr="0020271E">
        <w:rPr>
          <w:rFonts w:ascii="Times New Roman" w:hAnsi="Times New Roman" w:cs="Times New Roman"/>
          <w:sz w:val="24"/>
          <w:szCs w:val="24"/>
        </w:rPr>
        <w:t>as</w:t>
      </w:r>
      <w:r w:rsidRPr="00AA0BEF">
        <w:rPr>
          <w:rFonts w:ascii="Times New Roman" w:hAnsi="Times New Roman" w:cs="Times New Roman"/>
          <w:sz w:val="24"/>
          <w:szCs w:val="24"/>
        </w:rPr>
        <w:t xml:space="preserve">.  </w:t>
      </w:r>
    </w:p>
    <w:p w14:paraId="3B4B8E02" w14:textId="7BE1F7E9" w:rsidR="00AA0BEF" w:rsidRPr="00AA0BEF" w:rsidRDefault="000737C2" w:rsidP="00FA7CDF">
      <w:pPr>
        <w:pStyle w:val="ListParagraph"/>
        <w:numPr>
          <w:ilvl w:val="1"/>
          <w:numId w:val="15"/>
        </w:numPr>
        <w:jc w:val="both"/>
        <w:rPr>
          <w:rFonts w:ascii="Times New Roman" w:hAnsi="Times New Roman" w:cs="Times New Roman"/>
          <w:sz w:val="24"/>
          <w:szCs w:val="24"/>
        </w:rPr>
      </w:pPr>
      <w:r w:rsidRPr="0020271E">
        <w:rPr>
          <w:rFonts w:ascii="Times New Roman" w:hAnsi="Times New Roman" w:cs="Times New Roman"/>
          <w:sz w:val="24"/>
          <w:szCs w:val="24"/>
        </w:rPr>
        <w:t>Lietotājs</w:t>
      </w:r>
      <w:r w:rsidR="00AA0BEF" w:rsidRPr="0020271E">
        <w:rPr>
          <w:rFonts w:ascii="Times New Roman" w:hAnsi="Times New Roman" w:cs="Times New Roman"/>
          <w:sz w:val="24"/>
          <w:szCs w:val="24"/>
        </w:rPr>
        <w:t xml:space="preserve"> neapvainojas</w:t>
      </w:r>
      <w:r w:rsidR="00AA0BEF" w:rsidRPr="00AA0BEF">
        <w:rPr>
          <w:rFonts w:ascii="Times New Roman" w:hAnsi="Times New Roman" w:cs="Times New Roman"/>
          <w:sz w:val="24"/>
          <w:szCs w:val="24"/>
        </w:rPr>
        <w:t xml:space="preserve">, ja </w:t>
      </w:r>
      <w:r>
        <w:rPr>
          <w:rFonts w:ascii="Times New Roman" w:hAnsi="Times New Roman" w:cs="Times New Roman"/>
          <w:sz w:val="24"/>
          <w:szCs w:val="24"/>
        </w:rPr>
        <w:t xml:space="preserve">citi </w:t>
      </w:r>
      <w:r w:rsidR="00C7751C">
        <w:rPr>
          <w:rFonts w:ascii="Times New Roman" w:hAnsi="Times New Roman" w:cs="Times New Roman"/>
          <w:sz w:val="24"/>
          <w:szCs w:val="24"/>
        </w:rPr>
        <w:t>biroja lietotāji</w:t>
      </w:r>
      <w:r w:rsidR="00AA0BEF" w:rsidRPr="00AA0BEF">
        <w:rPr>
          <w:rFonts w:ascii="Times New Roman" w:hAnsi="Times New Roman" w:cs="Times New Roman"/>
          <w:sz w:val="24"/>
          <w:szCs w:val="24"/>
        </w:rPr>
        <w:t xml:space="preserve"> aizrāda situācijā, kad saruna </w:t>
      </w:r>
      <w:r>
        <w:rPr>
          <w:rFonts w:ascii="Times New Roman" w:hAnsi="Times New Roman" w:cs="Times New Roman"/>
          <w:sz w:val="24"/>
          <w:szCs w:val="24"/>
        </w:rPr>
        <w:t xml:space="preserve">daba </w:t>
      </w:r>
      <w:r w:rsidRPr="0020271E">
        <w:rPr>
          <w:rFonts w:ascii="Times New Roman" w:hAnsi="Times New Roman" w:cs="Times New Roman"/>
          <w:sz w:val="24"/>
          <w:szCs w:val="24"/>
        </w:rPr>
        <w:t>vietā</w:t>
      </w:r>
      <w:r w:rsidR="00AA0BEF" w:rsidRPr="00AA0BEF">
        <w:rPr>
          <w:rFonts w:ascii="Times New Roman" w:hAnsi="Times New Roman" w:cs="Times New Roman"/>
          <w:sz w:val="24"/>
          <w:szCs w:val="24"/>
        </w:rPr>
        <w:t xml:space="preserve"> ir </w:t>
      </w:r>
      <w:r w:rsidR="00AA0BEF" w:rsidRPr="0020271E">
        <w:rPr>
          <w:rFonts w:ascii="Times New Roman" w:hAnsi="Times New Roman" w:cs="Times New Roman"/>
          <w:sz w:val="24"/>
          <w:szCs w:val="24"/>
        </w:rPr>
        <w:t>ie</w:t>
      </w:r>
      <w:r w:rsidRPr="0020271E">
        <w:rPr>
          <w:rFonts w:ascii="Times New Roman" w:hAnsi="Times New Roman" w:cs="Times New Roman"/>
          <w:sz w:val="24"/>
          <w:szCs w:val="24"/>
        </w:rPr>
        <w:t>ilgusi</w:t>
      </w:r>
      <w:r w:rsidR="00AA0BEF" w:rsidRPr="00AA0BEF">
        <w:rPr>
          <w:rFonts w:ascii="Times New Roman" w:hAnsi="Times New Roman" w:cs="Times New Roman"/>
          <w:sz w:val="24"/>
          <w:szCs w:val="24"/>
        </w:rPr>
        <w:t xml:space="preserve"> un </w:t>
      </w:r>
      <w:r w:rsidR="00AA0BEF" w:rsidRPr="0020271E">
        <w:rPr>
          <w:rFonts w:ascii="Times New Roman" w:hAnsi="Times New Roman" w:cs="Times New Roman"/>
          <w:sz w:val="24"/>
          <w:szCs w:val="24"/>
        </w:rPr>
        <w:t>t</w:t>
      </w:r>
      <w:r w:rsidRPr="0020271E">
        <w:rPr>
          <w:rFonts w:ascii="Times New Roman" w:hAnsi="Times New Roman" w:cs="Times New Roman"/>
          <w:sz w:val="24"/>
          <w:szCs w:val="24"/>
        </w:rPr>
        <w:t>ā</w:t>
      </w:r>
      <w:r w:rsidR="00AA0BEF" w:rsidRPr="00AA0BEF">
        <w:rPr>
          <w:rFonts w:ascii="Times New Roman" w:hAnsi="Times New Roman" w:cs="Times New Roman"/>
          <w:sz w:val="24"/>
          <w:szCs w:val="24"/>
        </w:rPr>
        <w:t xml:space="preserve"> traucē citiem </w:t>
      </w:r>
      <w:r w:rsidR="000034D5" w:rsidRPr="0020271E">
        <w:rPr>
          <w:rFonts w:ascii="Times New Roman" w:hAnsi="Times New Roman" w:cs="Times New Roman"/>
          <w:sz w:val="24"/>
          <w:szCs w:val="24"/>
        </w:rPr>
        <w:t>strādāt</w:t>
      </w:r>
      <w:r w:rsidR="00AA0BEF" w:rsidRPr="00AA0BEF">
        <w:rPr>
          <w:rFonts w:ascii="Times New Roman" w:hAnsi="Times New Roman" w:cs="Times New Roman"/>
          <w:sz w:val="24"/>
          <w:szCs w:val="24"/>
        </w:rPr>
        <w:t>.</w:t>
      </w:r>
    </w:p>
    <w:p w14:paraId="6065C279" w14:textId="6445DB5A" w:rsidR="00E772C8" w:rsidRDefault="006D653C" w:rsidP="00814BBC">
      <w:pPr>
        <w:pStyle w:val="ListParagraph"/>
        <w:numPr>
          <w:ilvl w:val="1"/>
          <w:numId w:val="15"/>
        </w:numPr>
        <w:jc w:val="both"/>
        <w:rPr>
          <w:rFonts w:ascii="Times New Roman" w:hAnsi="Times New Roman" w:cs="Times New Roman"/>
          <w:sz w:val="24"/>
          <w:szCs w:val="24"/>
        </w:rPr>
      </w:pPr>
      <w:r w:rsidRPr="0020271E">
        <w:rPr>
          <w:rFonts w:ascii="Times New Roman" w:hAnsi="Times New Roman" w:cs="Times New Roman"/>
          <w:sz w:val="24"/>
          <w:szCs w:val="24"/>
        </w:rPr>
        <w:t>Lietotājs</w:t>
      </w:r>
      <w:r w:rsidR="00AA0BEF" w:rsidRPr="0020271E">
        <w:rPr>
          <w:rFonts w:ascii="Times New Roman" w:hAnsi="Times New Roman" w:cs="Times New Roman"/>
          <w:sz w:val="24"/>
          <w:szCs w:val="24"/>
        </w:rPr>
        <w:t xml:space="preserve"> neapvainojas</w:t>
      </w:r>
      <w:r w:rsidR="00AA0BEF" w:rsidRPr="00AA0BEF">
        <w:rPr>
          <w:rFonts w:ascii="Times New Roman" w:hAnsi="Times New Roman" w:cs="Times New Roman"/>
          <w:sz w:val="24"/>
          <w:szCs w:val="24"/>
        </w:rPr>
        <w:t xml:space="preserve">, ja </w:t>
      </w:r>
      <w:r>
        <w:rPr>
          <w:rFonts w:ascii="Times New Roman" w:hAnsi="Times New Roman" w:cs="Times New Roman"/>
          <w:sz w:val="24"/>
          <w:szCs w:val="24"/>
        </w:rPr>
        <w:t xml:space="preserve">citi </w:t>
      </w:r>
      <w:r w:rsidR="00C7751C">
        <w:rPr>
          <w:rFonts w:ascii="Times New Roman" w:hAnsi="Times New Roman" w:cs="Times New Roman"/>
          <w:sz w:val="24"/>
          <w:szCs w:val="24"/>
        </w:rPr>
        <w:t>biroja lietotāji</w:t>
      </w:r>
      <w:r w:rsidR="00AA0BEF" w:rsidRPr="00AA0BEF">
        <w:rPr>
          <w:rFonts w:ascii="Times New Roman" w:hAnsi="Times New Roman" w:cs="Times New Roman"/>
          <w:sz w:val="24"/>
          <w:szCs w:val="24"/>
        </w:rPr>
        <w:t xml:space="preserve"> aizrāda par intensīvām smaržām vai aromātiem. </w:t>
      </w:r>
      <w:r w:rsidR="00D75026">
        <w:rPr>
          <w:rFonts w:ascii="Times New Roman" w:hAnsi="Times New Roman" w:cs="Times New Roman"/>
          <w:sz w:val="24"/>
          <w:szCs w:val="24"/>
        </w:rPr>
        <w:t xml:space="preserve">Citi </w:t>
      </w:r>
      <w:r w:rsidR="00D75026" w:rsidRPr="0020271E">
        <w:rPr>
          <w:rFonts w:ascii="Times New Roman" w:hAnsi="Times New Roman" w:cs="Times New Roman"/>
          <w:sz w:val="24"/>
          <w:szCs w:val="24"/>
        </w:rPr>
        <w:t>lietotāji</w:t>
      </w:r>
      <w:r w:rsidR="00AA0BEF" w:rsidRPr="0020271E">
        <w:rPr>
          <w:rFonts w:ascii="Times New Roman" w:hAnsi="Times New Roman" w:cs="Times New Roman"/>
          <w:sz w:val="24"/>
          <w:szCs w:val="24"/>
        </w:rPr>
        <w:t xml:space="preserve"> var</w:t>
      </w:r>
      <w:r w:rsidR="00AA0BEF" w:rsidRPr="00AA0BEF">
        <w:rPr>
          <w:rFonts w:ascii="Times New Roman" w:hAnsi="Times New Roman" w:cs="Times New Roman"/>
          <w:sz w:val="24"/>
          <w:szCs w:val="24"/>
        </w:rPr>
        <w:t xml:space="preserve"> lūgt </w:t>
      </w:r>
      <w:r w:rsidR="00EE10CF" w:rsidRPr="0020271E">
        <w:rPr>
          <w:rFonts w:ascii="Times New Roman" w:hAnsi="Times New Roman" w:cs="Times New Roman"/>
          <w:sz w:val="24"/>
          <w:szCs w:val="24"/>
        </w:rPr>
        <w:t>A</w:t>
      </w:r>
      <w:r w:rsidR="00C7751C" w:rsidRPr="0020271E">
        <w:rPr>
          <w:rFonts w:ascii="Times New Roman" w:hAnsi="Times New Roman" w:cs="Times New Roman"/>
          <w:sz w:val="24"/>
          <w:szCs w:val="24"/>
        </w:rPr>
        <w:t>dministrator</w:t>
      </w:r>
      <w:r w:rsidR="00D75026" w:rsidRPr="0020271E">
        <w:rPr>
          <w:rFonts w:ascii="Times New Roman" w:hAnsi="Times New Roman" w:cs="Times New Roman"/>
          <w:sz w:val="24"/>
          <w:szCs w:val="24"/>
        </w:rPr>
        <w:t>u</w:t>
      </w:r>
      <w:r w:rsidR="00AA0BEF" w:rsidRPr="00AA0BEF">
        <w:rPr>
          <w:rFonts w:ascii="Times New Roman" w:hAnsi="Times New Roman" w:cs="Times New Roman"/>
          <w:sz w:val="24"/>
          <w:szCs w:val="24"/>
        </w:rPr>
        <w:t xml:space="preserve"> uzrunāt </w:t>
      </w:r>
      <w:r w:rsidR="00EE10CF">
        <w:rPr>
          <w:rFonts w:ascii="Times New Roman" w:hAnsi="Times New Roman" w:cs="Times New Roman"/>
          <w:sz w:val="24"/>
          <w:szCs w:val="24"/>
        </w:rPr>
        <w:t xml:space="preserve">Lietotāju </w:t>
      </w:r>
      <w:r w:rsidR="00AA0BEF" w:rsidRPr="00AA0BEF">
        <w:rPr>
          <w:rFonts w:ascii="Times New Roman" w:hAnsi="Times New Roman" w:cs="Times New Roman"/>
          <w:sz w:val="24"/>
          <w:szCs w:val="24"/>
        </w:rPr>
        <w:t>diskrēti un anonīmi.</w:t>
      </w:r>
    </w:p>
    <w:p w14:paraId="125A03C7" w14:textId="77777777" w:rsidR="00814BBC" w:rsidRPr="00814BBC" w:rsidRDefault="00814BBC" w:rsidP="00814BBC">
      <w:pPr>
        <w:pStyle w:val="ListParagraph"/>
        <w:jc w:val="both"/>
        <w:rPr>
          <w:rFonts w:ascii="Times New Roman" w:hAnsi="Times New Roman" w:cs="Times New Roman"/>
          <w:sz w:val="24"/>
          <w:szCs w:val="24"/>
        </w:rPr>
      </w:pPr>
    </w:p>
    <w:p w14:paraId="0BE6F21D" w14:textId="5A910EAA" w:rsidR="00956338" w:rsidRPr="0020271E" w:rsidRDefault="00443CF9" w:rsidP="0020271E">
      <w:pPr>
        <w:pStyle w:val="ListParagraph"/>
        <w:numPr>
          <w:ilvl w:val="0"/>
          <w:numId w:val="15"/>
        </w:numPr>
        <w:rPr>
          <w:rFonts w:ascii="Times New Roman" w:hAnsi="Times New Roman" w:cs="Times New Roman"/>
          <w:b/>
          <w:sz w:val="24"/>
          <w:szCs w:val="24"/>
        </w:rPr>
      </w:pPr>
      <w:r>
        <w:rPr>
          <w:rFonts w:ascii="Times New Roman" w:hAnsi="Times New Roman" w:cs="Times New Roman"/>
          <w:b/>
          <w:bCs/>
          <w:sz w:val="24"/>
          <w:szCs w:val="24"/>
        </w:rPr>
        <w:t>Apmeklētāju</w:t>
      </w:r>
      <w:r w:rsidR="00B91956" w:rsidRPr="0020271E" w:rsidDel="004A2753">
        <w:rPr>
          <w:rFonts w:ascii="Times New Roman" w:hAnsi="Times New Roman" w:cs="Times New Roman"/>
          <w:b/>
          <w:bCs/>
          <w:sz w:val="24"/>
          <w:szCs w:val="24"/>
        </w:rPr>
        <w:t xml:space="preserve"> </w:t>
      </w:r>
      <w:r w:rsidR="000A0A46">
        <w:rPr>
          <w:rFonts w:ascii="Times New Roman" w:hAnsi="Times New Roman" w:cs="Times New Roman"/>
          <w:b/>
          <w:bCs/>
          <w:sz w:val="24"/>
          <w:szCs w:val="24"/>
        </w:rPr>
        <w:t>pieņemšana</w:t>
      </w:r>
    </w:p>
    <w:p w14:paraId="442BD223" w14:textId="6F22080A" w:rsidR="00956338" w:rsidRPr="00AA0BEF" w:rsidRDefault="00FD7979" w:rsidP="00FA7CDF">
      <w:pPr>
        <w:pStyle w:val="ListParagraph"/>
        <w:numPr>
          <w:ilvl w:val="1"/>
          <w:numId w:val="15"/>
        </w:numPr>
        <w:jc w:val="both"/>
        <w:rPr>
          <w:rFonts w:ascii="Times New Roman" w:hAnsi="Times New Roman" w:cs="Times New Roman"/>
          <w:sz w:val="24"/>
          <w:szCs w:val="24"/>
        </w:rPr>
      </w:pPr>
      <w:r>
        <w:rPr>
          <w:rFonts w:ascii="Times New Roman" w:hAnsi="Times New Roman" w:cs="Times New Roman"/>
          <w:sz w:val="24"/>
          <w:szCs w:val="24"/>
        </w:rPr>
        <w:t xml:space="preserve">Lietotājs </w:t>
      </w:r>
      <w:r w:rsidR="00221191">
        <w:rPr>
          <w:rFonts w:ascii="Times New Roman" w:hAnsi="Times New Roman" w:cs="Times New Roman"/>
          <w:sz w:val="24"/>
          <w:szCs w:val="24"/>
        </w:rPr>
        <w:t>vienojas</w:t>
      </w:r>
      <w:r w:rsidR="00A939A4">
        <w:rPr>
          <w:rFonts w:ascii="Times New Roman" w:hAnsi="Times New Roman" w:cs="Times New Roman"/>
          <w:sz w:val="24"/>
          <w:szCs w:val="24"/>
        </w:rPr>
        <w:t xml:space="preserve"> par tikšanos ar apmeklētāju</w:t>
      </w:r>
      <w:r w:rsidR="00956338" w:rsidRPr="0F59942C">
        <w:rPr>
          <w:rFonts w:ascii="Times New Roman" w:hAnsi="Times New Roman" w:cs="Times New Roman"/>
          <w:sz w:val="24"/>
          <w:szCs w:val="24"/>
        </w:rPr>
        <w:t>, iepriekš rezervējot kādu no sarunu telpām.</w:t>
      </w:r>
      <w:r w:rsidR="47433B3F" w:rsidRPr="0F59942C">
        <w:rPr>
          <w:rFonts w:ascii="Times New Roman" w:hAnsi="Times New Roman" w:cs="Times New Roman"/>
          <w:sz w:val="24"/>
          <w:szCs w:val="24"/>
        </w:rPr>
        <w:t xml:space="preserve"> Lietotājam ir pienākums sagaidīt </w:t>
      </w:r>
      <w:r w:rsidR="004E5C1E">
        <w:rPr>
          <w:rFonts w:ascii="Times New Roman" w:hAnsi="Times New Roman" w:cs="Times New Roman"/>
          <w:sz w:val="24"/>
          <w:szCs w:val="24"/>
        </w:rPr>
        <w:t>apmeklētāju</w:t>
      </w:r>
      <w:r w:rsidR="47433B3F" w:rsidRPr="0F59942C">
        <w:rPr>
          <w:rFonts w:ascii="Times New Roman" w:hAnsi="Times New Roman" w:cs="Times New Roman"/>
          <w:sz w:val="24"/>
          <w:szCs w:val="24"/>
        </w:rPr>
        <w:t xml:space="preserve"> un pavadīt līdz/no rezervētajai sarunu telpai. </w:t>
      </w:r>
      <w:r w:rsidR="004E5C1E">
        <w:rPr>
          <w:rFonts w:ascii="Times New Roman" w:hAnsi="Times New Roman" w:cs="Times New Roman"/>
          <w:sz w:val="24"/>
          <w:szCs w:val="24"/>
        </w:rPr>
        <w:t>Apmeklētāju</w:t>
      </w:r>
      <w:r w:rsidR="47433B3F" w:rsidRPr="0F59942C">
        <w:rPr>
          <w:rFonts w:ascii="Times New Roman" w:hAnsi="Times New Roman" w:cs="Times New Roman"/>
          <w:sz w:val="24"/>
          <w:szCs w:val="24"/>
        </w:rPr>
        <w:t xml:space="preserve"> pārvietošan</w:t>
      </w:r>
      <w:r w:rsidR="425A2E8F" w:rsidRPr="0F59942C">
        <w:rPr>
          <w:rFonts w:ascii="Times New Roman" w:hAnsi="Times New Roman" w:cs="Times New Roman"/>
          <w:sz w:val="24"/>
          <w:szCs w:val="24"/>
        </w:rPr>
        <w:t xml:space="preserve">ās pa biroju notiek tikai atbildīgā </w:t>
      </w:r>
      <w:r w:rsidR="005D019D" w:rsidRPr="0020271E">
        <w:rPr>
          <w:rFonts w:ascii="Times New Roman" w:hAnsi="Times New Roman" w:cs="Times New Roman"/>
          <w:sz w:val="24"/>
          <w:szCs w:val="24"/>
        </w:rPr>
        <w:t>L</w:t>
      </w:r>
      <w:r w:rsidR="425A2E8F" w:rsidRPr="0020271E">
        <w:rPr>
          <w:rFonts w:ascii="Times New Roman" w:hAnsi="Times New Roman" w:cs="Times New Roman"/>
          <w:sz w:val="24"/>
          <w:szCs w:val="24"/>
        </w:rPr>
        <w:t>ietotāja</w:t>
      </w:r>
      <w:r w:rsidR="425A2E8F" w:rsidRPr="0F59942C">
        <w:rPr>
          <w:rFonts w:ascii="Times New Roman" w:hAnsi="Times New Roman" w:cs="Times New Roman"/>
          <w:sz w:val="24"/>
          <w:szCs w:val="24"/>
        </w:rPr>
        <w:t xml:space="preserve"> pavadībā. </w:t>
      </w:r>
    </w:p>
    <w:p w14:paraId="35A124DB" w14:textId="77777777" w:rsidR="00E772C8" w:rsidRPr="00E772C8" w:rsidRDefault="00E772C8" w:rsidP="0020271E">
      <w:pPr>
        <w:pStyle w:val="ListParagraph"/>
        <w:jc w:val="both"/>
        <w:rPr>
          <w:rFonts w:ascii="Times New Roman" w:hAnsi="Times New Roman" w:cs="Times New Roman"/>
          <w:sz w:val="24"/>
          <w:szCs w:val="24"/>
        </w:rPr>
      </w:pPr>
    </w:p>
    <w:p w14:paraId="2A4E5D01" w14:textId="13F400AE" w:rsidR="00AA0BEF" w:rsidRPr="0020271E" w:rsidRDefault="00B91956" w:rsidP="0020271E">
      <w:pPr>
        <w:pStyle w:val="ListParagraph"/>
        <w:numPr>
          <w:ilvl w:val="0"/>
          <w:numId w:val="15"/>
        </w:numPr>
        <w:rPr>
          <w:rFonts w:ascii="Times New Roman" w:hAnsi="Times New Roman" w:cs="Times New Roman"/>
          <w:b/>
          <w:sz w:val="24"/>
          <w:szCs w:val="24"/>
        </w:rPr>
      </w:pPr>
      <w:r w:rsidRPr="0020271E">
        <w:rPr>
          <w:rFonts w:ascii="Times New Roman" w:hAnsi="Times New Roman" w:cs="Times New Roman"/>
          <w:b/>
          <w:bCs/>
          <w:sz w:val="24"/>
          <w:szCs w:val="24"/>
        </w:rPr>
        <w:t>Skaļums, telefonsarunas un traucējoša uzvedība​</w:t>
      </w:r>
    </w:p>
    <w:p w14:paraId="1B52C3A9" w14:textId="3A1B803E" w:rsidR="00AA0BEF" w:rsidRPr="00AA0BEF" w:rsidRDefault="00445280" w:rsidP="00FA7CDF">
      <w:pPr>
        <w:pStyle w:val="ListParagraph"/>
        <w:numPr>
          <w:ilvl w:val="1"/>
          <w:numId w:val="15"/>
        </w:numPr>
        <w:jc w:val="both"/>
        <w:rPr>
          <w:rFonts w:ascii="Times New Roman" w:hAnsi="Times New Roman" w:cs="Times New Roman"/>
          <w:sz w:val="24"/>
          <w:szCs w:val="24"/>
        </w:rPr>
      </w:pPr>
      <w:r w:rsidRPr="0020271E">
        <w:rPr>
          <w:rFonts w:ascii="Times New Roman" w:hAnsi="Times New Roman" w:cs="Times New Roman"/>
          <w:sz w:val="24"/>
          <w:szCs w:val="24"/>
        </w:rPr>
        <w:t>Birojā</w:t>
      </w:r>
      <w:r w:rsidR="00AA0BEF" w:rsidRPr="0020271E">
        <w:rPr>
          <w:rFonts w:ascii="Times New Roman" w:hAnsi="Times New Roman" w:cs="Times New Roman"/>
          <w:sz w:val="24"/>
          <w:szCs w:val="24"/>
        </w:rPr>
        <w:t xml:space="preserve"> izmanto</w:t>
      </w:r>
      <w:r w:rsidR="00AA0BEF" w:rsidRPr="00AA0BEF">
        <w:rPr>
          <w:rFonts w:ascii="Times New Roman" w:hAnsi="Times New Roman" w:cs="Times New Roman"/>
          <w:sz w:val="24"/>
          <w:szCs w:val="24"/>
        </w:rPr>
        <w:t xml:space="preserve"> </w:t>
      </w:r>
      <w:proofErr w:type="spellStart"/>
      <w:r w:rsidR="00AA0BEF" w:rsidRPr="00AA0BEF">
        <w:rPr>
          <w:rFonts w:ascii="Times New Roman" w:hAnsi="Times New Roman" w:cs="Times New Roman"/>
          <w:sz w:val="24"/>
          <w:szCs w:val="24"/>
        </w:rPr>
        <w:t>vibrozvana</w:t>
      </w:r>
      <w:proofErr w:type="spellEnd"/>
      <w:r w:rsidR="00AA0BEF" w:rsidRPr="00AA0BEF">
        <w:rPr>
          <w:rFonts w:ascii="Times New Roman" w:hAnsi="Times New Roman" w:cs="Times New Roman"/>
          <w:sz w:val="24"/>
          <w:szCs w:val="24"/>
        </w:rPr>
        <w:t xml:space="preserve"> iespēju. </w:t>
      </w:r>
      <w:r w:rsidR="0057479B">
        <w:rPr>
          <w:rFonts w:ascii="Times New Roman" w:hAnsi="Times New Roman" w:cs="Times New Roman"/>
          <w:sz w:val="24"/>
          <w:szCs w:val="24"/>
        </w:rPr>
        <w:t>Lietotājs izslēdz mobilā telefona skaņu</w:t>
      </w:r>
      <w:r w:rsidR="0030781B">
        <w:rPr>
          <w:rFonts w:ascii="Times New Roman" w:hAnsi="Times New Roman" w:cs="Times New Roman"/>
          <w:sz w:val="24"/>
          <w:szCs w:val="24"/>
        </w:rPr>
        <w:t xml:space="preserve"> tā</w:t>
      </w:r>
      <w:r w:rsidR="003B79A2">
        <w:rPr>
          <w:rFonts w:ascii="Times New Roman" w:hAnsi="Times New Roman" w:cs="Times New Roman"/>
          <w:sz w:val="24"/>
          <w:szCs w:val="24"/>
        </w:rPr>
        <w:t xml:space="preserve">, </w:t>
      </w:r>
      <w:r w:rsidR="0030781B" w:rsidRPr="00AA0BEF">
        <w:rPr>
          <w:rFonts w:ascii="Times New Roman" w:hAnsi="Times New Roman" w:cs="Times New Roman"/>
          <w:sz w:val="24"/>
          <w:szCs w:val="24"/>
        </w:rPr>
        <w:t xml:space="preserve">lai zvanīšanas troksnis netraucē </w:t>
      </w:r>
      <w:r w:rsidR="0030781B">
        <w:rPr>
          <w:rFonts w:ascii="Times New Roman" w:hAnsi="Times New Roman" w:cs="Times New Roman"/>
          <w:sz w:val="24"/>
          <w:szCs w:val="24"/>
        </w:rPr>
        <w:t>citus</w:t>
      </w:r>
      <w:r w:rsidR="0030781B" w:rsidRPr="00AA0BEF">
        <w:rPr>
          <w:rFonts w:ascii="Times New Roman" w:hAnsi="Times New Roman" w:cs="Times New Roman"/>
          <w:sz w:val="24"/>
          <w:szCs w:val="24"/>
        </w:rPr>
        <w:t xml:space="preserve"> </w:t>
      </w:r>
      <w:r w:rsidR="0030781B">
        <w:rPr>
          <w:rFonts w:ascii="Times New Roman" w:hAnsi="Times New Roman" w:cs="Times New Roman"/>
          <w:sz w:val="24"/>
          <w:szCs w:val="24"/>
        </w:rPr>
        <w:t xml:space="preserve">biroja lietotājus, </w:t>
      </w:r>
      <w:r w:rsidR="003B79A2">
        <w:rPr>
          <w:rFonts w:ascii="Times New Roman" w:hAnsi="Times New Roman" w:cs="Times New Roman"/>
          <w:sz w:val="24"/>
          <w:szCs w:val="24"/>
        </w:rPr>
        <w:t xml:space="preserve">ja telefons tiek </w:t>
      </w:r>
      <w:r w:rsidR="008C4BFE">
        <w:rPr>
          <w:rFonts w:ascii="Times New Roman" w:hAnsi="Times New Roman" w:cs="Times New Roman"/>
          <w:sz w:val="24"/>
          <w:szCs w:val="24"/>
        </w:rPr>
        <w:t>a</w:t>
      </w:r>
      <w:r w:rsidR="003B79A2">
        <w:rPr>
          <w:rFonts w:ascii="Times New Roman" w:hAnsi="Times New Roman" w:cs="Times New Roman"/>
          <w:sz w:val="24"/>
          <w:szCs w:val="24"/>
        </w:rPr>
        <w:t xml:space="preserve">tstāts uz darba galda, Lietotājam </w:t>
      </w:r>
      <w:r w:rsidR="003B79A2" w:rsidRPr="0020271E">
        <w:rPr>
          <w:rFonts w:ascii="Times New Roman" w:hAnsi="Times New Roman" w:cs="Times New Roman"/>
          <w:sz w:val="24"/>
          <w:szCs w:val="24"/>
        </w:rPr>
        <w:t>dodoties</w:t>
      </w:r>
      <w:r w:rsidR="00AA0BEF" w:rsidRPr="00AA0BEF">
        <w:rPr>
          <w:rFonts w:ascii="Times New Roman" w:hAnsi="Times New Roman" w:cs="Times New Roman"/>
          <w:sz w:val="24"/>
          <w:szCs w:val="24"/>
        </w:rPr>
        <w:t xml:space="preserve"> prom no savas darba vietas</w:t>
      </w:r>
      <w:r w:rsidR="000121C0" w:rsidRPr="0020271E">
        <w:rPr>
          <w:rFonts w:ascii="Times New Roman" w:hAnsi="Times New Roman" w:cs="Times New Roman"/>
          <w:sz w:val="24"/>
          <w:szCs w:val="24"/>
        </w:rPr>
        <w:t>.</w:t>
      </w:r>
      <w:r w:rsidR="00AA0BEF" w:rsidRPr="0020271E">
        <w:rPr>
          <w:rFonts w:ascii="Times New Roman" w:hAnsi="Times New Roman" w:cs="Times New Roman"/>
          <w:sz w:val="24"/>
          <w:szCs w:val="24"/>
        </w:rPr>
        <w:t xml:space="preserve"> </w:t>
      </w:r>
    </w:p>
    <w:p w14:paraId="5128EB22" w14:textId="430EEFFB" w:rsidR="00AA0BEF" w:rsidRPr="00AA0BEF" w:rsidRDefault="00AA0BEF" w:rsidP="00FA7CDF">
      <w:pPr>
        <w:pStyle w:val="ListParagraph"/>
        <w:numPr>
          <w:ilvl w:val="1"/>
          <w:numId w:val="15"/>
        </w:numPr>
        <w:jc w:val="both"/>
        <w:rPr>
          <w:rFonts w:ascii="Times New Roman" w:hAnsi="Times New Roman" w:cs="Times New Roman"/>
          <w:sz w:val="24"/>
          <w:szCs w:val="24"/>
        </w:rPr>
      </w:pPr>
      <w:r w:rsidRPr="00AA0BEF">
        <w:rPr>
          <w:rFonts w:ascii="Times New Roman" w:hAnsi="Times New Roman" w:cs="Times New Roman"/>
          <w:sz w:val="24"/>
          <w:szCs w:val="24"/>
        </w:rPr>
        <w:t xml:space="preserve">Datoram skaņa vienmēr ir izslēgta. Ja </w:t>
      </w:r>
      <w:r w:rsidR="00C7751C">
        <w:rPr>
          <w:rFonts w:ascii="Times New Roman" w:hAnsi="Times New Roman" w:cs="Times New Roman"/>
          <w:sz w:val="24"/>
          <w:szCs w:val="24"/>
        </w:rPr>
        <w:t xml:space="preserve">ir </w:t>
      </w:r>
      <w:r w:rsidRPr="00AA0BEF">
        <w:rPr>
          <w:rFonts w:ascii="Times New Roman" w:hAnsi="Times New Roman" w:cs="Times New Roman"/>
          <w:sz w:val="24"/>
          <w:szCs w:val="24"/>
        </w:rPr>
        <w:t xml:space="preserve">nepieciešams, </w:t>
      </w:r>
      <w:r w:rsidRPr="0020271E">
        <w:rPr>
          <w:rFonts w:ascii="Times New Roman" w:hAnsi="Times New Roman" w:cs="Times New Roman"/>
          <w:sz w:val="24"/>
          <w:szCs w:val="24"/>
        </w:rPr>
        <w:t>izmanto</w:t>
      </w:r>
      <w:r w:rsidRPr="00AA0BEF">
        <w:rPr>
          <w:rFonts w:ascii="Times New Roman" w:hAnsi="Times New Roman" w:cs="Times New Roman"/>
          <w:sz w:val="24"/>
          <w:szCs w:val="24"/>
        </w:rPr>
        <w:t xml:space="preserve"> austiņas</w:t>
      </w:r>
      <w:r w:rsidR="00C7751C">
        <w:rPr>
          <w:rFonts w:ascii="Times New Roman" w:hAnsi="Times New Roman" w:cs="Times New Roman"/>
          <w:sz w:val="24"/>
          <w:szCs w:val="24"/>
        </w:rPr>
        <w:t>.</w:t>
      </w:r>
    </w:p>
    <w:p w14:paraId="29D14ECB" w14:textId="3704FA42" w:rsidR="00AA0BEF" w:rsidRPr="00AA0BEF" w:rsidRDefault="00AA0BEF" w:rsidP="00FA7CDF">
      <w:pPr>
        <w:pStyle w:val="ListParagraph"/>
        <w:numPr>
          <w:ilvl w:val="1"/>
          <w:numId w:val="15"/>
        </w:numPr>
        <w:jc w:val="both"/>
        <w:rPr>
          <w:rFonts w:ascii="Times New Roman" w:hAnsi="Times New Roman" w:cs="Times New Roman"/>
          <w:sz w:val="24"/>
          <w:szCs w:val="24"/>
        </w:rPr>
      </w:pPr>
      <w:r w:rsidRPr="00AA0BEF">
        <w:rPr>
          <w:rFonts w:ascii="Times New Roman" w:hAnsi="Times New Roman" w:cs="Times New Roman"/>
          <w:sz w:val="24"/>
          <w:szCs w:val="24"/>
        </w:rPr>
        <w:t>Dzimšanas dienas (vārda dienas, komandu svētki) svin virtuves zonā</w:t>
      </w:r>
      <w:r w:rsidR="002D5275">
        <w:rPr>
          <w:rFonts w:ascii="Times New Roman" w:hAnsi="Times New Roman" w:cs="Times New Roman"/>
          <w:sz w:val="24"/>
          <w:szCs w:val="24"/>
        </w:rPr>
        <w:t>. Lietotāju sveic</w:t>
      </w:r>
      <w:r w:rsidRPr="00AA0BEF">
        <w:rPr>
          <w:rFonts w:ascii="Times New Roman" w:hAnsi="Times New Roman" w:cs="Times New Roman"/>
          <w:sz w:val="24"/>
          <w:szCs w:val="24"/>
        </w:rPr>
        <w:t xml:space="preserve"> virtuves zonā nevis </w:t>
      </w:r>
      <w:r w:rsidR="002D5275">
        <w:rPr>
          <w:rFonts w:ascii="Times New Roman" w:hAnsi="Times New Roman" w:cs="Times New Roman"/>
          <w:sz w:val="24"/>
          <w:szCs w:val="24"/>
        </w:rPr>
        <w:t xml:space="preserve">darba </w:t>
      </w:r>
      <w:r w:rsidR="002D5275" w:rsidRPr="0020271E">
        <w:rPr>
          <w:rFonts w:ascii="Times New Roman" w:hAnsi="Times New Roman" w:cs="Times New Roman"/>
          <w:sz w:val="24"/>
          <w:szCs w:val="24"/>
        </w:rPr>
        <w:t>vietā</w:t>
      </w:r>
      <w:r w:rsidRPr="00AA0BEF">
        <w:rPr>
          <w:rFonts w:ascii="Times New Roman" w:hAnsi="Times New Roman" w:cs="Times New Roman"/>
          <w:sz w:val="24"/>
          <w:szCs w:val="24"/>
        </w:rPr>
        <w:t xml:space="preserve">. </w:t>
      </w:r>
    </w:p>
    <w:p w14:paraId="02F37623" w14:textId="77777777" w:rsidR="00E772C8" w:rsidRPr="00E772C8" w:rsidRDefault="00E772C8" w:rsidP="0020271E">
      <w:pPr>
        <w:pStyle w:val="ListParagraph"/>
        <w:jc w:val="both"/>
        <w:rPr>
          <w:rFonts w:ascii="Times New Roman" w:hAnsi="Times New Roman" w:cs="Times New Roman"/>
          <w:sz w:val="24"/>
          <w:szCs w:val="24"/>
        </w:rPr>
      </w:pPr>
    </w:p>
    <w:p w14:paraId="7B8D0DE3" w14:textId="5D11A7B6" w:rsidR="00AA0BEF" w:rsidRPr="0020271E" w:rsidRDefault="00B91956" w:rsidP="0020271E">
      <w:pPr>
        <w:pStyle w:val="ListParagraph"/>
        <w:numPr>
          <w:ilvl w:val="0"/>
          <w:numId w:val="15"/>
        </w:numPr>
        <w:rPr>
          <w:rFonts w:ascii="Times New Roman" w:hAnsi="Times New Roman" w:cs="Times New Roman"/>
          <w:b/>
          <w:sz w:val="24"/>
          <w:szCs w:val="24"/>
        </w:rPr>
      </w:pPr>
      <w:r w:rsidRPr="0020271E">
        <w:rPr>
          <w:rFonts w:ascii="Times New Roman" w:hAnsi="Times New Roman" w:cs="Times New Roman"/>
          <w:b/>
          <w:bCs/>
          <w:sz w:val="24"/>
          <w:szCs w:val="24"/>
        </w:rPr>
        <w:t>Tīro galdu politika un darba vietu rotācija</w:t>
      </w:r>
    </w:p>
    <w:p w14:paraId="6D5AC7B5" w14:textId="08D786D4" w:rsidR="00AA0BEF" w:rsidRPr="00AA0BEF" w:rsidRDefault="004122F4" w:rsidP="00FA7CDF">
      <w:pPr>
        <w:pStyle w:val="ListParagraph"/>
        <w:numPr>
          <w:ilvl w:val="1"/>
          <w:numId w:val="15"/>
        </w:numPr>
        <w:jc w:val="both"/>
        <w:rPr>
          <w:rFonts w:ascii="Times New Roman" w:hAnsi="Times New Roman" w:cs="Times New Roman"/>
          <w:sz w:val="24"/>
          <w:szCs w:val="24"/>
        </w:rPr>
      </w:pPr>
      <w:r>
        <w:rPr>
          <w:rFonts w:ascii="Times New Roman" w:hAnsi="Times New Roman" w:cs="Times New Roman"/>
          <w:sz w:val="24"/>
          <w:szCs w:val="24"/>
        </w:rPr>
        <w:t>Dodoties prom no dar</w:t>
      </w:r>
      <w:r w:rsidR="00A969B7">
        <w:rPr>
          <w:rFonts w:ascii="Times New Roman" w:hAnsi="Times New Roman" w:cs="Times New Roman"/>
          <w:sz w:val="24"/>
          <w:szCs w:val="24"/>
        </w:rPr>
        <w:t>b</w:t>
      </w:r>
      <w:r>
        <w:rPr>
          <w:rFonts w:ascii="Times New Roman" w:hAnsi="Times New Roman" w:cs="Times New Roman"/>
          <w:sz w:val="24"/>
          <w:szCs w:val="24"/>
        </w:rPr>
        <w:t>a vietas</w:t>
      </w:r>
      <w:r w:rsidR="00683D82">
        <w:rPr>
          <w:rFonts w:ascii="Times New Roman" w:hAnsi="Times New Roman" w:cs="Times New Roman"/>
          <w:sz w:val="24"/>
          <w:szCs w:val="24"/>
        </w:rPr>
        <w:t xml:space="preserve"> un </w:t>
      </w:r>
      <w:r w:rsidR="00E55543">
        <w:rPr>
          <w:rFonts w:ascii="Times New Roman" w:hAnsi="Times New Roman" w:cs="Times New Roman"/>
          <w:sz w:val="24"/>
          <w:szCs w:val="24"/>
        </w:rPr>
        <w:t xml:space="preserve">esot </w:t>
      </w:r>
      <w:r w:rsidR="00E55543" w:rsidRPr="00AA0BEF">
        <w:rPr>
          <w:rFonts w:ascii="Times New Roman" w:hAnsi="Times New Roman" w:cs="Times New Roman"/>
          <w:sz w:val="24"/>
          <w:szCs w:val="24"/>
        </w:rPr>
        <w:t>prombūtnē ilgāk kā 1</w:t>
      </w:r>
      <w:r w:rsidR="004E666E">
        <w:rPr>
          <w:rFonts w:ascii="Times New Roman" w:hAnsi="Times New Roman" w:cs="Times New Roman"/>
          <w:sz w:val="24"/>
          <w:szCs w:val="24"/>
        </w:rPr>
        <w:t>,</w:t>
      </w:r>
      <w:r w:rsidR="00E55543" w:rsidRPr="00AA0BEF">
        <w:rPr>
          <w:rFonts w:ascii="Times New Roman" w:hAnsi="Times New Roman" w:cs="Times New Roman"/>
          <w:sz w:val="24"/>
          <w:szCs w:val="24"/>
        </w:rPr>
        <w:t>5 stundu</w:t>
      </w:r>
      <w:r>
        <w:rPr>
          <w:rFonts w:ascii="Times New Roman" w:hAnsi="Times New Roman" w:cs="Times New Roman"/>
          <w:sz w:val="24"/>
          <w:szCs w:val="24"/>
        </w:rPr>
        <w:t>,</w:t>
      </w:r>
      <w:r w:rsidR="006F7C9B">
        <w:rPr>
          <w:rFonts w:ascii="Times New Roman" w:hAnsi="Times New Roman" w:cs="Times New Roman"/>
          <w:sz w:val="24"/>
          <w:szCs w:val="24"/>
        </w:rPr>
        <w:t xml:space="preserve"> kā arī </w:t>
      </w:r>
      <w:r w:rsidR="00242A06">
        <w:rPr>
          <w:rFonts w:ascii="Times New Roman" w:hAnsi="Times New Roman" w:cs="Times New Roman"/>
          <w:sz w:val="24"/>
          <w:szCs w:val="24"/>
        </w:rPr>
        <w:t>beidzot darbu birojā</w:t>
      </w:r>
      <w:r w:rsidR="006F7C9B">
        <w:rPr>
          <w:rFonts w:ascii="Times New Roman" w:hAnsi="Times New Roman" w:cs="Times New Roman"/>
          <w:sz w:val="24"/>
          <w:szCs w:val="24"/>
        </w:rPr>
        <w:t>,</w:t>
      </w:r>
      <w:r>
        <w:rPr>
          <w:rFonts w:ascii="Times New Roman" w:hAnsi="Times New Roman" w:cs="Times New Roman"/>
          <w:sz w:val="24"/>
          <w:szCs w:val="24"/>
        </w:rPr>
        <w:t xml:space="preserve"> L</w:t>
      </w:r>
      <w:r w:rsidR="002762E6">
        <w:rPr>
          <w:rFonts w:ascii="Times New Roman" w:hAnsi="Times New Roman" w:cs="Times New Roman"/>
          <w:sz w:val="24"/>
          <w:szCs w:val="24"/>
        </w:rPr>
        <w:t>ietotājs</w:t>
      </w:r>
      <w:r>
        <w:rPr>
          <w:rFonts w:ascii="Times New Roman" w:hAnsi="Times New Roman" w:cs="Times New Roman"/>
          <w:sz w:val="24"/>
          <w:szCs w:val="24"/>
        </w:rPr>
        <w:t xml:space="preserve"> </w:t>
      </w:r>
      <w:r w:rsidR="00CC0893" w:rsidRPr="0020271E">
        <w:rPr>
          <w:rFonts w:ascii="Times New Roman" w:hAnsi="Times New Roman" w:cs="Times New Roman"/>
          <w:sz w:val="24"/>
          <w:szCs w:val="24"/>
        </w:rPr>
        <w:t>sakārto</w:t>
      </w:r>
      <w:r w:rsidR="00CC0893">
        <w:rPr>
          <w:rFonts w:ascii="Times New Roman" w:hAnsi="Times New Roman" w:cs="Times New Roman"/>
          <w:sz w:val="24"/>
          <w:szCs w:val="24"/>
        </w:rPr>
        <w:t xml:space="preserve"> darba vietu, atbrīvojot </w:t>
      </w:r>
      <w:r w:rsidR="009A34B0">
        <w:rPr>
          <w:rFonts w:ascii="Times New Roman" w:hAnsi="Times New Roman" w:cs="Times New Roman"/>
          <w:sz w:val="24"/>
          <w:szCs w:val="24"/>
        </w:rPr>
        <w:t xml:space="preserve">darba galdu </w:t>
      </w:r>
      <w:r w:rsidR="00CC0893">
        <w:rPr>
          <w:rFonts w:ascii="Times New Roman" w:hAnsi="Times New Roman" w:cs="Times New Roman"/>
          <w:sz w:val="24"/>
          <w:szCs w:val="24"/>
        </w:rPr>
        <w:t>no savām personīgajām mantām</w:t>
      </w:r>
      <w:r w:rsidR="006F7C9B">
        <w:rPr>
          <w:rFonts w:ascii="Times New Roman" w:hAnsi="Times New Roman" w:cs="Times New Roman"/>
          <w:sz w:val="24"/>
          <w:szCs w:val="24"/>
        </w:rPr>
        <w:t>.</w:t>
      </w:r>
    </w:p>
    <w:p w14:paraId="6305441D" w14:textId="77777777" w:rsidR="0017472C" w:rsidRDefault="0018169E" w:rsidP="0017472C">
      <w:pPr>
        <w:pStyle w:val="ListParagraph"/>
        <w:numPr>
          <w:ilvl w:val="1"/>
          <w:numId w:val="15"/>
        </w:numPr>
        <w:jc w:val="both"/>
        <w:rPr>
          <w:rFonts w:ascii="Times New Roman" w:hAnsi="Times New Roman" w:cs="Times New Roman"/>
          <w:sz w:val="24"/>
          <w:szCs w:val="24"/>
        </w:rPr>
      </w:pPr>
      <w:r>
        <w:rPr>
          <w:rFonts w:ascii="Times New Roman" w:hAnsi="Times New Roman" w:cs="Times New Roman"/>
          <w:sz w:val="24"/>
          <w:szCs w:val="24"/>
        </w:rPr>
        <w:t>Lietotājs</w:t>
      </w:r>
      <w:r w:rsidRPr="00AA0BEF">
        <w:rPr>
          <w:rFonts w:ascii="Times New Roman" w:hAnsi="Times New Roman" w:cs="Times New Roman"/>
          <w:sz w:val="24"/>
          <w:szCs w:val="24"/>
        </w:rPr>
        <w:t xml:space="preserve"> </w:t>
      </w:r>
      <w:r w:rsidR="00AA0BEF" w:rsidRPr="00AA0BEF">
        <w:rPr>
          <w:rFonts w:ascii="Times New Roman" w:hAnsi="Times New Roman" w:cs="Times New Roman"/>
          <w:sz w:val="24"/>
          <w:szCs w:val="24"/>
        </w:rPr>
        <w:t xml:space="preserve">var strādāt tur, kur ir brīva darba vieta. Nav ierobežojumu strādāt vienā un tajā pašā </w:t>
      </w:r>
      <w:r>
        <w:rPr>
          <w:rFonts w:ascii="Times New Roman" w:hAnsi="Times New Roman" w:cs="Times New Roman"/>
          <w:sz w:val="24"/>
          <w:szCs w:val="24"/>
        </w:rPr>
        <w:t xml:space="preserve">darba </w:t>
      </w:r>
      <w:r w:rsidR="00AA0BEF" w:rsidRPr="00AA0BEF">
        <w:rPr>
          <w:rFonts w:ascii="Times New Roman" w:hAnsi="Times New Roman" w:cs="Times New Roman"/>
          <w:sz w:val="24"/>
          <w:szCs w:val="24"/>
        </w:rPr>
        <w:t>vietā vairākas dienas pēc kārtas, ja tā ir brīva.</w:t>
      </w:r>
      <w:r w:rsidR="0017472C">
        <w:rPr>
          <w:rFonts w:ascii="Times New Roman" w:hAnsi="Times New Roman" w:cs="Times New Roman"/>
          <w:sz w:val="24"/>
          <w:szCs w:val="24"/>
        </w:rPr>
        <w:t xml:space="preserve"> </w:t>
      </w:r>
    </w:p>
    <w:p w14:paraId="3798EFAE" w14:textId="088F24C2" w:rsidR="00E772C8" w:rsidRPr="004043AF" w:rsidRDefault="00956338" w:rsidP="0017472C">
      <w:pPr>
        <w:pStyle w:val="ListParagraph"/>
        <w:numPr>
          <w:ilvl w:val="1"/>
          <w:numId w:val="15"/>
        </w:numPr>
        <w:jc w:val="both"/>
        <w:rPr>
          <w:rFonts w:ascii="Times New Roman" w:hAnsi="Times New Roman" w:cs="Times New Roman"/>
          <w:sz w:val="24"/>
          <w:szCs w:val="24"/>
        </w:rPr>
      </w:pPr>
      <w:r>
        <w:rPr>
          <w:rFonts w:ascii="Times New Roman" w:hAnsi="Times New Roman" w:cs="Times New Roman"/>
          <w:sz w:val="24"/>
          <w:szCs w:val="24"/>
        </w:rPr>
        <w:t>Pēc rezervācijas perioda beigām</w:t>
      </w:r>
      <w:r w:rsidR="00B50C69">
        <w:rPr>
          <w:rFonts w:ascii="Times New Roman" w:hAnsi="Times New Roman" w:cs="Times New Roman"/>
          <w:sz w:val="24"/>
          <w:szCs w:val="24"/>
        </w:rPr>
        <w:t xml:space="preserve"> </w:t>
      </w:r>
      <w:r w:rsidR="001D2F5E" w:rsidRPr="004043AF">
        <w:rPr>
          <w:rFonts w:ascii="Times New Roman" w:hAnsi="Times New Roman" w:cs="Times New Roman"/>
          <w:sz w:val="24"/>
          <w:szCs w:val="24"/>
        </w:rPr>
        <w:t>L</w:t>
      </w:r>
      <w:r w:rsidRPr="004043AF">
        <w:rPr>
          <w:rFonts w:ascii="Times New Roman" w:hAnsi="Times New Roman" w:cs="Times New Roman"/>
          <w:sz w:val="24"/>
          <w:szCs w:val="24"/>
        </w:rPr>
        <w:t>ietotāj</w:t>
      </w:r>
      <w:r w:rsidR="001D2F5E" w:rsidRPr="004043AF">
        <w:rPr>
          <w:rFonts w:ascii="Times New Roman" w:hAnsi="Times New Roman" w:cs="Times New Roman"/>
          <w:sz w:val="24"/>
          <w:szCs w:val="24"/>
        </w:rPr>
        <w:t>s</w:t>
      </w:r>
      <w:r w:rsidRPr="004043AF">
        <w:rPr>
          <w:rFonts w:ascii="Times New Roman" w:hAnsi="Times New Roman" w:cs="Times New Roman"/>
          <w:sz w:val="24"/>
          <w:szCs w:val="24"/>
        </w:rPr>
        <w:t xml:space="preserve"> </w:t>
      </w:r>
      <w:r w:rsidR="00FA09A8" w:rsidRPr="004043AF">
        <w:rPr>
          <w:rFonts w:ascii="Times New Roman" w:hAnsi="Times New Roman" w:cs="Times New Roman"/>
          <w:sz w:val="24"/>
          <w:szCs w:val="24"/>
        </w:rPr>
        <w:t>pārliecinās</w:t>
      </w:r>
      <w:r>
        <w:rPr>
          <w:rFonts w:ascii="Times New Roman" w:hAnsi="Times New Roman" w:cs="Times New Roman"/>
          <w:sz w:val="24"/>
          <w:szCs w:val="24"/>
        </w:rPr>
        <w:t>, ka mantu skapīši, virsdrēbju skapis, ledusskapis u.</w:t>
      </w:r>
      <w:r w:rsidR="00C729B0">
        <w:rPr>
          <w:rFonts w:ascii="Times New Roman" w:hAnsi="Times New Roman" w:cs="Times New Roman"/>
          <w:sz w:val="24"/>
          <w:szCs w:val="24"/>
        </w:rPr>
        <w:t> </w:t>
      </w:r>
      <w:r>
        <w:rPr>
          <w:rFonts w:ascii="Times New Roman" w:hAnsi="Times New Roman" w:cs="Times New Roman"/>
          <w:sz w:val="24"/>
          <w:szCs w:val="24"/>
        </w:rPr>
        <w:t xml:space="preserve">c. ir atbrīvoti no </w:t>
      </w:r>
      <w:r w:rsidR="00FA09A8" w:rsidRPr="004043AF">
        <w:rPr>
          <w:rFonts w:ascii="Times New Roman" w:hAnsi="Times New Roman" w:cs="Times New Roman"/>
          <w:sz w:val="24"/>
          <w:szCs w:val="24"/>
        </w:rPr>
        <w:t>L</w:t>
      </w:r>
      <w:r w:rsidRPr="004043AF">
        <w:rPr>
          <w:rFonts w:ascii="Times New Roman" w:hAnsi="Times New Roman" w:cs="Times New Roman"/>
          <w:sz w:val="24"/>
          <w:szCs w:val="24"/>
        </w:rPr>
        <w:t>ietotāja</w:t>
      </w:r>
      <w:r>
        <w:rPr>
          <w:rFonts w:ascii="Times New Roman" w:hAnsi="Times New Roman" w:cs="Times New Roman"/>
          <w:sz w:val="24"/>
          <w:szCs w:val="24"/>
        </w:rPr>
        <w:t xml:space="preserve"> personīg</w:t>
      </w:r>
      <w:r w:rsidR="00FA09A8">
        <w:rPr>
          <w:rFonts w:ascii="Times New Roman" w:hAnsi="Times New Roman" w:cs="Times New Roman"/>
          <w:sz w:val="24"/>
          <w:szCs w:val="24"/>
        </w:rPr>
        <w:t xml:space="preserve">ajām </w:t>
      </w:r>
      <w:r w:rsidR="00FA09A8" w:rsidRPr="004043AF">
        <w:rPr>
          <w:rFonts w:ascii="Times New Roman" w:hAnsi="Times New Roman" w:cs="Times New Roman"/>
          <w:sz w:val="24"/>
          <w:szCs w:val="24"/>
        </w:rPr>
        <w:t>mantām</w:t>
      </w:r>
      <w:r>
        <w:rPr>
          <w:rFonts w:ascii="Times New Roman" w:hAnsi="Times New Roman" w:cs="Times New Roman"/>
          <w:sz w:val="24"/>
          <w:szCs w:val="24"/>
        </w:rPr>
        <w:t xml:space="preserve">. </w:t>
      </w:r>
    </w:p>
    <w:p w14:paraId="5E818814" w14:textId="77777777" w:rsidR="00781BD0" w:rsidRPr="004043AF" w:rsidRDefault="00781BD0" w:rsidP="004043AF">
      <w:pPr>
        <w:pStyle w:val="ListParagraph"/>
        <w:jc w:val="both"/>
        <w:rPr>
          <w:rFonts w:ascii="Times New Roman" w:hAnsi="Times New Roman" w:cs="Times New Roman"/>
          <w:sz w:val="24"/>
          <w:szCs w:val="24"/>
        </w:rPr>
      </w:pPr>
    </w:p>
    <w:p w14:paraId="02554D5A" w14:textId="197723CD" w:rsidR="00AA0BEF" w:rsidRPr="0020271E" w:rsidRDefault="00B91956" w:rsidP="0020271E">
      <w:pPr>
        <w:pStyle w:val="ListParagraph"/>
        <w:numPr>
          <w:ilvl w:val="0"/>
          <w:numId w:val="15"/>
        </w:numPr>
        <w:rPr>
          <w:rFonts w:ascii="Times New Roman" w:hAnsi="Times New Roman" w:cs="Times New Roman"/>
          <w:b/>
          <w:sz w:val="24"/>
          <w:szCs w:val="24"/>
        </w:rPr>
      </w:pPr>
      <w:r w:rsidRPr="0020271E">
        <w:rPr>
          <w:rFonts w:ascii="Times New Roman" w:hAnsi="Times New Roman" w:cs="Times New Roman"/>
          <w:b/>
          <w:bCs/>
          <w:sz w:val="24"/>
          <w:szCs w:val="24"/>
        </w:rPr>
        <w:t>Ēdiens un ēšana, trauki</w:t>
      </w:r>
    </w:p>
    <w:p w14:paraId="1D852CEB" w14:textId="736D6037" w:rsidR="00AA0BEF" w:rsidRPr="00AA0BEF" w:rsidRDefault="00AA0BEF" w:rsidP="00FA7CDF">
      <w:pPr>
        <w:pStyle w:val="ListParagraph"/>
        <w:numPr>
          <w:ilvl w:val="1"/>
          <w:numId w:val="15"/>
        </w:numPr>
        <w:jc w:val="both"/>
        <w:rPr>
          <w:rFonts w:ascii="Times New Roman" w:hAnsi="Times New Roman" w:cs="Times New Roman"/>
          <w:sz w:val="24"/>
          <w:szCs w:val="24"/>
        </w:rPr>
      </w:pPr>
      <w:r w:rsidRPr="00AA0BEF">
        <w:rPr>
          <w:rFonts w:ascii="Times New Roman" w:hAnsi="Times New Roman" w:cs="Times New Roman"/>
          <w:sz w:val="24"/>
          <w:szCs w:val="24"/>
        </w:rPr>
        <w:t xml:space="preserve">Kafiju, tēju un ūdeni </w:t>
      </w:r>
      <w:r w:rsidRPr="0020271E">
        <w:rPr>
          <w:rFonts w:ascii="Times New Roman" w:hAnsi="Times New Roman" w:cs="Times New Roman"/>
          <w:sz w:val="24"/>
          <w:szCs w:val="24"/>
        </w:rPr>
        <w:t>var</w:t>
      </w:r>
      <w:r w:rsidRPr="00AA0BEF">
        <w:rPr>
          <w:rFonts w:ascii="Times New Roman" w:hAnsi="Times New Roman" w:cs="Times New Roman"/>
          <w:sz w:val="24"/>
          <w:szCs w:val="24"/>
        </w:rPr>
        <w:t xml:space="preserve"> dzert </w:t>
      </w:r>
      <w:r w:rsidR="00142EB8">
        <w:rPr>
          <w:rFonts w:ascii="Times New Roman" w:hAnsi="Times New Roman" w:cs="Times New Roman"/>
          <w:sz w:val="24"/>
          <w:szCs w:val="24"/>
        </w:rPr>
        <w:t xml:space="preserve">darba </w:t>
      </w:r>
      <w:r w:rsidR="00142EB8" w:rsidRPr="0020271E">
        <w:rPr>
          <w:rFonts w:ascii="Times New Roman" w:hAnsi="Times New Roman" w:cs="Times New Roman"/>
          <w:sz w:val="24"/>
          <w:szCs w:val="24"/>
        </w:rPr>
        <w:t>vietā</w:t>
      </w:r>
      <w:r w:rsidRPr="0020271E">
        <w:rPr>
          <w:rFonts w:ascii="Times New Roman" w:hAnsi="Times New Roman" w:cs="Times New Roman"/>
          <w:sz w:val="24"/>
          <w:szCs w:val="24"/>
        </w:rPr>
        <w:t>.</w:t>
      </w:r>
      <w:r w:rsidRPr="00AA0BEF">
        <w:rPr>
          <w:rFonts w:ascii="Times New Roman" w:hAnsi="Times New Roman" w:cs="Times New Roman"/>
          <w:sz w:val="24"/>
          <w:szCs w:val="24"/>
        </w:rPr>
        <w:t xml:space="preserve"> Traukus nedrīkst atstāt uz darba galda. </w:t>
      </w:r>
      <w:r w:rsidR="00642AC8" w:rsidRPr="0020271E">
        <w:rPr>
          <w:rFonts w:ascii="Times New Roman" w:hAnsi="Times New Roman" w:cs="Times New Roman"/>
          <w:sz w:val="24"/>
          <w:szCs w:val="24"/>
        </w:rPr>
        <w:t xml:space="preserve">Lietotājs </w:t>
      </w:r>
      <w:r w:rsidR="00392311" w:rsidRPr="0020271E">
        <w:rPr>
          <w:rFonts w:ascii="Times New Roman" w:hAnsi="Times New Roman" w:cs="Times New Roman"/>
          <w:sz w:val="24"/>
          <w:szCs w:val="24"/>
        </w:rPr>
        <w:t>r</w:t>
      </w:r>
      <w:r w:rsidRPr="0020271E">
        <w:rPr>
          <w:rFonts w:ascii="Times New Roman" w:hAnsi="Times New Roman" w:cs="Times New Roman"/>
          <w:sz w:val="24"/>
          <w:szCs w:val="24"/>
        </w:rPr>
        <w:t>ūpējas</w:t>
      </w:r>
      <w:r w:rsidRPr="00AA0BEF">
        <w:rPr>
          <w:rFonts w:ascii="Times New Roman" w:hAnsi="Times New Roman" w:cs="Times New Roman"/>
          <w:sz w:val="24"/>
          <w:szCs w:val="24"/>
        </w:rPr>
        <w:t xml:space="preserve">, lai </w:t>
      </w:r>
      <w:r w:rsidR="00392311">
        <w:rPr>
          <w:rFonts w:ascii="Times New Roman" w:hAnsi="Times New Roman" w:cs="Times New Roman"/>
          <w:sz w:val="24"/>
          <w:szCs w:val="24"/>
        </w:rPr>
        <w:t xml:space="preserve">darba </w:t>
      </w:r>
      <w:r w:rsidRPr="00AA0BEF">
        <w:rPr>
          <w:rFonts w:ascii="Times New Roman" w:hAnsi="Times New Roman" w:cs="Times New Roman"/>
          <w:sz w:val="24"/>
          <w:szCs w:val="24"/>
        </w:rPr>
        <w:t xml:space="preserve">galds ir tīrs un noslaucīts, ja </w:t>
      </w:r>
      <w:r w:rsidR="00B83EFC">
        <w:rPr>
          <w:rFonts w:ascii="Times New Roman" w:hAnsi="Times New Roman" w:cs="Times New Roman"/>
          <w:sz w:val="24"/>
          <w:szCs w:val="24"/>
        </w:rPr>
        <w:t xml:space="preserve">kaut </w:t>
      </w:r>
      <w:r w:rsidRPr="00AA0BEF">
        <w:rPr>
          <w:rFonts w:ascii="Times New Roman" w:hAnsi="Times New Roman" w:cs="Times New Roman"/>
          <w:sz w:val="24"/>
          <w:szCs w:val="24"/>
        </w:rPr>
        <w:t>kas izlīst.</w:t>
      </w:r>
    </w:p>
    <w:p w14:paraId="19190832" w14:textId="4F5C33C1" w:rsidR="00AA0BEF" w:rsidRPr="00AA0BEF" w:rsidRDefault="00AA0BEF" w:rsidP="00FA7CDF">
      <w:pPr>
        <w:pStyle w:val="ListParagraph"/>
        <w:numPr>
          <w:ilvl w:val="1"/>
          <w:numId w:val="15"/>
        </w:numPr>
        <w:jc w:val="both"/>
        <w:rPr>
          <w:rFonts w:ascii="Times New Roman" w:hAnsi="Times New Roman" w:cs="Times New Roman"/>
          <w:sz w:val="24"/>
          <w:szCs w:val="24"/>
        </w:rPr>
      </w:pPr>
      <w:r w:rsidRPr="00AA0BEF">
        <w:rPr>
          <w:rFonts w:ascii="Times New Roman" w:hAnsi="Times New Roman" w:cs="Times New Roman"/>
          <w:sz w:val="24"/>
          <w:szCs w:val="24"/>
        </w:rPr>
        <w:t>Našķus, kā ābolus, riekstus, cepumus</w:t>
      </w:r>
      <w:r w:rsidR="00F7504C">
        <w:rPr>
          <w:rFonts w:ascii="Times New Roman" w:hAnsi="Times New Roman" w:cs="Times New Roman"/>
          <w:sz w:val="24"/>
          <w:szCs w:val="24"/>
        </w:rPr>
        <w:t>,</w:t>
      </w:r>
      <w:r w:rsidR="009D3143">
        <w:rPr>
          <w:rFonts w:ascii="Times New Roman" w:hAnsi="Times New Roman" w:cs="Times New Roman"/>
          <w:sz w:val="24"/>
          <w:szCs w:val="24"/>
        </w:rPr>
        <w:t xml:space="preserve"> u.</w:t>
      </w:r>
      <w:r w:rsidR="00C729B0">
        <w:rPr>
          <w:rFonts w:ascii="Times New Roman" w:hAnsi="Times New Roman" w:cs="Times New Roman"/>
          <w:sz w:val="24"/>
          <w:szCs w:val="24"/>
        </w:rPr>
        <w:t> </w:t>
      </w:r>
      <w:r w:rsidR="009D3143">
        <w:rPr>
          <w:rFonts w:ascii="Times New Roman" w:hAnsi="Times New Roman" w:cs="Times New Roman"/>
          <w:sz w:val="24"/>
          <w:szCs w:val="24"/>
        </w:rPr>
        <w:t>c. ēdienus</w:t>
      </w:r>
      <w:r w:rsidR="00197AE1">
        <w:rPr>
          <w:rFonts w:ascii="Times New Roman" w:hAnsi="Times New Roman" w:cs="Times New Roman"/>
          <w:sz w:val="24"/>
          <w:szCs w:val="24"/>
        </w:rPr>
        <w:t>,</w:t>
      </w:r>
      <w:r w:rsidR="00797CD5">
        <w:rPr>
          <w:rFonts w:ascii="Times New Roman" w:hAnsi="Times New Roman" w:cs="Times New Roman"/>
          <w:sz w:val="24"/>
          <w:szCs w:val="24"/>
        </w:rPr>
        <w:t xml:space="preserve"> kam nav spēcīgs aromāts,</w:t>
      </w:r>
      <w:r w:rsidRPr="00AA0BEF">
        <w:rPr>
          <w:rFonts w:ascii="Times New Roman" w:hAnsi="Times New Roman" w:cs="Times New Roman"/>
          <w:sz w:val="24"/>
          <w:szCs w:val="24"/>
        </w:rPr>
        <w:t xml:space="preserve"> </w:t>
      </w:r>
      <w:r w:rsidR="0008361E">
        <w:rPr>
          <w:rFonts w:ascii="Times New Roman" w:hAnsi="Times New Roman" w:cs="Times New Roman"/>
          <w:sz w:val="24"/>
          <w:szCs w:val="24"/>
        </w:rPr>
        <w:t xml:space="preserve">var </w:t>
      </w:r>
      <w:r w:rsidR="0008361E" w:rsidRPr="0020271E">
        <w:rPr>
          <w:rFonts w:ascii="Times New Roman" w:hAnsi="Times New Roman" w:cs="Times New Roman"/>
          <w:sz w:val="24"/>
          <w:szCs w:val="24"/>
        </w:rPr>
        <w:t>ēst</w:t>
      </w:r>
      <w:r w:rsidRPr="00AA0BEF">
        <w:rPr>
          <w:rFonts w:ascii="Times New Roman" w:hAnsi="Times New Roman" w:cs="Times New Roman"/>
          <w:sz w:val="24"/>
          <w:szCs w:val="24"/>
        </w:rPr>
        <w:t xml:space="preserve"> virtuvē.</w:t>
      </w:r>
    </w:p>
    <w:p w14:paraId="3FD2CA1E" w14:textId="1A4B0274" w:rsidR="00074595" w:rsidRPr="00AA0BEF" w:rsidRDefault="00D66798" w:rsidP="00FA7CDF">
      <w:pPr>
        <w:pStyle w:val="ListParagraph"/>
        <w:numPr>
          <w:ilvl w:val="1"/>
          <w:numId w:val="15"/>
        </w:numPr>
        <w:jc w:val="both"/>
        <w:rPr>
          <w:rFonts w:ascii="Times New Roman" w:hAnsi="Times New Roman" w:cs="Times New Roman"/>
          <w:sz w:val="24"/>
          <w:szCs w:val="24"/>
        </w:rPr>
      </w:pPr>
      <w:r>
        <w:rPr>
          <w:rFonts w:ascii="Times New Roman" w:hAnsi="Times New Roman" w:cs="Times New Roman"/>
          <w:sz w:val="24"/>
          <w:szCs w:val="24"/>
        </w:rPr>
        <w:t xml:space="preserve">Ēdiena uzsildīšanai var izmantot </w:t>
      </w:r>
      <w:r w:rsidR="00F7504C">
        <w:rPr>
          <w:rFonts w:ascii="Times New Roman" w:hAnsi="Times New Roman" w:cs="Times New Roman"/>
          <w:sz w:val="24"/>
          <w:szCs w:val="24"/>
        </w:rPr>
        <w:t>m</w:t>
      </w:r>
      <w:r w:rsidR="00801F72">
        <w:rPr>
          <w:rFonts w:ascii="Times New Roman" w:hAnsi="Times New Roman" w:cs="Times New Roman"/>
          <w:sz w:val="24"/>
          <w:szCs w:val="24"/>
        </w:rPr>
        <w:t>ikroviļņu krāsn</w:t>
      </w:r>
      <w:r>
        <w:rPr>
          <w:rFonts w:ascii="Times New Roman" w:hAnsi="Times New Roman" w:cs="Times New Roman"/>
          <w:sz w:val="24"/>
          <w:szCs w:val="24"/>
        </w:rPr>
        <w:t>i</w:t>
      </w:r>
      <w:r w:rsidR="00801F72">
        <w:rPr>
          <w:rFonts w:ascii="Times New Roman" w:hAnsi="Times New Roman" w:cs="Times New Roman"/>
          <w:sz w:val="24"/>
          <w:szCs w:val="24"/>
        </w:rPr>
        <w:t>.</w:t>
      </w:r>
    </w:p>
    <w:p w14:paraId="705C21F4" w14:textId="38486218" w:rsidR="00AA0BEF" w:rsidRPr="00AA0BEF" w:rsidRDefault="004B4394" w:rsidP="00FA7CDF">
      <w:pPr>
        <w:pStyle w:val="ListParagraph"/>
        <w:numPr>
          <w:ilvl w:val="1"/>
          <w:numId w:val="15"/>
        </w:numPr>
        <w:jc w:val="both"/>
        <w:rPr>
          <w:rFonts w:ascii="Times New Roman" w:hAnsi="Times New Roman" w:cs="Times New Roman"/>
          <w:sz w:val="24"/>
          <w:szCs w:val="24"/>
        </w:rPr>
      </w:pPr>
      <w:r>
        <w:rPr>
          <w:rFonts w:ascii="Times New Roman" w:hAnsi="Times New Roman" w:cs="Times New Roman"/>
          <w:sz w:val="24"/>
          <w:szCs w:val="24"/>
        </w:rPr>
        <w:t>Lietotājs</w:t>
      </w:r>
      <w:r w:rsidR="00D532CD">
        <w:rPr>
          <w:rFonts w:ascii="Times New Roman" w:hAnsi="Times New Roman" w:cs="Times New Roman"/>
          <w:sz w:val="24"/>
          <w:szCs w:val="24"/>
        </w:rPr>
        <w:t xml:space="preserve"> </w:t>
      </w:r>
      <w:r w:rsidR="00D532CD" w:rsidRPr="0020271E">
        <w:rPr>
          <w:rFonts w:ascii="Times New Roman" w:hAnsi="Times New Roman" w:cs="Times New Roman"/>
          <w:sz w:val="24"/>
          <w:szCs w:val="24"/>
        </w:rPr>
        <w:t>izmanto</w:t>
      </w:r>
      <w:r w:rsidR="00611C82">
        <w:rPr>
          <w:rFonts w:ascii="Times New Roman" w:hAnsi="Times New Roman" w:cs="Times New Roman"/>
          <w:sz w:val="24"/>
          <w:szCs w:val="24"/>
        </w:rPr>
        <w:t xml:space="preserve"> Birojā</w:t>
      </w:r>
      <w:r w:rsidR="00D532CD">
        <w:rPr>
          <w:rFonts w:ascii="Times New Roman" w:hAnsi="Times New Roman" w:cs="Times New Roman"/>
          <w:sz w:val="24"/>
          <w:szCs w:val="24"/>
        </w:rPr>
        <w:t xml:space="preserve"> tikai tos traukus, kas atrodas virtuvē.</w:t>
      </w:r>
    </w:p>
    <w:p w14:paraId="198F8BE6" w14:textId="4DCF35D5" w:rsidR="00AA0BEF" w:rsidRPr="00AA0BEF" w:rsidRDefault="00AA0BEF" w:rsidP="00FA7CDF">
      <w:pPr>
        <w:pStyle w:val="ListParagraph"/>
        <w:numPr>
          <w:ilvl w:val="1"/>
          <w:numId w:val="15"/>
        </w:numPr>
        <w:jc w:val="both"/>
        <w:rPr>
          <w:rFonts w:ascii="Times New Roman" w:hAnsi="Times New Roman" w:cs="Times New Roman"/>
          <w:sz w:val="24"/>
          <w:szCs w:val="24"/>
        </w:rPr>
      </w:pPr>
      <w:r w:rsidRPr="00AA0BEF">
        <w:rPr>
          <w:rFonts w:ascii="Times New Roman" w:hAnsi="Times New Roman" w:cs="Times New Roman"/>
          <w:sz w:val="24"/>
          <w:szCs w:val="24"/>
        </w:rPr>
        <w:t xml:space="preserve">Virtuvē ir pieejami galda piederumi un </w:t>
      </w:r>
      <w:r w:rsidR="003B4771">
        <w:rPr>
          <w:rFonts w:ascii="Times New Roman" w:hAnsi="Times New Roman" w:cs="Times New Roman"/>
          <w:sz w:val="24"/>
          <w:szCs w:val="24"/>
        </w:rPr>
        <w:t>trauki</w:t>
      </w:r>
      <w:r w:rsidRPr="0020271E">
        <w:rPr>
          <w:rFonts w:ascii="Times New Roman" w:hAnsi="Times New Roman" w:cs="Times New Roman"/>
          <w:sz w:val="24"/>
          <w:szCs w:val="24"/>
        </w:rPr>
        <w:t>.</w:t>
      </w:r>
      <w:r w:rsidRPr="00AA0BEF">
        <w:rPr>
          <w:rFonts w:ascii="Times New Roman" w:hAnsi="Times New Roman" w:cs="Times New Roman"/>
          <w:sz w:val="24"/>
          <w:szCs w:val="24"/>
        </w:rPr>
        <w:t xml:space="preserve"> </w:t>
      </w:r>
      <w:r w:rsidR="009B42EE">
        <w:rPr>
          <w:rFonts w:ascii="Times New Roman" w:hAnsi="Times New Roman" w:cs="Times New Roman"/>
          <w:sz w:val="24"/>
          <w:szCs w:val="24"/>
        </w:rPr>
        <w:t xml:space="preserve">Lietotājs </w:t>
      </w:r>
      <w:r w:rsidRPr="0020271E">
        <w:rPr>
          <w:rFonts w:ascii="Times New Roman" w:hAnsi="Times New Roman" w:cs="Times New Roman"/>
          <w:sz w:val="24"/>
          <w:szCs w:val="24"/>
        </w:rPr>
        <w:t xml:space="preserve"> </w:t>
      </w:r>
      <w:r w:rsidR="005B31A3" w:rsidRPr="0020271E">
        <w:rPr>
          <w:rFonts w:ascii="Times New Roman" w:hAnsi="Times New Roman" w:cs="Times New Roman"/>
          <w:sz w:val="24"/>
          <w:szCs w:val="24"/>
        </w:rPr>
        <w:t>atbild</w:t>
      </w:r>
      <w:r w:rsidRPr="00AA0BEF">
        <w:rPr>
          <w:rFonts w:ascii="Times New Roman" w:hAnsi="Times New Roman" w:cs="Times New Roman"/>
          <w:sz w:val="24"/>
          <w:szCs w:val="24"/>
        </w:rPr>
        <w:t xml:space="preserve"> par</w:t>
      </w:r>
      <w:r w:rsidR="005B31A3">
        <w:rPr>
          <w:rFonts w:ascii="Times New Roman" w:hAnsi="Times New Roman" w:cs="Times New Roman"/>
          <w:sz w:val="24"/>
          <w:szCs w:val="24"/>
        </w:rPr>
        <w:t xml:space="preserve"> savu</w:t>
      </w:r>
      <w:r w:rsidRPr="00AA0BEF" w:rsidDel="005B31A3">
        <w:rPr>
          <w:rFonts w:ascii="Times New Roman" w:hAnsi="Times New Roman" w:cs="Times New Roman"/>
          <w:sz w:val="24"/>
          <w:szCs w:val="24"/>
        </w:rPr>
        <w:t xml:space="preserve"> </w:t>
      </w:r>
      <w:r w:rsidRPr="00AA0BEF">
        <w:rPr>
          <w:rFonts w:ascii="Times New Roman" w:hAnsi="Times New Roman" w:cs="Times New Roman"/>
          <w:sz w:val="24"/>
          <w:szCs w:val="24"/>
        </w:rPr>
        <w:t>netīro</w:t>
      </w:r>
      <w:r w:rsidR="00A0072F">
        <w:rPr>
          <w:rFonts w:ascii="Times New Roman" w:hAnsi="Times New Roman" w:cs="Times New Roman"/>
          <w:sz w:val="24"/>
          <w:szCs w:val="24"/>
        </w:rPr>
        <w:t xml:space="preserve"> trauku un galda piederumu novākšanu un </w:t>
      </w:r>
      <w:r w:rsidRPr="0020271E">
        <w:rPr>
          <w:rFonts w:ascii="Times New Roman" w:hAnsi="Times New Roman" w:cs="Times New Roman"/>
          <w:sz w:val="24"/>
          <w:szCs w:val="24"/>
        </w:rPr>
        <w:t>to</w:t>
      </w:r>
      <w:r w:rsidRPr="00AA0BEF">
        <w:rPr>
          <w:rFonts w:ascii="Times New Roman" w:hAnsi="Times New Roman" w:cs="Times New Roman"/>
          <w:sz w:val="24"/>
          <w:szCs w:val="24"/>
        </w:rPr>
        <w:t xml:space="preserve"> </w:t>
      </w:r>
      <w:r w:rsidR="00A25049">
        <w:rPr>
          <w:rFonts w:ascii="Times New Roman" w:hAnsi="Times New Roman" w:cs="Times New Roman"/>
          <w:sz w:val="24"/>
          <w:szCs w:val="24"/>
        </w:rPr>
        <w:t xml:space="preserve">ievietošanu </w:t>
      </w:r>
      <w:r w:rsidRPr="00AA0BEF">
        <w:rPr>
          <w:rFonts w:ascii="Times New Roman" w:hAnsi="Times New Roman" w:cs="Times New Roman"/>
          <w:sz w:val="24"/>
          <w:szCs w:val="24"/>
        </w:rPr>
        <w:t>trauku mazgājamajā mašīnā</w:t>
      </w:r>
      <w:r w:rsidR="00D532CD">
        <w:rPr>
          <w:rFonts w:ascii="Times New Roman" w:hAnsi="Times New Roman" w:cs="Times New Roman"/>
          <w:sz w:val="24"/>
          <w:szCs w:val="24"/>
        </w:rPr>
        <w:t>.</w:t>
      </w:r>
    </w:p>
    <w:p w14:paraId="309F2F00" w14:textId="21510326" w:rsidR="008A214A" w:rsidRPr="0020271E" w:rsidRDefault="00AA0BEF" w:rsidP="00FA7CDF">
      <w:pPr>
        <w:pStyle w:val="ListParagraph"/>
        <w:numPr>
          <w:ilvl w:val="1"/>
          <w:numId w:val="15"/>
        </w:numPr>
        <w:jc w:val="both"/>
        <w:rPr>
          <w:rFonts w:ascii="Times New Roman" w:hAnsi="Times New Roman" w:cs="Times New Roman"/>
          <w:sz w:val="24"/>
          <w:szCs w:val="24"/>
        </w:rPr>
      </w:pPr>
      <w:r w:rsidRPr="0020271E">
        <w:rPr>
          <w:rFonts w:ascii="Times New Roman" w:hAnsi="Times New Roman" w:cs="Times New Roman"/>
          <w:sz w:val="24"/>
          <w:szCs w:val="24"/>
        </w:rPr>
        <w:t xml:space="preserve">Ledusskapī var turēt produktus </w:t>
      </w:r>
      <w:r w:rsidR="009D717B">
        <w:rPr>
          <w:rFonts w:ascii="Times New Roman" w:hAnsi="Times New Roman" w:cs="Times New Roman"/>
          <w:sz w:val="24"/>
          <w:szCs w:val="24"/>
        </w:rPr>
        <w:t>tikai</w:t>
      </w:r>
      <w:r w:rsidRPr="0020271E">
        <w:rPr>
          <w:rFonts w:ascii="Times New Roman" w:hAnsi="Times New Roman" w:cs="Times New Roman"/>
          <w:sz w:val="24"/>
          <w:szCs w:val="24"/>
        </w:rPr>
        <w:t xml:space="preserve"> ar uzlīmi /marķiera uzrakstu ar </w:t>
      </w:r>
      <w:r w:rsidR="00EA7EB0" w:rsidRPr="0020271E">
        <w:rPr>
          <w:rFonts w:ascii="Times New Roman" w:hAnsi="Times New Roman" w:cs="Times New Roman"/>
          <w:sz w:val="24"/>
          <w:szCs w:val="24"/>
        </w:rPr>
        <w:t xml:space="preserve">Lietotāja </w:t>
      </w:r>
      <w:r w:rsidRPr="0020271E">
        <w:rPr>
          <w:rFonts w:ascii="Times New Roman" w:hAnsi="Times New Roman" w:cs="Times New Roman"/>
          <w:sz w:val="24"/>
          <w:szCs w:val="24"/>
        </w:rPr>
        <w:t>vārdu</w:t>
      </w:r>
      <w:r w:rsidR="009D3143" w:rsidRPr="0020271E">
        <w:rPr>
          <w:rFonts w:ascii="Times New Roman" w:hAnsi="Times New Roman" w:cs="Times New Roman"/>
          <w:sz w:val="24"/>
          <w:szCs w:val="24"/>
        </w:rPr>
        <w:t xml:space="preserve">. Ja vārds nav norādīts, darba dienas beigās </w:t>
      </w:r>
      <w:r w:rsidR="00B67611" w:rsidRPr="0020271E">
        <w:rPr>
          <w:rFonts w:ascii="Times New Roman" w:hAnsi="Times New Roman" w:cs="Times New Roman"/>
          <w:sz w:val="24"/>
          <w:szCs w:val="24"/>
        </w:rPr>
        <w:t xml:space="preserve">biroja </w:t>
      </w:r>
      <w:r w:rsidR="009D3143" w:rsidRPr="0020271E">
        <w:rPr>
          <w:rFonts w:ascii="Times New Roman" w:hAnsi="Times New Roman" w:cs="Times New Roman"/>
          <w:sz w:val="24"/>
          <w:szCs w:val="24"/>
        </w:rPr>
        <w:t>uzkopējs konkrēto trauku/ēdienu izmet.</w:t>
      </w:r>
    </w:p>
    <w:p w14:paraId="289043CA" w14:textId="77777777" w:rsidR="007461AF" w:rsidRPr="007461AF" w:rsidRDefault="007461AF" w:rsidP="0020271E">
      <w:pPr>
        <w:pStyle w:val="ListParagraph"/>
        <w:jc w:val="both"/>
        <w:rPr>
          <w:rFonts w:ascii="Times New Roman" w:hAnsi="Times New Roman" w:cs="Times New Roman"/>
          <w:sz w:val="24"/>
          <w:szCs w:val="24"/>
        </w:rPr>
      </w:pPr>
    </w:p>
    <w:p w14:paraId="3754A3D9" w14:textId="628AD153" w:rsidR="008A214A" w:rsidRPr="0020271E" w:rsidRDefault="00B91956" w:rsidP="0020271E">
      <w:pPr>
        <w:pStyle w:val="ListParagraph"/>
        <w:numPr>
          <w:ilvl w:val="0"/>
          <w:numId w:val="15"/>
        </w:numPr>
        <w:jc w:val="both"/>
        <w:rPr>
          <w:rFonts w:ascii="Times New Roman" w:hAnsi="Times New Roman" w:cs="Times New Roman"/>
          <w:b/>
          <w:bCs/>
          <w:sz w:val="24"/>
          <w:szCs w:val="24"/>
        </w:rPr>
      </w:pPr>
      <w:r w:rsidRPr="0020271E">
        <w:rPr>
          <w:rFonts w:ascii="Times New Roman" w:hAnsi="Times New Roman" w:cs="Times New Roman"/>
          <w:b/>
          <w:bCs/>
          <w:sz w:val="24"/>
          <w:szCs w:val="24"/>
        </w:rPr>
        <w:t>Kārtība birojā</w:t>
      </w:r>
    </w:p>
    <w:p w14:paraId="61A7A73F" w14:textId="140772B9" w:rsidR="00C9594C" w:rsidRDefault="00C9594C" w:rsidP="00FA7CDF">
      <w:pPr>
        <w:pStyle w:val="ListParagraph"/>
        <w:numPr>
          <w:ilvl w:val="1"/>
          <w:numId w:val="15"/>
        </w:numPr>
        <w:rPr>
          <w:rFonts w:ascii="Times New Roman" w:hAnsi="Times New Roman" w:cs="Times New Roman"/>
          <w:sz w:val="24"/>
          <w:szCs w:val="24"/>
        </w:rPr>
      </w:pPr>
      <w:r w:rsidRPr="0020271E">
        <w:rPr>
          <w:rFonts w:ascii="Times New Roman" w:hAnsi="Times New Roman" w:cs="Times New Roman"/>
          <w:sz w:val="24"/>
          <w:szCs w:val="24"/>
        </w:rPr>
        <w:t>Lietotājs atbild par mēbeļu un birojā esošo iekārtu saudzīgu lietošanu.</w:t>
      </w:r>
    </w:p>
    <w:p w14:paraId="4CAEA980" w14:textId="028D4262" w:rsidR="00E84536" w:rsidRPr="0020271E" w:rsidRDefault="000B00F1" w:rsidP="00F007F5">
      <w:pPr>
        <w:pStyle w:val="ListParagraph"/>
        <w:numPr>
          <w:ilvl w:val="1"/>
          <w:numId w:val="15"/>
        </w:numPr>
        <w:jc w:val="both"/>
        <w:rPr>
          <w:rFonts w:ascii="Times New Roman" w:hAnsi="Times New Roman" w:cs="Times New Roman"/>
          <w:sz w:val="24"/>
          <w:szCs w:val="24"/>
        </w:rPr>
      </w:pPr>
      <w:r>
        <w:rPr>
          <w:rFonts w:ascii="Times New Roman" w:hAnsi="Times New Roman" w:cs="Times New Roman"/>
          <w:sz w:val="24"/>
          <w:szCs w:val="24"/>
        </w:rPr>
        <w:t>Lietotāj</w:t>
      </w:r>
      <w:r w:rsidR="002762E6">
        <w:rPr>
          <w:rFonts w:ascii="Times New Roman" w:hAnsi="Times New Roman" w:cs="Times New Roman"/>
          <w:sz w:val="24"/>
          <w:szCs w:val="24"/>
        </w:rPr>
        <w:t>s</w:t>
      </w:r>
      <w:r>
        <w:rPr>
          <w:rFonts w:ascii="Times New Roman" w:hAnsi="Times New Roman" w:cs="Times New Roman"/>
          <w:sz w:val="24"/>
          <w:szCs w:val="24"/>
        </w:rPr>
        <w:t xml:space="preserve"> neveic birojā esošo mēbeļu pārvietošanu un izkārtojuma maiņu.</w:t>
      </w:r>
    </w:p>
    <w:p w14:paraId="202BD9FA" w14:textId="64DE56D6" w:rsidR="00FA4A52" w:rsidRPr="0020271E" w:rsidRDefault="00BD5BD8" w:rsidP="00FA7CDF">
      <w:pPr>
        <w:pStyle w:val="ListParagraph"/>
        <w:numPr>
          <w:ilvl w:val="1"/>
          <w:numId w:val="15"/>
        </w:numPr>
        <w:jc w:val="both"/>
        <w:rPr>
          <w:rFonts w:ascii="Times New Roman" w:hAnsi="Times New Roman" w:cs="Times New Roman"/>
          <w:sz w:val="24"/>
          <w:szCs w:val="24"/>
        </w:rPr>
      </w:pPr>
      <w:r w:rsidRPr="00204CDE">
        <w:rPr>
          <w:rFonts w:ascii="Times New Roman" w:hAnsi="Times New Roman" w:cs="Times New Roman"/>
          <w:sz w:val="24"/>
          <w:szCs w:val="24"/>
        </w:rPr>
        <w:t>Lietotāj</w:t>
      </w:r>
      <w:r w:rsidR="002762E6" w:rsidRPr="00204CDE">
        <w:rPr>
          <w:rFonts w:ascii="Times New Roman" w:hAnsi="Times New Roman" w:cs="Times New Roman"/>
          <w:sz w:val="24"/>
          <w:szCs w:val="24"/>
        </w:rPr>
        <w:t>s</w:t>
      </w:r>
      <w:r w:rsidR="004B0CC7" w:rsidRPr="0020271E">
        <w:rPr>
          <w:rFonts w:ascii="Times New Roman" w:hAnsi="Times New Roman" w:cs="Times New Roman"/>
          <w:sz w:val="24"/>
          <w:szCs w:val="24"/>
        </w:rPr>
        <w:t xml:space="preserve"> </w:t>
      </w:r>
      <w:r w:rsidR="00D866C6" w:rsidRPr="0020271E">
        <w:rPr>
          <w:rFonts w:ascii="Times New Roman" w:hAnsi="Times New Roman" w:cs="Times New Roman"/>
          <w:sz w:val="24"/>
          <w:szCs w:val="24"/>
        </w:rPr>
        <w:t>neveic biroj</w:t>
      </w:r>
      <w:r w:rsidR="00325B81" w:rsidRPr="0020271E">
        <w:rPr>
          <w:rFonts w:ascii="Times New Roman" w:hAnsi="Times New Roman" w:cs="Times New Roman"/>
          <w:sz w:val="24"/>
          <w:szCs w:val="24"/>
        </w:rPr>
        <w:t>ā esošo</w:t>
      </w:r>
      <w:r w:rsidR="00D866C6" w:rsidRPr="0020271E">
        <w:rPr>
          <w:rFonts w:ascii="Times New Roman" w:hAnsi="Times New Roman" w:cs="Times New Roman"/>
          <w:sz w:val="24"/>
          <w:szCs w:val="24"/>
        </w:rPr>
        <w:t xml:space="preserve"> </w:t>
      </w:r>
      <w:r w:rsidR="00325B81" w:rsidRPr="0020271E">
        <w:rPr>
          <w:rFonts w:ascii="Times New Roman" w:hAnsi="Times New Roman" w:cs="Times New Roman"/>
          <w:sz w:val="24"/>
          <w:szCs w:val="24"/>
        </w:rPr>
        <w:t>iekārtu</w:t>
      </w:r>
      <w:r w:rsidR="00D27946" w:rsidRPr="0020271E">
        <w:rPr>
          <w:rFonts w:ascii="Times New Roman" w:hAnsi="Times New Roman" w:cs="Times New Roman"/>
          <w:sz w:val="24"/>
          <w:szCs w:val="24"/>
        </w:rPr>
        <w:t>, izņemot monitoru,</w:t>
      </w:r>
      <w:r w:rsidR="00EF6F24" w:rsidRPr="0020271E">
        <w:rPr>
          <w:rFonts w:ascii="Times New Roman" w:hAnsi="Times New Roman" w:cs="Times New Roman"/>
          <w:sz w:val="24"/>
          <w:szCs w:val="24"/>
        </w:rPr>
        <w:t xml:space="preserve"> </w:t>
      </w:r>
      <w:r w:rsidR="00D866C6" w:rsidRPr="0020271E">
        <w:rPr>
          <w:rFonts w:ascii="Times New Roman" w:hAnsi="Times New Roman" w:cs="Times New Roman"/>
          <w:sz w:val="24"/>
          <w:szCs w:val="24"/>
        </w:rPr>
        <w:t>ie</w:t>
      </w:r>
      <w:r w:rsidR="006822FD" w:rsidRPr="0020271E">
        <w:rPr>
          <w:rFonts w:ascii="Times New Roman" w:hAnsi="Times New Roman" w:cs="Times New Roman"/>
          <w:sz w:val="24"/>
          <w:szCs w:val="24"/>
        </w:rPr>
        <w:t>statījumu maiņu</w:t>
      </w:r>
      <w:r w:rsidR="00D27946" w:rsidRPr="0020271E">
        <w:rPr>
          <w:rFonts w:ascii="Times New Roman" w:hAnsi="Times New Roman" w:cs="Times New Roman"/>
          <w:sz w:val="24"/>
          <w:szCs w:val="24"/>
        </w:rPr>
        <w:t>.</w:t>
      </w:r>
    </w:p>
    <w:p w14:paraId="2F41F55D" w14:textId="5926677B" w:rsidR="007773BC" w:rsidRPr="00686F1B" w:rsidRDefault="007773BC" w:rsidP="00FA7CDF">
      <w:pPr>
        <w:pStyle w:val="ListParagraph"/>
        <w:numPr>
          <w:ilvl w:val="1"/>
          <w:numId w:val="15"/>
        </w:numPr>
        <w:jc w:val="both"/>
        <w:rPr>
          <w:rFonts w:ascii="Times New Roman" w:hAnsi="Times New Roman" w:cs="Times New Roman"/>
          <w:sz w:val="24"/>
          <w:szCs w:val="24"/>
        </w:rPr>
      </w:pPr>
      <w:r w:rsidRPr="00686F1B">
        <w:rPr>
          <w:rFonts w:ascii="Times New Roman" w:hAnsi="Times New Roman" w:cs="Times New Roman"/>
          <w:sz w:val="24"/>
          <w:szCs w:val="24"/>
        </w:rPr>
        <w:t xml:space="preserve">Lietotājam ir iespēja izmantot aizslēdzamu mantu skapīti. </w:t>
      </w:r>
      <w:r w:rsidR="000D06A3" w:rsidRPr="00686F1B">
        <w:rPr>
          <w:rFonts w:ascii="Times New Roman" w:hAnsi="Times New Roman" w:cs="Times New Roman"/>
          <w:sz w:val="24"/>
          <w:szCs w:val="24"/>
        </w:rPr>
        <w:t>A</w:t>
      </w:r>
      <w:r w:rsidRPr="00686F1B">
        <w:rPr>
          <w:rFonts w:ascii="Times New Roman" w:hAnsi="Times New Roman" w:cs="Times New Roman"/>
          <w:sz w:val="24"/>
          <w:szCs w:val="24"/>
        </w:rPr>
        <w:t>d</w:t>
      </w:r>
      <w:r w:rsidRPr="00686F1B">
        <w:rPr>
          <w:rFonts w:ascii="Times New Roman" w:hAnsi="Times New Roman" w:cs="Times New Roman"/>
          <w:bCs/>
          <w:sz w:val="24"/>
          <w:szCs w:val="24"/>
        </w:rPr>
        <w:t>m</w:t>
      </w:r>
      <w:r w:rsidRPr="00686F1B">
        <w:rPr>
          <w:rFonts w:ascii="Times New Roman" w:hAnsi="Times New Roman" w:cs="Times New Roman"/>
          <w:sz w:val="24"/>
          <w:szCs w:val="24"/>
        </w:rPr>
        <w:t>inistrators pēc Lietotāja  pieprasījuma izsniedz mantu skapīša čipu.</w:t>
      </w:r>
      <w:r w:rsidR="00BC4C1D" w:rsidRPr="00686F1B">
        <w:rPr>
          <w:rFonts w:ascii="Times New Roman" w:hAnsi="Times New Roman" w:cs="Times New Roman"/>
          <w:sz w:val="24"/>
          <w:szCs w:val="24"/>
        </w:rPr>
        <w:t xml:space="preserve"> Lietotājam nav atļau</w:t>
      </w:r>
      <w:r w:rsidR="009F1A4B" w:rsidRPr="00686F1B">
        <w:rPr>
          <w:rFonts w:ascii="Times New Roman" w:hAnsi="Times New Roman" w:cs="Times New Roman"/>
          <w:sz w:val="24"/>
          <w:szCs w:val="24"/>
        </w:rPr>
        <w:t xml:space="preserve">ts </w:t>
      </w:r>
      <w:r w:rsidR="00300D54" w:rsidRPr="00686F1B">
        <w:rPr>
          <w:rFonts w:ascii="Times New Roman" w:hAnsi="Times New Roman" w:cs="Times New Roman"/>
          <w:sz w:val="24"/>
          <w:szCs w:val="24"/>
        </w:rPr>
        <w:t>izgatavot</w:t>
      </w:r>
      <w:r w:rsidR="009F1A4B" w:rsidRPr="00686F1B">
        <w:rPr>
          <w:rFonts w:ascii="Times New Roman" w:hAnsi="Times New Roman" w:cs="Times New Roman"/>
          <w:sz w:val="24"/>
          <w:szCs w:val="24"/>
        </w:rPr>
        <w:t xml:space="preserve"> mantu </w:t>
      </w:r>
      <w:r w:rsidR="009F1A4B" w:rsidRPr="00686F1B">
        <w:rPr>
          <w:rFonts w:ascii="Times New Roman" w:hAnsi="Times New Roman" w:cs="Times New Roman"/>
          <w:sz w:val="24"/>
          <w:szCs w:val="24"/>
        </w:rPr>
        <w:lastRenderedPageBreak/>
        <w:t>skapīša čipa kopiju un nodot to trešo personu rīcībā.</w:t>
      </w:r>
      <w:r w:rsidRPr="00686F1B">
        <w:rPr>
          <w:rFonts w:ascii="Times New Roman" w:hAnsi="Times New Roman" w:cs="Times New Roman"/>
          <w:sz w:val="24"/>
          <w:szCs w:val="24"/>
        </w:rPr>
        <w:t xml:space="preserve"> Lietotājam pēc darba vietas rezervācijas termiņa beigām ir jāatbrīvo skapītis no personīgajām mantām un </w:t>
      </w:r>
      <w:r w:rsidR="000D06A3" w:rsidRPr="00686F1B">
        <w:rPr>
          <w:rFonts w:ascii="Times New Roman" w:hAnsi="Times New Roman" w:cs="Times New Roman"/>
          <w:sz w:val="24"/>
          <w:szCs w:val="24"/>
        </w:rPr>
        <w:t>A</w:t>
      </w:r>
      <w:r w:rsidRPr="00686F1B">
        <w:rPr>
          <w:rFonts w:ascii="Times New Roman" w:hAnsi="Times New Roman" w:cs="Times New Roman"/>
          <w:sz w:val="24"/>
          <w:szCs w:val="24"/>
        </w:rPr>
        <w:t xml:space="preserve">dministratoram jānodod čips. </w:t>
      </w:r>
      <w:r w:rsidR="008C3899" w:rsidRPr="00686F1B">
        <w:rPr>
          <w:rFonts w:ascii="Times New Roman" w:hAnsi="Times New Roman" w:cs="Times New Roman"/>
          <w:sz w:val="24"/>
          <w:szCs w:val="24"/>
        </w:rPr>
        <w:t>Ja Lietotājs pēc rezervācijas termiņa beigām nenodod čipu, Administrators sazinās</w:t>
      </w:r>
      <w:r w:rsidR="00043D65" w:rsidRPr="00686F1B">
        <w:rPr>
          <w:rFonts w:ascii="Times New Roman" w:hAnsi="Times New Roman" w:cs="Times New Roman"/>
          <w:sz w:val="24"/>
          <w:szCs w:val="24"/>
        </w:rPr>
        <w:t xml:space="preserve"> ar Lietotāju</w:t>
      </w:r>
      <w:r w:rsidR="00E2286B" w:rsidRPr="00686F1B">
        <w:rPr>
          <w:rFonts w:ascii="Times New Roman" w:hAnsi="Times New Roman" w:cs="Times New Roman"/>
          <w:sz w:val="24"/>
          <w:szCs w:val="24"/>
        </w:rPr>
        <w:t xml:space="preserve"> un vienojās par čipa nodošanu. Ja Lietotājs 30 dienu laikā neatbild uz Administratora aicin</w:t>
      </w:r>
      <w:r w:rsidR="004B284F" w:rsidRPr="00686F1B">
        <w:rPr>
          <w:rFonts w:ascii="Times New Roman" w:hAnsi="Times New Roman" w:cs="Times New Roman"/>
          <w:sz w:val="24"/>
          <w:szCs w:val="24"/>
        </w:rPr>
        <w:t xml:space="preserve">ājumu, VNĪ ir tiesīgs </w:t>
      </w:r>
      <w:r w:rsidR="00E209C8" w:rsidRPr="00686F1B">
        <w:rPr>
          <w:rFonts w:ascii="Times New Roman" w:hAnsi="Times New Roman" w:cs="Times New Roman"/>
          <w:sz w:val="24"/>
          <w:szCs w:val="24"/>
        </w:rPr>
        <w:t>atvērt Lietotāja piešķirto skapīti un tajā esošās personīgās mantas nodot Lietotāja pārstāvētaja</w:t>
      </w:r>
      <w:r w:rsidR="00B67D8C" w:rsidRPr="00686F1B">
        <w:rPr>
          <w:rFonts w:ascii="Times New Roman" w:hAnsi="Times New Roman" w:cs="Times New Roman"/>
          <w:sz w:val="24"/>
          <w:szCs w:val="24"/>
        </w:rPr>
        <w:t>i iestādei.</w:t>
      </w:r>
      <w:r w:rsidR="002D3D9D" w:rsidRPr="00686F1B">
        <w:rPr>
          <w:rFonts w:ascii="Times New Roman" w:hAnsi="Times New Roman" w:cs="Times New Roman"/>
          <w:sz w:val="24"/>
          <w:szCs w:val="24"/>
        </w:rPr>
        <w:t xml:space="preserve"> Ja čips tiek nozaudēts vai netiek nodots, Lietotāja</w:t>
      </w:r>
      <w:r w:rsidR="00EF4E30" w:rsidRPr="00686F1B">
        <w:rPr>
          <w:rFonts w:ascii="Times New Roman" w:hAnsi="Times New Roman" w:cs="Times New Roman"/>
          <w:sz w:val="24"/>
          <w:szCs w:val="24"/>
        </w:rPr>
        <w:t xml:space="preserve"> pārstāvētajai iestādei</w:t>
      </w:r>
      <w:r w:rsidR="002D3D9D" w:rsidRPr="00686F1B">
        <w:rPr>
          <w:rFonts w:ascii="Times New Roman" w:hAnsi="Times New Roman" w:cs="Times New Roman"/>
          <w:sz w:val="24"/>
          <w:szCs w:val="24"/>
        </w:rPr>
        <w:t xml:space="preserve"> ir jāsedz </w:t>
      </w:r>
      <w:r w:rsidR="00EF4E30" w:rsidRPr="00686F1B">
        <w:rPr>
          <w:rFonts w:ascii="Times New Roman" w:hAnsi="Times New Roman" w:cs="Times New Roman"/>
          <w:sz w:val="24"/>
          <w:szCs w:val="24"/>
        </w:rPr>
        <w:t>jauna čipa izgatavošanas</w:t>
      </w:r>
      <w:r w:rsidR="002D3D9D" w:rsidRPr="00686F1B">
        <w:rPr>
          <w:rFonts w:ascii="Times New Roman" w:hAnsi="Times New Roman" w:cs="Times New Roman"/>
          <w:sz w:val="24"/>
          <w:szCs w:val="24"/>
        </w:rPr>
        <w:t xml:space="preserve"> izdevumi.</w:t>
      </w:r>
      <w:r w:rsidR="00E54F97" w:rsidRPr="00686F1B">
        <w:rPr>
          <w:rFonts w:ascii="Times New Roman" w:hAnsi="Times New Roman" w:cs="Times New Roman"/>
          <w:sz w:val="24"/>
          <w:szCs w:val="24"/>
        </w:rPr>
        <w:t xml:space="preserve"> Čipa nozaudēšanas gadījumā, </w:t>
      </w:r>
      <w:r w:rsidR="003C49A7" w:rsidRPr="00686F1B">
        <w:rPr>
          <w:rFonts w:ascii="Times New Roman" w:hAnsi="Times New Roman" w:cs="Times New Roman"/>
          <w:sz w:val="24"/>
          <w:szCs w:val="24"/>
        </w:rPr>
        <w:t xml:space="preserve">Lietotājs </w:t>
      </w:r>
      <w:r w:rsidR="00E54F97" w:rsidRPr="00686F1B">
        <w:rPr>
          <w:rFonts w:ascii="Times New Roman" w:hAnsi="Times New Roman" w:cs="Times New Roman"/>
          <w:sz w:val="24"/>
          <w:szCs w:val="24"/>
        </w:rPr>
        <w:t xml:space="preserve">nekavējoties ziņo </w:t>
      </w:r>
      <w:r w:rsidR="0055199B" w:rsidRPr="00686F1B">
        <w:rPr>
          <w:rFonts w:ascii="Times New Roman" w:hAnsi="Times New Roman" w:cs="Times New Roman"/>
          <w:sz w:val="24"/>
          <w:szCs w:val="24"/>
        </w:rPr>
        <w:t>A</w:t>
      </w:r>
      <w:r w:rsidR="00E54F97" w:rsidRPr="00686F1B">
        <w:rPr>
          <w:rFonts w:ascii="Times New Roman" w:hAnsi="Times New Roman" w:cs="Times New Roman"/>
          <w:sz w:val="24"/>
          <w:szCs w:val="24"/>
        </w:rPr>
        <w:t>dministratoram.</w:t>
      </w:r>
    </w:p>
    <w:p w14:paraId="7DFCB4BB" w14:textId="36D3B6E1" w:rsidR="1E846740" w:rsidRPr="00EA6D62" w:rsidRDefault="007E5712" w:rsidP="00FA7CDF">
      <w:pPr>
        <w:pStyle w:val="ListParagraph"/>
        <w:numPr>
          <w:ilvl w:val="1"/>
          <w:numId w:val="15"/>
        </w:numPr>
        <w:jc w:val="both"/>
        <w:rPr>
          <w:rFonts w:ascii="Times New Roman" w:hAnsi="Times New Roman" w:cs="Times New Roman"/>
          <w:sz w:val="24"/>
          <w:szCs w:val="24"/>
        </w:rPr>
      </w:pPr>
      <w:r w:rsidRPr="00EA6D62">
        <w:rPr>
          <w:rFonts w:ascii="Times New Roman" w:hAnsi="Times New Roman" w:cs="Times New Roman"/>
          <w:sz w:val="24"/>
          <w:szCs w:val="24"/>
        </w:rPr>
        <w:t xml:space="preserve">Lietotājs var izmantot </w:t>
      </w:r>
      <w:r w:rsidR="00A33ED7" w:rsidRPr="00EA6D62">
        <w:rPr>
          <w:rFonts w:ascii="Times New Roman" w:hAnsi="Times New Roman" w:cs="Times New Roman"/>
          <w:sz w:val="24"/>
          <w:szCs w:val="24"/>
        </w:rPr>
        <w:t>koplietošanas printeri.</w:t>
      </w:r>
      <w:r w:rsidR="00413E89" w:rsidRPr="00EA6D62">
        <w:rPr>
          <w:rFonts w:ascii="Times New Roman" w:hAnsi="Times New Roman" w:cs="Times New Roman"/>
          <w:sz w:val="24"/>
          <w:szCs w:val="24"/>
        </w:rPr>
        <w:t xml:space="preserve"> Lietotājs</w:t>
      </w:r>
      <w:r w:rsidR="00E048D0" w:rsidRPr="00EA6D62">
        <w:rPr>
          <w:rFonts w:ascii="Times New Roman" w:hAnsi="Times New Roman" w:cs="Times New Roman"/>
          <w:sz w:val="24"/>
          <w:szCs w:val="24"/>
        </w:rPr>
        <w:t xml:space="preserve"> veic </w:t>
      </w:r>
      <w:r w:rsidR="00B27E51" w:rsidRPr="00EA6D62">
        <w:rPr>
          <w:rFonts w:ascii="Times New Roman" w:hAnsi="Times New Roman" w:cs="Times New Roman"/>
          <w:sz w:val="24"/>
          <w:szCs w:val="24"/>
        </w:rPr>
        <w:t>pirmreizēju</w:t>
      </w:r>
      <w:r w:rsidR="00E048D0" w:rsidRPr="00EA6D62">
        <w:rPr>
          <w:rFonts w:ascii="Times New Roman" w:hAnsi="Times New Roman" w:cs="Times New Roman"/>
          <w:sz w:val="24"/>
          <w:szCs w:val="24"/>
        </w:rPr>
        <w:t xml:space="preserve"> pieslēgšanos</w:t>
      </w:r>
      <w:r w:rsidR="00413E89" w:rsidRPr="00EA6D62">
        <w:rPr>
          <w:rFonts w:ascii="Times New Roman" w:hAnsi="Times New Roman" w:cs="Times New Roman"/>
          <w:sz w:val="24"/>
          <w:szCs w:val="24"/>
        </w:rPr>
        <w:t xml:space="preserve"> </w:t>
      </w:r>
      <w:r w:rsidR="008616FB" w:rsidRPr="00EA6D62">
        <w:rPr>
          <w:rFonts w:ascii="Times New Roman" w:hAnsi="Times New Roman" w:cs="Times New Roman"/>
          <w:sz w:val="24"/>
          <w:szCs w:val="24"/>
        </w:rPr>
        <w:t>p</w:t>
      </w:r>
      <w:r w:rsidR="00E048D0" w:rsidRPr="00EA6D62">
        <w:rPr>
          <w:rFonts w:ascii="Times New Roman" w:hAnsi="Times New Roman" w:cs="Times New Roman"/>
          <w:sz w:val="24"/>
          <w:szCs w:val="24"/>
        </w:rPr>
        <w:t>rinterim</w:t>
      </w:r>
      <w:r w:rsidR="00EA5EDD" w:rsidRPr="00EA6D62">
        <w:rPr>
          <w:rFonts w:ascii="Times New Roman" w:hAnsi="Times New Roman" w:cs="Times New Roman"/>
          <w:sz w:val="24"/>
          <w:szCs w:val="24"/>
        </w:rPr>
        <w:t xml:space="preserve"> saskaņā ar instrukciju</w:t>
      </w:r>
      <w:r w:rsidR="00057FBF" w:rsidRPr="00EA6D62">
        <w:rPr>
          <w:rFonts w:ascii="Times New Roman" w:hAnsi="Times New Roman" w:cs="Times New Roman"/>
          <w:sz w:val="24"/>
          <w:szCs w:val="24"/>
        </w:rPr>
        <w:t xml:space="preserve">, </w:t>
      </w:r>
      <w:r w:rsidR="00057FBF" w:rsidRPr="00686F1B">
        <w:rPr>
          <w:rFonts w:ascii="Times New Roman" w:hAnsi="Times New Roman" w:cs="Times New Roman"/>
          <w:sz w:val="24"/>
          <w:szCs w:val="24"/>
        </w:rPr>
        <w:t>ko izsniedz Administrators.</w:t>
      </w:r>
      <w:r w:rsidR="005C4537" w:rsidRPr="00EA6D62">
        <w:rPr>
          <w:rFonts w:ascii="Times New Roman" w:hAnsi="Times New Roman" w:cs="Times New Roman"/>
          <w:sz w:val="24"/>
          <w:szCs w:val="24"/>
        </w:rPr>
        <w:t xml:space="preserve"> </w:t>
      </w:r>
      <w:r w:rsidR="0078477D" w:rsidRPr="00EA6D62">
        <w:rPr>
          <w:rFonts w:ascii="Times New Roman" w:hAnsi="Times New Roman" w:cs="Times New Roman"/>
          <w:sz w:val="24"/>
          <w:szCs w:val="24"/>
        </w:rPr>
        <w:t>Ieteicams izmantot melnbalto drukas režīmu.</w:t>
      </w:r>
    </w:p>
    <w:p w14:paraId="1EFC8827" w14:textId="0484509B" w:rsidR="00AA0BEF" w:rsidRPr="00AA0BEF" w:rsidRDefault="00AA0BEF" w:rsidP="00FA7CDF">
      <w:pPr>
        <w:pStyle w:val="ListParagraph"/>
        <w:numPr>
          <w:ilvl w:val="1"/>
          <w:numId w:val="15"/>
        </w:numPr>
        <w:jc w:val="both"/>
        <w:rPr>
          <w:rFonts w:ascii="Times New Roman" w:hAnsi="Times New Roman" w:cs="Times New Roman"/>
          <w:sz w:val="24"/>
          <w:szCs w:val="24"/>
        </w:rPr>
      </w:pPr>
      <w:r w:rsidRPr="00AA0BEF">
        <w:rPr>
          <w:rFonts w:ascii="Times New Roman" w:hAnsi="Times New Roman" w:cs="Times New Roman"/>
          <w:sz w:val="24"/>
          <w:szCs w:val="24"/>
        </w:rPr>
        <w:t xml:space="preserve">Ziemā un rudenī, ienākot birojā, </w:t>
      </w:r>
      <w:r w:rsidR="000D3252">
        <w:rPr>
          <w:rFonts w:ascii="Times New Roman" w:hAnsi="Times New Roman" w:cs="Times New Roman"/>
          <w:sz w:val="24"/>
          <w:szCs w:val="24"/>
        </w:rPr>
        <w:t xml:space="preserve">Lietotājs </w:t>
      </w:r>
      <w:r w:rsidRPr="0020271E">
        <w:rPr>
          <w:rFonts w:ascii="Times New Roman" w:hAnsi="Times New Roman" w:cs="Times New Roman"/>
          <w:sz w:val="24"/>
          <w:szCs w:val="24"/>
        </w:rPr>
        <w:t>pārv</w:t>
      </w:r>
      <w:r w:rsidR="000D3252" w:rsidRPr="0020271E">
        <w:rPr>
          <w:rFonts w:ascii="Times New Roman" w:hAnsi="Times New Roman" w:cs="Times New Roman"/>
          <w:sz w:val="24"/>
          <w:szCs w:val="24"/>
        </w:rPr>
        <w:t>el</w:t>
      </w:r>
      <w:r w:rsidR="00646E08" w:rsidRPr="0020271E">
        <w:rPr>
          <w:rFonts w:ascii="Times New Roman" w:hAnsi="Times New Roman" w:cs="Times New Roman"/>
          <w:sz w:val="24"/>
          <w:szCs w:val="24"/>
        </w:rPr>
        <w:t>k</w:t>
      </w:r>
      <w:r w:rsidRPr="00AA0BEF">
        <w:rPr>
          <w:rFonts w:ascii="Times New Roman" w:hAnsi="Times New Roman" w:cs="Times New Roman"/>
          <w:sz w:val="24"/>
          <w:szCs w:val="24"/>
        </w:rPr>
        <w:t xml:space="preserve"> </w:t>
      </w:r>
      <w:r w:rsidRPr="0997EFBC">
        <w:rPr>
          <w:rFonts w:ascii="Times New Roman" w:hAnsi="Times New Roman" w:cs="Times New Roman"/>
          <w:sz w:val="24"/>
          <w:szCs w:val="24"/>
        </w:rPr>
        <w:t>maiņas</w:t>
      </w:r>
      <w:r w:rsidRPr="00AA0BEF">
        <w:rPr>
          <w:rFonts w:ascii="Times New Roman" w:hAnsi="Times New Roman" w:cs="Times New Roman"/>
          <w:sz w:val="24"/>
          <w:szCs w:val="24"/>
        </w:rPr>
        <w:t xml:space="preserve"> apavus.</w:t>
      </w:r>
      <w:r w:rsidR="00EE4F3D">
        <w:rPr>
          <w:rFonts w:ascii="Times New Roman" w:hAnsi="Times New Roman" w:cs="Times New Roman"/>
          <w:sz w:val="24"/>
          <w:szCs w:val="24"/>
        </w:rPr>
        <w:t xml:space="preserve"> </w:t>
      </w:r>
      <w:r w:rsidRPr="0020271E">
        <w:rPr>
          <w:rFonts w:ascii="Times New Roman" w:hAnsi="Times New Roman" w:cs="Times New Roman"/>
          <w:sz w:val="24"/>
          <w:szCs w:val="24"/>
        </w:rPr>
        <w:t>Maiņas apav</w:t>
      </w:r>
      <w:r w:rsidR="00D77656" w:rsidRPr="0020271E">
        <w:rPr>
          <w:rFonts w:ascii="Times New Roman" w:hAnsi="Times New Roman" w:cs="Times New Roman"/>
          <w:sz w:val="24"/>
          <w:szCs w:val="24"/>
        </w:rPr>
        <w:t>us novieto</w:t>
      </w:r>
      <w:r w:rsidRPr="0020271E">
        <w:rPr>
          <w:rFonts w:ascii="Times New Roman" w:hAnsi="Times New Roman" w:cs="Times New Roman"/>
          <w:sz w:val="24"/>
          <w:szCs w:val="24"/>
        </w:rPr>
        <w:t xml:space="preserve"> tam paredzētā vietā</w:t>
      </w:r>
      <w:r w:rsidR="000671FE" w:rsidRPr="0020271E">
        <w:rPr>
          <w:rFonts w:ascii="Times New Roman" w:hAnsi="Times New Roman" w:cs="Times New Roman"/>
          <w:sz w:val="24"/>
          <w:szCs w:val="24"/>
        </w:rPr>
        <w:t>.</w:t>
      </w:r>
    </w:p>
    <w:p w14:paraId="54A450D2" w14:textId="32A1F63C" w:rsidR="00AD040F" w:rsidRPr="0020271E" w:rsidRDefault="00C56950" w:rsidP="00FA7CDF">
      <w:pPr>
        <w:pStyle w:val="ListParagraph"/>
        <w:numPr>
          <w:ilvl w:val="1"/>
          <w:numId w:val="15"/>
        </w:numPr>
        <w:jc w:val="both"/>
        <w:rPr>
          <w:rFonts w:ascii="Times New Roman" w:hAnsi="Times New Roman" w:cs="Times New Roman"/>
          <w:sz w:val="24"/>
          <w:szCs w:val="24"/>
        </w:rPr>
      </w:pPr>
      <w:r w:rsidRPr="0020271E">
        <w:rPr>
          <w:rFonts w:ascii="Times New Roman" w:hAnsi="Times New Roman" w:cs="Times New Roman"/>
          <w:sz w:val="24"/>
          <w:szCs w:val="24"/>
        </w:rPr>
        <w:t>Lietotājs ievēro</w:t>
      </w:r>
      <w:r w:rsidRPr="0020271E" w:rsidDel="00554D7D">
        <w:rPr>
          <w:rFonts w:ascii="Times New Roman" w:hAnsi="Times New Roman" w:cs="Times New Roman"/>
          <w:sz w:val="24"/>
          <w:szCs w:val="24"/>
        </w:rPr>
        <w:t xml:space="preserve"> </w:t>
      </w:r>
      <w:r w:rsidRPr="0020271E">
        <w:rPr>
          <w:rFonts w:ascii="Times New Roman" w:hAnsi="Times New Roman" w:cs="Times New Roman"/>
          <w:sz w:val="24"/>
          <w:szCs w:val="24"/>
        </w:rPr>
        <w:t>ģērbšanās kultūru, kas ir atbilstoša lietišķajam stilam un etiķetei.</w:t>
      </w:r>
      <w:r w:rsidR="4DF54CDC" w:rsidRPr="0020271E">
        <w:rPr>
          <w:rFonts w:ascii="Times New Roman" w:hAnsi="Times New Roman" w:cs="Times New Roman"/>
          <w:sz w:val="24"/>
          <w:szCs w:val="24"/>
        </w:rPr>
        <w:t xml:space="preserve"> </w:t>
      </w:r>
    </w:p>
    <w:p w14:paraId="7AF5C9D4" w14:textId="133D9155" w:rsidR="00C9594C" w:rsidRDefault="00C9594C" w:rsidP="00FA7CDF">
      <w:pPr>
        <w:pStyle w:val="ListParagraph"/>
        <w:numPr>
          <w:ilvl w:val="1"/>
          <w:numId w:val="15"/>
        </w:numPr>
        <w:jc w:val="both"/>
        <w:rPr>
          <w:rFonts w:ascii="Times New Roman" w:hAnsi="Times New Roman" w:cs="Times New Roman"/>
          <w:sz w:val="24"/>
          <w:szCs w:val="24"/>
        </w:rPr>
      </w:pPr>
      <w:r w:rsidRPr="0020271E">
        <w:rPr>
          <w:rFonts w:ascii="Times New Roman" w:hAnsi="Times New Roman" w:cs="Times New Roman"/>
          <w:sz w:val="24"/>
          <w:szCs w:val="24"/>
        </w:rPr>
        <w:t>Vāzes ar dāvātajiem ziediem novieto virtuves zonā vai atpūtas zonā. Darba dienas beigās ziedus birojā neatstāj.</w:t>
      </w:r>
    </w:p>
    <w:p w14:paraId="022D58B8" w14:textId="4DB17A67" w:rsidR="00026571" w:rsidRDefault="00515642" w:rsidP="00FA7CDF">
      <w:pPr>
        <w:pStyle w:val="ListParagraph"/>
        <w:numPr>
          <w:ilvl w:val="1"/>
          <w:numId w:val="15"/>
        </w:numPr>
        <w:jc w:val="both"/>
        <w:rPr>
          <w:rFonts w:ascii="Times New Roman" w:hAnsi="Times New Roman" w:cs="Times New Roman"/>
          <w:sz w:val="24"/>
          <w:szCs w:val="24"/>
        </w:rPr>
      </w:pPr>
      <w:r>
        <w:rPr>
          <w:rFonts w:ascii="Times New Roman" w:hAnsi="Times New Roman" w:cs="Times New Roman"/>
          <w:sz w:val="24"/>
          <w:szCs w:val="24"/>
        </w:rPr>
        <w:t>Atstājot sapu</w:t>
      </w:r>
      <w:r w:rsidR="0047693D">
        <w:rPr>
          <w:rFonts w:ascii="Times New Roman" w:hAnsi="Times New Roman" w:cs="Times New Roman"/>
          <w:sz w:val="24"/>
          <w:szCs w:val="24"/>
        </w:rPr>
        <w:t xml:space="preserve">lču telpu, Lietotājs </w:t>
      </w:r>
      <w:r w:rsidR="00B4605F">
        <w:rPr>
          <w:rFonts w:ascii="Times New Roman" w:hAnsi="Times New Roman" w:cs="Times New Roman"/>
          <w:sz w:val="24"/>
          <w:szCs w:val="24"/>
        </w:rPr>
        <w:t>pārliecinās, ka</w:t>
      </w:r>
      <w:r w:rsidR="0047693D">
        <w:rPr>
          <w:rFonts w:ascii="Times New Roman" w:hAnsi="Times New Roman" w:cs="Times New Roman"/>
          <w:sz w:val="24"/>
          <w:szCs w:val="24"/>
        </w:rPr>
        <w:t xml:space="preserve"> logi </w:t>
      </w:r>
      <w:r w:rsidR="00B4605F">
        <w:rPr>
          <w:rFonts w:ascii="Times New Roman" w:hAnsi="Times New Roman" w:cs="Times New Roman"/>
          <w:sz w:val="24"/>
          <w:szCs w:val="24"/>
        </w:rPr>
        <w:t>ir</w:t>
      </w:r>
      <w:r w:rsidR="0047693D">
        <w:rPr>
          <w:rFonts w:ascii="Times New Roman" w:hAnsi="Times New Roman" w:cs="Times New Roman"/>
          <w:sz w:val="24"/>
          <w:szCs w:val="24"/>
        </w:rPr>
        <w:t xml:space="preserve"> aizvērti</w:t>
      </w:r>
      <w:r w:rsidR="00AF685D">
        <w:rPr>
          <w:rFonts w:ascii="Times New Roman" w:hAnsi="Times New Roman" w:cs="Times New Roman"/>
          <w:sz w:val="24"/>
          <w:szCs w:val="24"/>
        </w:rPr>
        <w:t xml:space="preserve">, žalūzijas </w:t>
      </w:r>
      <w:r w:rsidR="00B4605F">
        <w:rPr>
          <w:rFonts w:ascii="Times New Roman" w:hAnsi="Times New Roman" w:cs="Times New Roman"/>
          <w:sz w:val="24"/>
          <w:szCs w:val="24"/>
        </w:rPr>
        <w:t xml:space="preserve">ir </w:t>
      </w:r>
      <w:r w:rsidR="00AF685D">
        <w:rPr>
          <w:rFonts w:ascii="Times New Roman" w:hAnsi="Times New Roman" w:cs="Times New Roman"/>
          <w:sz w:val="24"/>
          <w:szCs w:val="24"/>
        </w:rPr>
        <w:t>atvērtas</w:t>
      </w:r>
      <w:r w:rsidR="0047693D">
        <w:rPr>
          <w:rFonts w:ascii="Times New Roman" w:hAnsi="Times New Roman" w:cs="Times New Roman"/>
          <w:sz w:val="24"/>
          <w:szCs w:val="24"/>
        </w:rPr>
        <w:t xml:space="preserve"> un gaisma </w:t>
      </w:r>
      <w:r w:rsidR="00B4605F">
        <w:rPr>
          <w:rFonts w:ascii="Times New Roman" w:hAnsi="Times New Roman" w:cs="Times New Roman"/>
          <w:sz w:val="24"/>
          <w:szCs w:val="24"/>
        </w:rPr>
        <w:t xml:space="preserve">ir </w:t>
      </w:r>
      <w:r w:rsidR="0047693D">
        <w:rPr>
          <w:rFonts w:ascii="Times New Roman" w:hAnsi="Times New Roman" w:cs="Times New Roman"/>
          <w:sz w:val="24"/>
          <w:szCs w:val="24"/>
        </w:rPr>
        <w:t>izslēgta.</w:t>
      </w:r>
      <w:r w:rsidR="009D7E61">
        <w:rPr>
          <w:rFonts w:ascii="Times New Roman" w:hAnsi="Times New Roman" w:cs="Times New Roman"/>
          <w:sz w:val="24"/>
          <w:szCs w:val="24"/>
        </w:rPr>
        <w:t xml:space="preserve"> </w:t>
      </w:r>
    </w:p>
    <w:p w14:paraId="136A2AF5" w14:textId="77777777" w:rsidR="00B56D3D" w:rsidRPr="00B56D3D" w:rsidRDefault="00B56D3D" w:rsidP="0020271E">
      <w:pPr>
        <w:pStyle w:val="ListParagraph"/>
        <w:jc w:val="both"/>
        <w:rPr>
          <w:rFonts w:ascii="Times New Roman" w:hAnsi="Times New Roman" w:cs="Times New Roman"/>
          <w:sz w:val="24"/>
          <w:szCs w:val="24"/>
        </w:rPr>
      </w:pPr>
    </w:p>
    <w:p w14:paraId="4DC8196D" w14:textId="1B44AD36" w:rsidR="00BD69D8" w:rsidRPr="0020271E" w:rsidRDefault="00B91956" w:rsidP="0020271E">
      <w:pPr>
        <w:pStyle w:val="ListParagraph"/>
        <w:numPr>
          <w:ilvl w:val="0"/>
          <w:numId w:val="15"/>
        </w:numPr>
        <w:jc w:val="both"/>
        <w:rPr>
          <w:rFonts w:ascii="Times New Roman" w:hAnsi="Times New Roman" w:cs="Times New Roman"/>
          <w:b/>
          <w:bCs/>
          <w:sz w:val="24"/>
          <w:szCs w:val="24"/>
        </w:rPr>
      </w:pPr>
      <w:r w:rsidRPr="0020271E">
        <w:rPr>
          <w:rFonts w:ascii="Times New Roman" w:hAnsi="Times New Roman" w:cs="Times New Roman"/>
          <w:b/>
          <w:bCs/>
          <w:sz w:val="24"/>
          <w:szCs w:val="24"/>
        </w:rPr>
        <w:t>Sabiedriskā drošība</w:t>
      </w:r>
    </w:p>
    <w:p w14:paraId="25C47184" w14:textId="52CE0462" w:rsidR="00265A7C" w:rsidRPr="0020271E" w:rsidRDefault="00BD69D8" w:rsidP="00FA7CDF">
      <w:pPr>
        <w:pStyle w:val="ListParagraph"/>
        <w:numPr>
          <w:ilvl w:val="1"/>
          <w:numId w:val="15"/>
        </w:numPr>
        <w:jc w:val="both"/>
        <w:rPr>
          <w:rFonts w:ascii="Times New Roman" w:hAnsi="Times New Roman" w:cs="Times New Roman"/>
          <w:sz w:val="24"/>
          <w:szCs w:val="24"/>
        </w:rPr>
      </w:pPr>
      <w:r w:rsidRPr="0020271E">
        <w:rPr>
          <w:rFonts w:ascii="Times New Roman" w:hAnsi="Times New Roman" w:cs="Times New Roman"/>
          <w:sz w:val="24"/>
          <w:szCs w:val="24"/>
        </w:rPr>
        <w:t xml:space="preserve">Pārvaldnieks ir tiesīgs nekavējoties slēgt NĪ vai tā daļu, ja rodas apstākļi, kas var apdraudēt </w:t>
      </w:r>
      <w:r w:rsidR="00BD4A79" w:rsidRPr="004E44E7">
        <w:rPr>
          <w:rFonts w:ascii="Times New Roman" w:hAnsi="Times New Roman" w:cs="Times New Roman"/>
          <w:sz w:val="24"/>
          <w:szCs w:val="24"/>
        </w:rPr>
        <w:t>L</w:t>
      </w:r>
      <w:r w:rsidRPr="004E44E7">
        <w:rPr>
          <w:rFonts w:ascii="Times New Roman" w:hAnsi="Times New Roman" w:cs="Times New Roman"/>
          <w:sz w:val="24"/>
          <w:szCs w:val="24"/>
        </w:rPr>
        <w:t>ietotāj</w:t>
      </w:r>
      <w:r w:rsidR="000F6B57" w:rsidRPr="00F007F5">
        <w:rPr>
          <w:rFonts w:ascii="Times New Roman" w:hAnsi="Times New Roman" w:cs="Times New Roman"/>
          <w:sz w:val="24"/>
          <w:szCs w:val="24"/>
        </w:rPr>
        <w:t>u</w:t>
      </w:r>
      <w:r w:rsidR="001634DF" w:rsidRPr="004E44E7">
        <w:rPr>
          <w:rFonts w:ascii="Times New Roman" w:hAnsi="Times New Roman" w:cs="Times New Roman"/>
          <w:sz w:val="24"/>
          <w:szCs w:val="24"/>
        </w:rPr>
        <w:t xml:space="preserve"> un</w:t>
      </w:r>
      <w:r w:rsidR="001634DF">
        <w:rPr>
          <w:rFonts w:ascii="Times New Roman" w:hAnsi="Times New Roman" w:cs="Times New Roman"/>
          <w:sz w:val="24"/>
          <w:szCs w:val="24"/>
        </w:rPr>
        <w:t xml:space="preserve"> citu personu</w:t>
      </w:r>
      <w:r w:rsidRPr="0020271E">
        <w:rPr>
          <w:rFonts w:ascii="Times New Roman" w:hAnsi="Times New Roman" w:cs="Times New Roman"/>
          <w:sz w:val="24"/>
          <w:szCs w:val="24"/>
        </w:rPr>
        <w:t xml:space="preserve"> drošību, atrodoties NĪ;</w:t>
      </w:r>
    </w:p>
    <w:p w14:paraId="62E22DA2" w14:textId="166C8636" w:rsidR="00536C38" w:rsidRPr="0020271E" w:rsidRDefault="00444218" w:rsidP="00FA7CDF">
      <w:pPr>
        <w:pStyle w:val="ListParagraph"/>
        <w:numPr>
          <w:ilvl w:val="1"/>
          <w:numId w:val="15"/>
        </w:numPr>
        <w:jc w:val="both"/>
        <w:rPr>
          <w:rFonts w:ascii="Times New Roman" w:hAnsi="Times New Roman" w:cs="Times New Roman"/>
          <w:sz w:val="24"/>
          <w:szCs w:val="24"/>
        </w:rPr>
      </w:pPr>
      <w:r w:rsidRPr="0020271E">
        <w:rPr>
          <w:rFonts w:ascii="Times New Roman" w:hAnsi="Times New Roman" w:cs="Times New Roman"/>
          <w:sz w:val="24"/>
          <w:szCs w:val="24"/>
        </w:rPr>
        <w:t>Atrodoties NĪ teritorijā un iekštelpās aizliegts:</w:t>
      </w:r>
    </w:p>
    <w:p w14:paraId="11E01FC4" w14:textId="5D2ABBDB" w:rsidR="00536C38" w:rsidRPr="0020271E" w:rsidRDefault="00444218" w:rsidP="00FA7CDF">
      <w:pPr>
        <w:pStyle w:val="ListParagraph"/>
        <w:numPr>
          <w:ilvl w:val="1"/>
          <w:numId w:val="15"/>
        </w:numPr>
        <w:jc w:val="both"/>
        <w:rPr>
          <w:rFonts w:ascii="Times New Roman" w:hAnsi="Times New Roman" w:cs="Times New Roman"/>
          <w:sz w:val="24"/>
          <w:szCs w:val="24"/>
        </w:rPr>
      </w:pPr>
      <w:r w:rsidRPr="0020271E">
        <w:rPr>
          <w:rFonts w:ascii="Times New Roman" w:hAnsi="Times New Roman" w:cs="Times New Roman"/>
          <w:sz w:val="24"/>
          <w:szCs w:val="24"/>
        </w:rPr>
        <w:t>ienest ieročus, kam nepieciešama  nēsāšanas atļauja;</w:t>
      </w:r>
    </w:p>
    <w:p w14:paraId="74BA581F" w14:textId="4B75AB55" w:rsidR="009A4547" w:rsidRPr="0020271E" w:rsidRDefault="00444218" w:rsidP="00FA7CDF">
      <w:pPr>
        <w:pStyle w:val="ListParagraph"/>
        <w:numPr>
          <w:ilvl w:val="1"/>
          <w:numId w:val="15"/>
        </w:numPr>
        <w:jc w:val="both"/>
        <w:rPr>
          <w:rFonts w:ascii="Times New Roman" w:hAnsi="Times New Roman" w:cs="Times New Roman"/>
          <w:sz w:val="24"/>
          <w:szCs w:val="24"/>
        </w:rPr>
      </w:pPr>
      <w:r w:rsidRPr="0020271E">
        <w:rPr>
          <w:rFonts w:ascii="Times New Roman" w:hAnsi="Times New Roman" w:cs="Times New Roman"/>
          <w:sz w:val="24"/>
          <w:szCs w:val="24"/>
        </w:rPr>
        <w:t xml:space="preserve">ienest </w:t>
      </w:r>
      <w:proofErr w:type="spellStart"/>
      <w:r w:rsidRPr="0020271E">
        <w:rPr>
          <w:rFonts w:ascii="Times New Roman" w:hAnsi="Times New Roman" w:cs="Times New Roman"/>
          <w:sz w:val="24"/>
          <w:szCs w:val="24"/>
        </w:rPr>
        <w:t>sprādzienbīstamas</w:t>
      </w:r>
      <w:proofErr w:type="spellEnd"/>
      <w:r w:rsidRPr="0020271E">
        <w:rPr>
          <w:rFonts w:ascii="Times New Roman" w:hAnsi="Times New Roman" w:cs="Times New Roman"/>
          <w:sz w:val="24"/>
          <w:szCs w:val="24"/>
        </w:rPr>
        <w:t>, uzliesmojošas vielas</w:t>
      </w:r>
      <w:r w:rsidR="00F67BC6">
        <w:rPr>
          <w:rFonts w:ascii="Times New Roman" w:hAnsi="Times New Roman" w:cs="Times New Roman"/>
          <w:sz w:val="24"/>
          <w:szCs w:val="24"/>
        </w:rPr>
        <w:t>;</w:t>
      </w:r>
    </w:p>
    <w:p w14:paraId="02B53226" w14:textId="5CE12B61" w:rsidR="00444218" w:rsidRPr="0020271E" w:rsidRDefault="00444218" w:rsidP="00FA7CDF">
      <w:pPr>
        <w:pStyle w:val="ListParagraph"/>
        <w:numPr>
          <w:ilvl w:val="1"/>
          <w:numId w:val="15"/>
        </w:numPr>
        <w:jc w:val="both"/>
        <w:rPr>
          <w:rFonts w:ascii="Times New Roman" w:hAnsi="Times New Roman" w:cs="Times New Roman"/>
          <w:sz w:val="24"/>
          <w:szCs w:val="24"/>
        </w:rPr>
      </w:pPr>
      <w:r w:rsidRPr="0020271E">
        <w:rPr>
          <w:rFonts w:ascii="Times New Roman" w:hAnsi="Times New Roman" w:cs="Times New Roman"/>
          <w:sz w:val="24"/>
          <w:szCs w:val="24"/>
        </w:rPr>
        <w:t>izvietot plakātus vai citus paziņojumus</w:t>
      </w:r>
      <w:r w:rsidR="00D34A49" w:rsidRPr="0020271E">
        <w:rPr>
          <w:rFonts w:ascii="Times New Roman" w:hAnsi="Times New Roman" w:cs="Times New Roman"/>
          <w:sz w:val="24"/>
          <w:szCs w:val="24"/>
        </w:rPr>
        <w:t>;</w:t>
      </w:r>
    </w:p>
    <w:p w14:paraId="7C51956C" w14:textId="661EF962" w:rsidR="00444218" w:rsidRPr="0020271E" w:rsidRDefault="00444218" w:rsidP="00FA7CDF">
      <w:pPr>
        <w:pStyle w:val="ListParagraph"/>
        <w:numPr>
          <w:ilvl w:val="1"/>
          <w:numId w:val="15"/>
        </w:numPr>
        <w:jc w:val="both"/>
        <w:rPr>
          <w:rFonts w:ascii="Times New Roman" w:hAnsi="Times New Roman" w:cs="Times New Roman"/>
          <w:sz w:val="24"/>
          <w:szCs w:val="24"/>
        </w:rPr>
      </w:pPr>
      <w:r w:rsidRPr="0020271E">
        <w:rPr>
          <w:rFonts w:ascii="Times New Roman" w:hAnsi="Times New Roman" w:cs="Times New Roman"/>
          <w:sz w:val="24"/>
          <w:szCs w:val="24"/>
        </w:rPr>
        <w:t>izmest atkritumus tam neparedzētās vietās vai atkritumu veidam neatbilstošās tvertnēs;</w:t>
      </w:r>
    </w:p>
    <w:p w14:paraId="60DE4439" w14:textId="513DDFDC" w:rsidR="00444218" w:rsidRPr="0020271E" w:rsidRDefault="00444218" w:rsidP="00FA7CDF">
      <w:pPr>
        <w:pStyle w:val="ListParagraph"/>
        <w:numPr>
          <w:ilvl w:val="1"/>
          <w:numId w:val="15"/>
        </w:numPr>
        <w:jc w:val="both"/>
        <w:rPr>
          <w:rFonts w:ascii="Times New Roman" w:hAnsi="Times New Roman" w:cs="Times New Roman"/>
          <w:sz w:val="24"/>
          <w:szCs w:val="24"/>
        </w:rPr>
      </w:pPr>
      <w:r w:rsidRPr="0020271E">
        <w:rPr>
          <w:rFonts w:ascii="Times New Roman" w:hAnsi="Times New Roman" w:cs="Times New Roman"/>
          <w:sz w:val="24"/>
          <w:szCs w:val="24"/>
        </w:rPr>
        <w:t>atrasties alkoholisko, psihotropo, toksisko vai citu apreibinošu vielu iespaidā, kā arī lietot alkoholu, narkotiskās, psihotropās, toksiskās vai citas apreibinošas vielas;</w:t>
      </w:r>
    </w:p>
    <w:p w14:paraId="706751FA" w14:textId="7C3AAF7F" w:rsidR="00BD69D8" w:rsidRPr="0020271E" w:rsidRDefault="00444218" w:rsidP="00FA7CDF">
      <w:pPr>
        <w:pStyle w:val="ListParagraph"/>
        <w:numPr>
          <w:ilvl w:val="1"/>
          <w:numId w:val="15"/>
        </w:numPr>
        <w:jc w:val="both"/>
        <w:rPr>
          <w:rFonts w:ascii="Times New Roman" w:hAnsi="Times New Roman" w:cs="Times New Roman"/>
          <w:sz w:val="24"/>
          <w:szCs w:val="24"/>
        </w:rPr>
      </w:pPr>
      <w:r w:rsidRPr="0020271E">
        <w:rPr>
          <w:rFonts w:ascii="Times New Roman" w:hAnsi="Times New Roman" w:cs="Times New Roman"/>
          <w:sz w:val="24"/>
          <w:szCs w:val="24"/>
        </w:rPr>
        <w:t>smēķēt, izņemot tam paredzētās vietās</w:t>
      </w:r>
      <w:r w:rsidR="00F67BC6">
        <w:rPr>
          <w:rFonts w:ascii="Times New Roman" w:hAnsi="Times New Roman" w:cs="Times New Roman"/>
          <w:sz w:val="24"/>
          <w:szCs w:val="24"/>
        </w:rPr>
        <w:t>.</w:t>
      </w:r>
    </w:p>
    <w:p w14:paraId="26ADFDC3" w14:textId="77777777" w:rsidR="002954F2" w:rsidRPr="009C6A61" w:rsidRDefault="002954F2" w:rsidP="0020271E">
      <w:pPr>
        <w:pStyle w:val="ListParagraph"/>
        <w:ind w:left="1080"/>
        <w:jc w:val="both"/>
        <w:rPr>
          <w:rFonts w:ascii="Times New Roman" w:hAnsi="Times New Roman" w:cs="Times New Roman"/>
          <w:sz w:val="24"/>
          <w:szCs w:val="24"/>
        </w:rPr>
      </w:pPr>
    </w:p>
    <w:p w14:paraId="46C0C6F3" w14:textId="1EDD47A7" w:rsidR="00BD69D8" w:rsidRPr="0020271E" w:rsidRDefault="00BD69D8" w:rsidP="0020271E">
      <w:pPr>
        <w:pStyle w:val="ListParagraph"/>
        <w:numPr>
          <w:ilvl w:val="0"/>
          <w:numId w:val="15"/>
        </w:numPr>
        <w:jc w:val="both"/>
        <w:rPr>
          <w:rFonts w:ascii="Times New Roman" w:hAnsi="Times New Roman" w:cs="Times New Roman"/>
          <w:b/>
          <w:bCs/>
          <w:sz w:val="24"/>
          <w:szCs w:val="24"/>
        </w:rPr>
      </w:pPr>
      <w:r w:rsidRPr="0020271E">
        <w:rPr>
          <w:rFonts w:ascii="Times New Roman" w:hAnsi="Times New Roman" w:cs="Times New Roman"/>
          <w:b/>
          <w:bCs/>
          <w:sz w:val="24"/>
          <w:szCs w:val="24"/>
        </w:rPr>
        <w:t>Atbildība par noteikumu prasību neievērošanu:</w:t>
      </w:r>
    </w:p>
    <w:p w14:paraId="6C9D3E1A" w14:textId="59CB731D" w:rsidR="00BD69D8" w:rsidRPr="0020271E" w:rsidRDefault="008605F6" w:rsidP="00FA7CDF">
      <w:pPr>
        <w:pStyle w:val="ListParagraph"/>
        <w:numPr>
          <w:ilvl w:val="1"/>
          <w:numId w:val="15"/>
        </w:numPr>
        <w:jc w:val="both"/>
        <w:rPr>
          <w:rFonts w:ascii="Times New Roman" w:hAnsi="Times New Roman" w:cs="Times New Roman"/>
          <w:sz w:val="24"/>
          <w:szCs w:val="24"/>
        </w:rPr>
      </w:pPr>
      <w:r>
        <w:rPr>
          <w:rFonts w:ascii="Times New Roman" w:hAnsi="Times New Roman" w:cs="Times New Roman"/>
          <w:sz w:val="24"/>
          <w:szCs w:val="24"/>
        </w:rPr>
        <w:t>L</w:t>
      </w:r>
      <w:r w:rsidR="00BD69D8" w:rsidRPr="0020271E">
        <w:rPr>
          <w:rFonts w:ascii="Times New Roman" w:hAnsi="Times New Roman" w:cs="Times New Roman"/>
          <w:sz w:val="24"/>
          <w:szCs w:val="24"/>
        </w:rPr>
        <w:t>ietotājs</w:t>
      </w:r>
      <w:r w:rsidR="00E179D9">
        <w:rPr>
          <w:rFonts w:ascii="Times New Roman" w:hAnsi="Times New Roman" w:cs="Times New Roman"/>
          <w:sz w:val="24"/>
          <w:szCs w:val="24"/>
        </w:rPr>
        <w:t xml:space="preserve"> ir atbildīgs, ka </w:t>
      </w:r>
      <w:r w:rsidR="00B61CD1">
        <w:rPr>
          <w:rFonts w:ascii="Times New Roman" w:hAnsi="Times New Roman" w:cs="Times New Roman"/>
          <w:sz w:val="24"/>
          <w:szCs w:val="24"/>
        </w:rPr>
        <w:t>apmeklētāj</w:t>
      </w:r>
      <w:r w:rsidR="000B09B1">
        <w:rPr>
          <w:rFonts w:ascii="Times New Roman" w:hAnsi="Times New Roman" w:cs="Times New Roman"/>
          <w:sz w:val="24"/>
          <w:szCs w:val="24"/>
        </w:rPr>
        <w:t>i,</w:t>
      </w:r>
      <w:r w:rsidR="00227662">
        <w:rPr>
          <w:rFonts w:ascii="Times New Roman" w:hAnsi="Times New Roman" w:cs="Times New Roman"/>
          <w:sz w:val="24"/>
          <w:szCs w:val="24"/>
        </w:rPr>
        <w:t xml:space="preserve"> </w:t>
      </w:r>
      <w:r w:rsidR="00BD69D8" w:rsidRPr="0020271E">
        <w:rPr>
          <w:rFonts w:ascii="Times New Roman" w:hAnsi="Times New Roman" w:cs="Times New Roman"/>
          <w:sz w:val="24"/>
          <w:szCs w:val="24"/>
        </w:rPr>
        <w:t>atrodoties NĪ, ievēro noteikumus;</w:t>
      </w:r>
    </w:p>
    <w:p w14:paraId="676465E0" w14:textId="16ED3275" w:rsidR="00BD69D8" w:rsidRPr="0020271E" w:rsidRDefault="008605F6" w:rsidP="00FA7CDF">
      <w:pPr>
        <w:pStyle w:val="ListParagraph"/>
        <w:numPr>
          <w:ilvl w:val="1"/>
          <w:numId w:val="15"/>
        </w:numPr>
        <w:jc w:val="both"/>
        <w:rPr>
          <w:rFonts w:ascii="Times New Roman" w:hAnsi="Times New Roman" w:cs="Times New Roman"/>
          <w:sz w:val="24"/>
          <w:szCs w:val="24"/>
        </w:rPr>
      </w:pPr>
      <w:r>
        <w:rPr>
          <w:rFonts w:ascii="Times New Roman" w:hAnsi="Times New Roman" w:cs="Times New Roman"/>
          <w:sz w:val="24"/>
          <w:szCs w:val="24"/>
        </w:rPr>
        <w:t>L</w:t>
      </w:r>
      <w:r w:rsidR="00BD69D8" w:rsidRPr="0020271E">
        <w:rPr>
          <w:rFonts w:ascii="Times New Roman" w:hAnsi="Times New Roman" w:cs="Times New Roman"/>
          <w:sz w:val="24"/>
          <w:szCs w:val="24"/>
        </w:rPr>
        <w:t>ietotājs, apmeklētāj</w:t>
      </w:r>
      <w:r>
        <w:rPr>
          <w:rFonts w:ascii="Times New Roman" w:hAnsi="Times New Roman" w:cs="Times New Roman"/>
          <w:sz w:val="24"/>
          <w:szCs w:val="24"/>
        </w:rPr>
        <w:t>i</w:t>
      </w:r>
      <w:r w:rsidR="00BD69D8" w:rsidRPr="0020271E">
        <w:rPr>
          <w:rFonts w:ascii="Times New Roman" w:hAnsi="Times New Roman" w:cs="Times New Roman"/>
          <w:sz w:val="24"/>
          <w:szCs w:val="24"/>
        </w:rPr>
        <w:t>, kur</w:t>
      </w:r>
      <w:r>
        <w:rPr>
          <w:rFonts w:ascii="Times New Roman" w:hAnsi="Times New Roman" w:cs="Times New Roman"/>
          <w:sz w:val="24"/>
          <w:szCs w:val="24"/>
        </w:rPr>
        <w:t>i</w:t>
      </w:r>
      <w:r w:rsidR="00BD69D8" w:rsidRPr="0020271E">
        <w:rPr>
          <w:rFonts w:ascii="Times New Roman" w:hAnsi="Times New Roman" w:cs="Times New Roman"/>
          <w:sz w:val="24"/>
          <w:szCs w:val="24"/>
        </w:rPr>
        <w:t xml:space="preserve"> atrodas NĪ, apzinās, ka noteikumu neievērošanas gadījumā var tikt izraidīt</w:t>
      </w:r>
      <w:r w:rsidR="00B258A2">
        <w:rPr>
          <w:rFonts w:ascii="Times New Roman" w:hAnsi="Times New Roman" w:cs="Times New Roman"/>
          <w:sz w:val="24"/>
          <w:szCs w:val="24"/>
        </w:rPr>
        <w:t>i</w:t>
      </w:r>
      <w:r w:rsidR="00BD69D8" w:rsidRPr="0020271E">
        <w:rPr>
          <w:rFonts w:ascii="Times New Roman" w:hAnsi="Times New Roman" w:cs="Times New Roman"/>
          <w:sz w:val="24"/>
          <w:szCs w:val="24"/>
        </w:rPr>
        <w:t xml:space="preserve"> no NĪ</w:t>
      </w:r>
      <w:r w:rsidR="005569BA">
        <w:rPr>
          <w:rFonts w:ascii="Times New Roman" w:hAnsi="Times New Roman" w:cs="Times New Roman"/>
          <w:sz w:val="24"/>
          <w:szCs w:val="24"/>
        </w:rPr>
        <w:t>,</w:t>
      </w:r>
      <w:r w:rsidR="00BD69D8" w:rsidRPr="0020271E">
        <w:rPr>
          <w:rFonts w:ascii="Times New Roman" w:hAnsi="Times New Roman" w:cs="Times New Roman"/>
          <w:sz w:val="24"/>
          <w:szCs w:val="24"/>
        </w:rPr>
        <w:t xml:space="preserve"> un atkarībā no pārkāpuma smaguma pakāpes un sekām</w:t>
      </w:r>
      <w:r w:rsidR="005A20BC">
        <w:rPr>
          <w:rFonts w:ascii="Times New Roman" w:hAnsi="Times New Roman" w:cs="Times New Roman"/>
          <w:sz w:val="24"/>
          <w:szCs w:val="24"/>
        </w:rPr>
        <w:t>,</w:t>
      </w:r>
      <w:r w:rsidR="00BD69D8" w:rsidRPr="0020271E">
        <w:rPr>
          <w:rFonts w:ascii="Times New Roman" w:hAnsi="Times New Roman" w:cs="Times New Roman"/>
          <w:sz w:val="24"/>
          <w:szCs w:val="24"/>
        </w:rPr>
        <w:t xml:space="preserve"> var tikt saukt</w:t>
      </w:r>
      <w:r w:rsidR="00B258A2">
        <w:rPr>
          <w:rFonts w:ascii="Times New Roman" w:hAnsi="Times New Roman" w:cs="Times New Roman"/>
          <w:sz w:val="24"/>
          <w:szCs w:val="24"/>
        </w:rPr>
        <w:t>i</w:t>
      </w:r>
      <w:r w:rsidR="00BD69D8" w:rsidRPr="0020271E">
        <w:rPr>
          <w:rFonts w:ascii="Times New Roman" w:hAnsi="Times New Roman" w:cs="Times New Roman"/>
          <w:sz w:val="24"/>
          <w:szCs w:val="24"/>
        </w:rPr>
        <w:t xml:space="preserve"> pie atbildības saskaņā ar Latvijas Republikas normatīvajiem aktiem;</w:t>
      </w:r>
    </w:p>
    <w:p w14:paraId="11A53B16" w14:textId="15230E7E" w:rsidR="00BD69D8" w:rsidRPr="0020271E" w:rsidRDefault="00BD69D8" w:rsidP="00FA7CDF">
      <w:pPr>
        <w:pStyle w:val="ListParagraph"/>
        <w:numPr>
          <w:ilvl w:val="1"/>
          <w:numId w:val="15"/>
        </w:numPr>
        <w:jc w:val="both"/>
        <w:rPr>
          <w:rFonts w:ascii="Times New Roman" w:hAnsi="Times New Roman" w:cs="Times New Roman"/>
          <w:sz w:val="24"/>
          <w:szCs w:val="24"/>
        </w:rPr>
      </w:pPr>
      <w:r w:rsidRPr="0020271E">
        <w:rPr>
          <w:rFonts w:ascii="Times New Roman" w:hAnsi="Times New Roman" w:cs="Times New Roman"/>
          <w:sz w:val="24"/>
          <w:szCs w:val="24"/>
        </w:rPr>
        <w:t xml:space="preserve">VNĪ neuzņemas atbildību par zaudējumiem vai kaitējumu, kas jebkādu iemeslu dēļ nodarīts NĪ bez uzraudzības atstātām </w:t>
      </w:r>
      <w:r w:rsidR="009072C5">
        <w:rPr>
          <w:rFonts w:ascii="Times New Roman" w:hAnsi="Times New Roman" w:cs="Times New Roman"/>
          <w:sz w:val="24"/>
          <w:szCs w:val="24"/>
        </w:rPr>
        <w:t xml:space="preserve">Lietotāja </w:t>
      </w:r>
      <w:r w:rsidRPr="0020271E">
        <w:rPr>
          <w:rFonts w:ascii="Times New Roman" w:hAnsi="Times New Roman" w:cs="Times New Roman"/>
          <w:sz w:val="24"/>
          <w:szCs w:val="24"/>
        </w:rPr>
        <w:t>personīgajām mantām;</w:t>
      </w:r>
    </w:p>
    <w:p w14:paraId="0AD88660" w14:textId="38FC2246" w:rsidR="00BD69D8" w:rsidRPr="0020271E" w:rsidRDefault="00BD69D8" w:rsidP="00FA7CDF">
      <w:pPr>
        <w:pStyle w:val="ListParagraph"/>
        <w:numPr>
          <w:ilvl w:val="1"/>
          <w:numId w:val="15"/>
        </w:numPr>
        <w:jc w:val="both"/>
        <w:rPr>
          <w:rFonts w:ascii="Times New Roman" w:hAnsi="Times New Roman" w:cs="Times New Roman"/>
          <w:sz w:val="24"/>
          <w:szCs w:val="24"/>
        </w:rPr>
      </w:pPr>
      <w:r w:rsidRPr="0020271E">
        <w:rPr>
          <w:rFonts w:ascii="Times New Roman" w:hAnsi="Times New Roman" w:cs="Times New Roman"/>
          <w:sz w:val="24"/>
          <w:szCs w:val="24"/>
        </w:rPr>
        <w:t>VNĪ neatbild par personu drošību gadījumos, ja persona neievēro un pārkāpj noteikumus.</w:t>
      </w:r>
    </w:p>
    <w:p w14:paraId="1AE13A5F" w14:textId="5D0CBA02" w:rsidR="00BF5757" w:rsidRPr="0020271E" w:rsidRDefault="00BD69D8" w:rsidP="00FA7CDF">
      <w:pPr>
        <w:pStyle w:val="ListParagraph"/>
        <w:numPr>
          <w:ilvl w:val="1"/>
          <w:numId w:val="15"/>
        </w:numPr>
        <w:jc w:val="both"/>
        <w:rPr>
          <w:rFonts w:ascii="Times New Roman" w:hAnsi="Times New Roman" w:cs="Times New Roman"/>
          <w:sz w:val="24"/>
          <w:szCs w:val="24"/>
        </w:rPr>
      </w:pPr>
      <w:r w:rsidRPr="0020271E">
        <w:rPr>
          <w:rFonts w:ascii="Times New Roman" w:hAnsi="Times New Roman" w:cs="Times New Roman"/>
          <w:sz w:val="24"/>
          <w:szCs w:val="24"/>
        </w:rPr>
        <w:t>Sūdzības un ierosinājumus, kas attiecas uz NĪ</w:t>
      </w:r>
      <w:r w:rsidR="00663110">
        <w:rPr>
          <w:rFonts w:ascii="Times New Roman" w:hAnsi="Times New Roman" w:cs="Times New Roman"/>
          <w:sz w:val="24"/>
          <w:szCs w:val="24"/>
        </w:rPr>
        <w:t>/biroja</w:t>
      </w:r>
      <w:r w:rsidRPr="0020271E">
        <w:rPr>
          <w:rFonts w:ascii="Times New Roman" w:hAnsi="Times New Roman" w:cs="Times New Roman"/>
          <w:sz w:val="24"/>
          <w:szCs w:val="24"/>
        </w:rPr>
        <w:t xml:space="preserve"> apsaimniekošanu, iespējams iesniegt VNĪ  Rīgas reģiona klientu apkalpošanas centrā Talejas ielā 1, Rīgā, LV-1026, vai sūtot elektroniski uz e-pastu</w:t>
      </w:r>
      <w:r w:rsidR="002B2EB3" w:rsidRPr="0020271E">
        <w:rPr>
          <w:rFonts w:ascii="Times New Roman" w:hAnsi="Times New Roman" w:cs="Times New Roman"/>
          <w:sz w:val="24"/>
          <w:szCs w:val="24"/>
        </w:rPr>
        <w:t xml:space="preserve"> </w:t>
      </w:r>
      <w:hyperlink r:id="rId15" w:history="1">
        <w:r w:rsidR="002B2EB3" w:rsidRPr="0020271E">
          <w:rPr>
            <w:rStyle w:val="Hyperlink"/>
            <w:rFonts w:ascii="Times New Roman" w:hAnsi="Times New Roman" w:cs="Times New Roman"/>
            <w:sz w:val="24"/>
            <w:szCs w:val="24"/>
          </w:rPr>
          <w:t>vni@vni.lv</w:t>
        </w:r>
      </w:hyperlink>
      <w:r w:rsidR="4FA4AD8C" w:rsidRPr="0020271E">
        <w:rPr>
          <w:rFonts w:ascii="Times New Roman" w:hAnsi="Times New Roman" w:cs="Times New Roman"/>
          <w:sz w:val="24"/>
          <w:szCs w:val="24"/>
        </w:rPr>
        <w:t>.</w:t>
      </w:r>
    </w:p>
    <w:p w14:paraId="3DCC9725" w14:textId="2341A1F9" w:rsidR="0036377E" w:rsidRPr="00AA0BEF" w:rsidRDefault="0036377E" w:rsidP="00FC6DED">
      <w:pPr>
        <w:jc w:val="both"/>
        <w:rPr>
          <w:rFonts w:ascii="Times New Roman" w:hAnsi="Times New Roman" w:cs="Times New Roman"/>
          <w:sz w:val="24"/>
          <w:szCs w:val="24"/>
        </w:rPr>
      </w:pPr>
    </w:p>
    <w:sectPr w:rsidR="0036377E" w:rsidRPr="00AA0BEF" w:rsidSect="0068734B">
      <w:headerReference w:type="defaul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1B3E8" w14:textId="77777777" w:rsidR="002C3691" w:rsidRDefault="002C3691" w:rsidP="00FB18D8">
      <w:pPr>
        <w:spacing w:after="0" w:line="240" w:lineRule="auto"/>
      </w:pPr>
      <w:r>
        <w:separator/>
      </w:r>
    </w:p>
  </w:endnote>
  <w:endnote w:type="continuationSeparator" w:id="0">
    <w:p w14:paraId="4B723002" w14:textId="77777777" w:rsidR="002C3691" w:rsidRDefault="002C3691" w:rsidP="00FB18D8">
      <w:pPr>
        <w:spacing w:after="0" w:line="240" w:lineRule="auto"/>
      </w:pPr>
      <w:r>
        <w:continuationSeparator/>
      </w:r>
    </w:p>
  </w:endnote>
  <w:endnote w:type="continuationNotice" w:id="1">
    <w:p w14:paraId="3D4EA2B8" w14:textId="77777777" w:rsidR="002C3691" w:rsidRDefault="002C36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605A5" w14:textId="77777777" w:rsidR="002C3691" w:rsidRDefault="002C3691" w:rsidP="00FB18D8">
      <w:pPr>
        <w:spacing w:after="0" w:line="240" w:lineRule="auto"/>
      </w:pPr>
      <w:r>
        <w:separator/>
      </w:r>
    </w:p>
  </w:footnote>
  <w:footnote w:type="continuationSeparator" w:id="0">
    <w:p w14:paraId="1D3268EF" w14:textId="77777777" w:rsidR="002C3691" w:rsidRDefault="002C3691" w:rsidP="00FB18D8">
      <w:pPr>
        <w:spacing w:after="0" w:line="240" w:lineRule="auto"/>
      </w:pPr>
      <w:r>
        <w:continuationSeparator/>
      </w:r>
    </w:p>
  </w:footnote>
  <w:footnote w:type="continuationNotice" w:id="1">
    <w:p w14:paraId="6F40C2E1" w14:textId="77777777" w:rsidR="002C3691" w:rsidRDefault="002C36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FF35D" w14:textId="4FA40BE7" w:rsidR="00FB18D8" w:rsidRPr="00FB18D8" w:rsidRDefault="00FB18D8" w:rsidP="00FB18D8">
    <w:pPr>
      <w:pStyle w:val="Header"/>
      <w:jc w:val="right"/>
      <w:rPr>
        <w:rFonts w:ascii="Times New Roman" w:hAnsi="Times New Roman" w:cs="Times New Roman"/>
      </w:rPr>
    </w:pPr>
    <w:r w:rsidRPr="00FB18D8">
      <w:rPr>
        <w:rFonts w:ascii="Times New Roman" w:hAnsi="Times New Roman" w:cs="Times New Roman"/>
      </w:rPr>
      <w:t>Pielikums Nr.</w:t>
    </w:r>
    <w:r w:rsidR="00304231">
      <w:rPr>
        <w:rFonts w:ascii="Times New Roman" w:hAnsi="Times New Roman" w:cs="Times New Roman"/>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AFF"/>
    <w:multiLevelType w:val="multilevel"/>
    <w:tmpl w:val="8A963EE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89D2F0D"/>
    <w:multiLevelType w:val="multilevel"/>
    <w:tmpl w:val="8A963E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D32F01"/>
    <w:multiLevelType w:val="multilevel"/>
    <w:tmpl w:val="CCA8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24DE4"/>
    <w:multiLevelType w:val="multilevel"/>
    <w:tmpl w:val="8A963E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13763AA"/>
    <w:multiLevelType w:val="multilevel"/>
    <w:tmpl w:val="5954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F64D27"/>
    <w:multiLevelType w:val="multilevel"/>
    <w:tmpl w:val="1C2E559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26385A"/>
    <w:multiLevelType w:val="hybridMultilevel"/>
    <w:tmpl w:val="203ABC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4E8304C"/>
    <w:multiLevelType w:val="multilevel"/>
    <w:tmpl w:val="19DC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D060DA"/>
    <w:multiLevelType w:val="multilevel"/>
    <w:tmpl w:val="C3C4A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670ABF"/>
    <w:multiLevelType w:val="multilevel"/>
    <w:tmpl w:val="D38C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3A37A0"/>
    <w:multiLevelType w:val="multilevel"/>
    <w:tmpl w:val="8A963E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5855A19"/>
    <w:multiLevelType w:val="multilevel"/>
    <w:tmpl w:val="8A963EE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67B72081"/>
    <w:multiLevelType w:val="multilevel"/>
    <w:tmpl w:val="4C84D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6C7235"/>
    <w:multiLevelType w:val="multilevel"/>
    <w:tmpl w:val="3592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B262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7A53F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5745643">
    <w:abstractNumId w:val="12"/>
  </w:num>
  <w:num w:numId="2" w16cid:durableId="1990934834">
    <w:abstractNumId w:val="4"/>
  </w:num>
  <w:num w:numId="3" w16cid:durableId="120079078">
    <w:abstractNumId w:val="9"/>
  </w:num>
  <w:num w:numId="4" w16cid:durableId="234628210">
    <w:abstractNumId w:val="7"/>
  </w:num>
  <w:num w:numId="5" w16cid:durableId="1531643295">
    <w:abstractNumId w:val="13"/>
  </w:num>
  <w:num w:numId="6" w16cid:durableId="1266421810">
    <w:abstractNumId w:val="8"/>
  </w:num>
  <w:num w:numId="7" w16cid:durableId="582377162">
    <w:abstractNumId w:val="2"/>
  </w:num>
  <w:num w:numId="8" w16cid:durableId="434978243">
    <w:abstractNumId w:val="6"/>
  </w:num>
  <w:num w:numId="9" w16cid:durableId="1882546523">
    <w:abstractNumId w:val="3"/>
  </w:num>
  <w:num w:numId="10" w16cid:durableId="1245381321">
    <w:abstractNumId w:val="15"/>
  </w:num>
  <w:num w:numId="11" w16cid:durableId="997424555">
    <w:abstractNumId w:val="14"/>
  </w:num>
  <w:num w:numId="12" w16cid:durableId="2042125440">
    <w:abstractNumId w:val="11"/>
  </w:num>
  <w:num w:numId="13" w16cid:durableId="213083152">
    <w:abstractNumId w:val="1"/>
  </w:num>
  <w:num w:numId="14" w16cid:durableId="282419980">
    <w:abstractNumId w:val="0"/>
  </w:num>
  <w:num w:numId="15" w16cid:durableId="921598245">
    <w:abstractNumId w:val="10"/>
  </w:num>
  <w:num w:numId="16" w16cid:durableId="15753152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BEF"/>
    <w:rsid w:val="0000129A"/>
    <w:rsid w:val="000034D5"/>
    <w:rsid w:val="00004271"/>
    <w:rsid w:val="00005B38"/>
    <w:rsid w:val="00005F14"/>
    <w:rsid w:val="00006FB8"/>
    <w:rsid w:val="000070B5"/>
    <w:rsid w:val="00007355"/>
    <w:rsid w:val="000121C0"/>
    <w:rsid w:val="000126BD"/>
    <w:rsid w:val="000131EA"/>
    <w:rsid w:val="00013B57"/>
    <w:rsid w:val="00014717"/>
    <w:rsid w:val="0001592A"/>
    <w:rsid w:val="00015BBB"/>
    <w:rsid w:val="0002196F"/>
    <w:rsid w:val="00022EB4"/>
    <w:rsid w:val="00026571"/>
    <w:rsid w:val="0002738F"/>
    <w:rsid w:val="000275F1"/>
    <w:rsid w:val="0003148D"/>
    <w:rsid w:val="00033CAE"/>
    <w:rsid w:val="00035645"/>
    <w:rsid w:val="00036BE7"/>
    <w:rsid w:val="000378BC"/>
    <w:rsid w:val="00040561"/>
    <w:rsid w:val="00040E4B"/>
    <w:rsid w:val="00042818"/>
    <w:rsid w:val="00042B1E"/>
    <w:rsid w:val="00043D65"/>
    <w:rsid w:val="00044CDA"/>
    <w:rsid w:val="00045415"/>
    <w:rsid w:val="00045B17"/>
    <w:rsid w:val="00045C85"/>
    <w:rsid w:val="00047FD7"/>
    <w:rsid w:val="00052836"/>
    <w:rsid w:val="00053578"/>
    <w:rsid w:val="000554F8"/>
    <w:rsid w:val="00055CB2"/>
    <w:rsid w:val="00057FBF"/>
    <w:rsid w:val="00063381"/>
    <w:rsid w:val="00063DD1"/>
    <w:rsid w:val="00066E20"/>
    <w:rsid w:val="000671FE"/>
    <w:rsid w:val="00067B4C"/>
    <w:rsid w:val="00067E67"/>
    <w:rsid w:val="00070B47"/>
    <w:rsid w:val="00071CE1"/>
    <w:rsid w:val="00073209"/>
    <w:rsid w:val="000737C2"/>
    <w:rsid w:val="00074497"/>
    <w:rsid w:val="00074595"/>
    <w:rsid w:val="00081ED5"/>
    <w:rsid w:val="0008226E"/>
    <w:rsid w:val="0008262F"/>
    <w:rsid w:val="0008361E"/>
    <w:rsid w:val="00085770"/>
    <w:rsid w:val="0008619F"/>
    <w:rsid w:val="00090E20"/>
    <w:rsid w:val="00090EC8"/>
    <w:rsid w:val="00091B4B"/>
    <w:rsid w:val="0009309F"/>
    <w:rsid w:val="000937D0"/>
    <w:rsid w:val="00095FF7"/>
    <w:rsid w:val="000969F2"/>
    <w:rsid w:val="000A0218"/>
    <w:rsid w:val="000A0A46"/>
    <w:rsid w:val="000A7C9A"/>
    <w:rsid w:val="000A7CB3"/>
    <w:rsid w:val="000B00F1"/>
    <w:rsid w:val="000B0866"/>
    <w:rsid w:val="000B09B1"/>
    <w:rsid w:val="000B2E73"/>
    <w:rsid w:val="000B3A94"/>
    <w:rsid w:val="000B437B"/>
    <w:rsid w:val="000B52E7"/>
    <w:rsid w:val="000B5B31"/>
    <w:rsid w:val="000C118D"/>
    <w:rsid w:val="000C25D9"/>
    <w:rsid w:val="000C520E"/>
    <w:rsid w:val="000D06A3"/>
    <w:rsid w:val="000D273F"/>
    <w:rsid w:val="000D3252"/>
    <w:rsid w:val="000D3B68"/>
    <w:rsid w:val="000D42E9"/>
    <w:rsid w:val="000E1CEC"/>
    <w:rsid w:val="000E20D6"/>
    <w:rsid w:val="000E3BD5"/>
    <w:rsid w:val="000E6B18"/>
    <w:rsid w:val="000F1D9B"/>
    <w:rsid w:val="000F5CD3"/>
    <w:rsid w:val="000F6B57"/>
    <w:rsid w:val="000F7D60"/>
    <w:rsid w:val="001022D5"/>
    <w:rsid w:val="00102DED"/>
    <w:rsid w:val="0010384D"/>
    <w:rsid w:val="00104091"/>
    <w:rsid w:val="00104123"/>
    <w:rsid w:val="001045B9"/>
    <w:rsid w:val="001211CE"/>
    <w:rsid w:val="00121C22"/>
    <w:rsid w:val="001224D0"/>
    <w:rsid w:val="0012608A"/>
    <w:rsid w:val="0012744E"/>
    <w:rsid w:val="00130DDA"/>
    <w:rsid w:val="00132C1F"/>
    <w:rsid w:val="00133248"/>
    <w:rsid w:val="00136A24"/>
    <w:rsid w:val="00137DBB"/>
    <w:rsid w:val="00140BB9"/>
    <w:rsid w:val="00140D55"/>
    <w:rsid w:val="0014125A"/>
    <w:rsid w:val="001418F1"/>
    <w:rsid w:val="00141C9E"/>
    <w:rsid w:val="0014220D"/>
    <w:rsid w:val="00142EB8"/>
    <w:rsid w:val="0014428C"/>
    <w:rsid w:val="00150CCD"/>
    <w:rsid w:val="00151C81"/>
    <w:rsid w:val="00151DB9"/>
    <w:rsid w:val="00152581"/>
    <w:rsid w:val="0015321E"/>
    <w:rsid w:val="001532A2"/>
    <w:rsid w:val="00155C69"/>
    <w:rsid w:val="001566D6"/>
    <w:rsid w:val="00156D28"/>
    <w:rsid w:val="00161117"/>
    <w:rsid w:val="001634DF"/>
    <w:rsid w:val="00166794"/>
    <w:rsid w:val="00170CA0"/>
    <w:rsid w:val="0017237F"/>
    <w:rsid w:val="0017472C"/>
    <w:rsid w:val="00176939"/>
    <w:rsid w:val="00181478"/>
    <w:rsid w:val="0018169E"/>
    <w:rsid w:val="00181795"/>
    <w:rsid w:val="00181C8F"/>
    <w:rsid w:val="00187958"/>
    <w:rsid w:val="001909E6"/>
    <w:rsid w:val="00191E17"/>
    <w:rsid w:val="001923CF"/>
    <w:rsid w:val="001924A9"/>
    <w:rsid w:val="00197AE1"/>
    <w:rsid w:val="001A2B85"/>
    <w:rsid w:val="001A4B5C"/>
    <w:rsid w:val="001A636C"/>
    <w:rsid w:val="001B49A1"/>
    <w:rsid w:val="001B6A29"/>
    <w:rsid w:val="001B6FAE"/>
    <w:rsid w:val="001B79ED"/>
    <w:rsid w:val="001C008A"/>
    <w:rsid w:val="001C0E22"/>
    <w:rsid w:val="001C235A"/>
    <w:rsid w:val="001C2D0A"/>
    <w:rsid w:val="001C61D8"/>
    <w:rsid w:val="001D04F3"/>
    <w:rsid w:val="001D05C8"/>
    <w:rsid w:val="001D2F5E"/>
    <w:rsid w:val="001D46DC"/>
    <w:rsid w:val="001D494F"/>
    <w:rsid w:val="001D4B63"/>
    <w:rsid w:val="001D5F58"/>
    <w:rsid w:val="001E3FF2"/>
    <w:rsid w:val="001E60D4"/>
    <w:rsid w:val="001E7526"/>
    <w:rsid w:val="001E75E1"/>
    <w:rsid w:val="001E7BE7"/>
    <w:rsid w:val="001F1EB1"/>
    <w:rsid w:val="001F3CD8"/>
    <w:rsid w:val="001F4222"/>
    <w:rsid w:val="00200C05"/>
    <w:rsid w:val="00200D4A"/>
    <w:rsid w:val="002011A6"/>
    <w:rsid w:val="0020150D"/>
    <w:rsid w:val="0020271E"/>
    <w:rsid w:val="00204CDE"/>
    <w:rsid w:val="0020699B"/>
    <w:rsid w:val="002071D4"/>
    <w:rsid w:val="002111DF"/>
    <w:rsid w:val="00212ADD"/>
    <w:rsid w:val="00213BF9"/>
    <w:rsid w:val="00215720"/>
    <w:rsid w:val="0021660E"/>
    <w:rsid w:val="00221191"/>
    <w:rsid w:val="00223A8C"/>
    <w:rsid w:val="00223E80"/>
    <w:rsid w:val="00224079"/>
    <w:rsid w:val="00227662"/>
    <w:rsid w:val="00233C0D"/>
    <w:rsid w:val="00234279"/>
    <w:rsid w:val="002377C0"/>
    <w:rsid w:val="0024165D"/>
    <w:rsid w:val="00242A06"/>
    <w:rsid w:val="00243431"/>
    <w:rsid w:val="0024725B"/>
    <w:rsid w:val="00251A6E"/>
    <w:rsid w:val="002537D2"/>
    <w:rsid w:val="002547CD"/>
    <w:rsid w:val="00254A2F"/>
    <w:rsid w:val="002574E4"/>
    <w:rsid w:val="0026114C"/>
    <w:rsid w:val="00264C99"/>
    <w:rsid w:val="00265A7C"/>
    <w:rsid w:val="00265B67"/>
    <w:rsid w:val="00266E7A"/>
    <w:rsid w:val="00271038"/>
    <w:rsid w:val="00275416"/>
    <w:rsid w:val="00276100"/>
    <w:rsid w:val="002762E6"/>
    <w:rsid w:val="00277919"/>
    <w:rsid w:val="00280C89"/>
    <w:rsid w:val="0028122D"/>
    <w:rsid w:val="00283BED"/>
    <w:rsid w:val="00286254"/>
    <w:rsid w:val="0028738B"/>
    <w:rsid w:val="00287C87"/>
    <w:rsid w:val="002954F2"/>
    <w:rsid w:val="00296F40"/>
    <w:rsid w:val="002A0A0C"/>
    <w:rsid w:val="002A0BF1"/>
    <w:rsid w:val="002A45A9"/>
    <w:rsid w:val="002A4753"/>
    <w:rsid w:val="002B17FE"/>
    <w:rsid w:val="002B212B"/>
    <w:rsid w:val="002B2726"/>
    <w:rsid w:val="002B2AF3"/>
    <w:rsid w:val="002B2C44"/>
    <w:rsid w:val="002B2EB3"/>
    <w:rsid w:val="002B6DC1"/>
    <w:rsid w:val="002C0CB5"/>
    <w:rsid w:val="002C14A0"/>
    <w:rsid w:val="002C2135"/>
    <w:rsid w:val="002C3691"/>
    <w:rsid w:val="002C57A4"/>
    <w:rsid w:val="002C6459"/>
    <w:rsid w:val="002C6DD2"/>
    <w:rsid w:val="002D10C2"/>
    <w:rsid w:val="002D20FE"/>
    <w:rsid w:val="002D2795"/>
    <w:rsid w:val="002D285D"/>
    <w:rsid w:val="002D3D9D"/>
    <w:rsid w:val="002D5204"/>
    <w:rsid w:val="002D5275"/>
    <w:rsid w:val="002D5A43"/>
    <w:rsid w:val="002E20B6"/>
    <w:rsid w:val="002E5872"/>
    <w:rsid w:val="002E5B9F"/>
    <w:rsid w:val="002E759C"/>
    <w:rsid w:val="002F130D"/>
    <w:rsid w:val="002F2BA2"/>
    <w:rsid w:val="002F442A"/>
    <w:rsid w:val="002F46D9"/>
    <w:rsid w:val="002F495D"/>
    <w:rsid w:val="00300D54"/>
    <w:rsid w:val="0030379A"/>
    <w:rsid w:val="00304231"/>
    <w:rsid w:val="00304705"/>
    <w:rsid w:val="0030781B"/>
    <w:rsid w:val="00307BD1"/>
    <w:rsid w:val="00312289"/>
    <w:rsid w:val="003126DD"/>
    <w:rsid w:val="00313465"/>
    <w:rsid w:val="0031710A"/>
    <w:rsid w:val="00317389"/>
    <w:rsid w:val="00321D80"/>
    <w:rsid w:val="003236EA"/>
    <w:rsid w:val="00323964"/>
    <w:rsid w:val="00325B81"/>
    <w:rsid w:val="003324E4"/>
    <w:rsid w:val="00333204"/>
    <w:rsid w:val="00334442"/>
    <w:rsid w:val="003355E2"/>
    <w:rsid w:val="00336B93"/>
    <w:rsid w:val="0034120B"/>
    <w:rsid w:val="0034127B"/>
    <w:rsid w:val="00341F99"/>
    <w:rsid w:val="00343F0F"/>
    <w:rsid w:val="003443CE"/>
    <w:rsid w:val="00344D5A"/>
    <w:rsid w:val="00352371"/>
    <w:rsid w:val="003525BC"/>
    <w:rsid w:val="0035456A"/>
    <w:rsid w:val="00356381"/>
    <w:rsid w:val="00360097"/>
    <w:rsid w:val="0036377E"/>
    <w:rsid w:val="00365DF2"/>
    <w:rsid w:val="0037016F"/>
    <w:rsid w:val="00373564"/>
    <w:rsid w:val="00376441"/>
    <w:rsid w:val="003767A4"/>
    <w:rsid w:val="00384E4F"/>
    <w:rsid w:val="00386BEC"/>
    <w:rsid w:val="003904FA"/>
    <w:rsid w:val="00391FED"/>
    <w:rsid w:val="00392311"/>
    <w:rsid w:val="00394481"/>
    <w:rsid w:val="003A0120"/>
    <w:rsid w:val="003A11A5"/>
    <w:rsid w:val="003A3419"/>
    <w:rsid w:val="003A660F"/>
    <w:rsid w:val="003B0EE7"/>
    <w:rsid w:val="003B1C89"/>
    <w:rsid w:val="003B313D"/>
    <w:rsid w:val="003B4771"/>
    <w:rsid w:val="003B5C8C"/>
    <w:rsid w:val="003B750F"/>
    <w:rsid w:val="003B79A2"/>
    <w:rsid w:val="003B7F0A"/>
    <w:rsid w:val="003C2333"/>
    <w:rsid w:val="003C49A7"/>
    <w:rsid w:val="003C5A80"/>
    <w:rsid w:val="003C7533"/>
    <w:rsid w:val="003C78A4"/>
    <w:rsid w:val="003D1E2F"/>
    <w:rsid w:val="003D2EDD"/>
    <w:rsid w:val="003D60C0"/>
    <w:rsid w:val="003E5739"/>
    <w:rsid w:val="003E685D"/>
    <w:rsid w:val="003E75BA"/>
    <w:rsid w:val="003F0FCC"/>
    <w:rsid w:val="003F1D8E"/>
    <w:rsid w:val="003F6518"/>
    <w:rsid w:val="0040040D"/>
    <w:rsid w:val="00400B44"/>
    <w:rsid w:val="00404353"/>
    <w:rsid w:val="004043AF"/>
    <w:rsid w:val="0040570B"/>
    <w:rsid w:val="004067BE"/>
    <w:rsid w:val="004122F4"/>
    <w:rsid w:val="00413E89"/>
    <w:rsid w:val="00421500"/>
    <w:rsid w:val="004218FD"/>
    <w:rsid w:val="00422AB7"/>
    <w:rsid w:val="0042534E"/>
    <w:rsid w:val="00425845"/>
    <w:rsid w:val="0043210B"/>
    <w:rsid w:val="00433F46"/>
    <w:rsid w:val="00443CF9"/>
    <w:rsid w:val="00444218"/>
    <w:rsid w:val="00444B93"/>
    <w:rsid w:val="00445280"/>
    <w:rsid w:val="00445907"/>
    <w:rsid w:val="00446BF6"/>
    <w:rsid w:val="00450401"/>
    <w:rsid w:val="00452982"/>
    <w:rsid w:val="00452C57"/>
    <w:rsid w:val="00453AAB"/>
    <w:rsid w:val="00454BCB"/>
    <w:rsid w:val="00455842"/>
    <w:rsid w:val="00455A69"/>
    <w:rsid w:val="004570BC"/>
    <w:rsid w:val="00461C65"/>
    <w:rsid w:val="004624FC"/>
    <w:rsid w:val="0046382C"/>
    <w:rsid w:val="004640DD"/>
    <w:rsid w:val="004662C9"/>
    <w:rsid w:val="004712EC"/>
    <w:rsid w:val="00474439"/>
    <w:rsid w:val="00476694"/>
    <w:rsid w:val="0047693D"/>
    <w:rsid w:val="00480B09"/>
    <w:rsid w:val="0048200A"/>
    <w:rsid w:val="004827C2"/>
    <w:rsid w:val="00483A50"/>
    <w:rsid w:val="004848B8"/>
    <w:rsid w:val="00484999"/>
    <w:rsid w:val="00485833"/>
    <w:rsid w:val="00485861"/>
    <w:rsid w:val="004858FA"/>
    <w:rsid w:val="00486680"/>
    <w:rsid w:val="00487869"/>
    <w:rsid w:val="00487F91"/>
    <w:rsid w:val="00490569"/>
    <w:rsid w:val="004969F7"/>
    <w:rsid w:val="0049759C"/>
    <w:rsid w:val="004A2753"/>
    <w:rsid w:val="004A59B9"/>
    <w:rsid w:val="004B0352"/>
    <w:rsid w:val="004B0CC7"/>
    <w:rsid w:val="004B284F"/>
    <w:rsid w:val="004B4394"/>
    <w:rsid w:val="004B49AE"/>
    <w:rsid w:val="004B4AE6"/>
    <w:rsid w:val="004B69D3"/>
    <w:rsid w:val="004C142F"/>
    <w:rsid w:val="004C1D82"/>
    <w:rsid w:val="004C2865"/>
    <w:rsid w:val="004C41E5"/>
    <w:rsid w:val="004D0BC8"/>
    <w:rsid w:val="004D1C69"/>
    <w:rsid w:val="004D394F"/>
    <w:rsid w:val="004D4281"/>
    <w:rsid w:val="004D4A3D"/>
    <w:rsid w:val="004D6378"/>
    <w:rsid w:val="004D6515"/>
    <w:rsid w:val="004E2830"/>
    <w:rsid w:val="004E44E7"/>
    <w:rsid w:val="004E54DA"/>
    <w:rsid w:val="004E5C1E"/>
    <w:rsid w:val="004E666E"/>
    <w:rsid w:val="004F16B7"/>
    <w:rsid w:val="004F1A7E"/>
    <w:rsid w:val="004F1C62"/>
    <w:rsid w:val="004F232D"/>
    <w:rsid w:val="004F5017"/>
    <w:rsid w:val="004F5DE5"/>
    <w:rsid w:val="0050519B"/>
    <w:rsid w:val="00507002"/>
    <w:rsid w:val="00507E81"/>
    <w:rsid w:val="00507FC1"/>
    <w:rsid w:val="00510B2C"/>
    <w:rsid w:val="00510BAE"/>
    <w:rsid w:val="0051309E"/>
    <w:rsid w:val="00514A67"/>
    <w:rsid w:val="00515642"/>
    <w:rsid w:val="00516B55"/>
    <w:rsid w:val="005200C1"/>
    <w:rsid w:val="0052086E"/>
    <w:rsid w:val="00521E72"/>
    <w:rsid w:val="0052595D"/>
    <w:rsid w:val="005268EE"/>
    <w:rsid w:val="005305C7"/>
    <w:rsid w:val="00531A4F"/>
    <w:rsid w:val="00533B72"/>
    <w:rsid w:val="00534E45"/>
    <w:rsid w:val="00535799"/>
    <w:rsid w:val="00535EB0"/>
    <w:rsid w:val="00536868"/>
    <w:rsid w:val="00536C38"/>
    <w:rsid w:val="00544AD1"/>
    <w:rsid w:val="00544B9B"/>
    <w:rsid w:val="0055199B"/>
    <w:rsid w:val="005537B3"/>
    <w:rsid w:val="00554D7D"/>
    <w:rsid w:val="00555E2A"/>
    <w:rsid w:val="00556295"/>
    <w:rsid w:val="005569BA"/>
    <w:rsid w:val="0056532B"/>
    <w:rsid w:val="0056576C"/>
    <w:rsid w:val="00570831"/>
    <w:rsid w:val="0057194D"/>
    <w:rsid w:val="0057479B"/>
    <w:rsid w:val="00580D81"/>
    <w:rsid w:val="00586FCE"/>
    <w:rsid w:val="00590626"/>
    <w:rsid w:val="005910D0"/>
    <w:rsid w:val="00592E8F"/>
    <w:rsid w:val="00593008"/>
    <w:rsid w:val="00593975"/>
    <w:rsid w:val="005954DE"/>
    <w:rsid w:val="005A1621"/>
    <w:rsid w:val="005A20BC"/>
    <w:rsid w:val="005A2A5E"/>
    <w:rsid w:val="005A3F2A"/>
    <w:rsid w:val="005A480E"/>
    <w:rsid w:val="005B31A3"/>
    <w:rsid w:val="005B4994"/>
    <w:rsid w:val="005B558E"/>
    <w:rsid w:val="005B7DD2"/>
    <w:rsid w:val="005C16F0"/>
    <w:rsid w:val="005C1892"/>
    <w:rsid w:val="005C1BB1"/>
    <w:rsid w:val="005C3FA4"/>
    <w:rsid w:val="005C4537"/>
    <w:rsid w:val="005C47C4"/>
    <w:rsid w:val="005C524A"/>
    <w:rsid w:val="005D019D"/>
    <w:rsid w:val="005D51A9"/>
    <w:rsid w:val="005D5C15"/>
    <w:rsid w:val="005E1A2A"/>
    <w:rsid w:val="005E34C3"/>
    <w:rsid w:val="005E4731"/>
    <w:rsid w:val="005E60DB"/>
    <w:rsid w:val="005E7D05"/>
    <w:rsid w:val="005F0785"/>
    <w:rsid w:val="005F110A"/>
    <w:rsid w:val="005F3A44"/>
    <w:rsid w:val="005F3D90"/>
    <w:rsid w:val="005F3FBD"/>
    <w:rsid w:val="005F43F7"/>
    <w:rsid w:val="005F6D08"/>
    <w:rsid w:val="00606FEB"/>
    <w:rsid w:val="0060702D"/>
    <w:rsid w:val="006111FF"/>
    <w:rsid w:val="00611C82"/>
    <w:rsid w:val="00623542"/>
    <w:rsid w:val="006251D4"/>
    <w:rsid w:val="00626FA1"/>
    <w:rsid w:val="00627DB6"/>
    <w:rsid w:val="00630B29"/>
    <w:rsid w:val="00631558"/>
    <w:rsid w:val="00634A11"/>
    <w:rsid w:val="00635710"/>
    <w:rsid w:val="00636231"/>
    <w:rsid w:val="00642AC8"/>
    <w:rsid w:val="006438C9"/>
    <w:rsid w:val="0064399A"/>
    <w:rsid w:val="00643B57"/>
    <w:rsid w:val="00643E84"/>
    <w:rsid w:val="00646E08"/>
    <w:rsid w:val="00650F4C"/>
    <w:rsid w:val="00652075"/>
    <w:rsid w:val="0066046E"/>
    <w:rsid w:val="00660EE8"/>
    <w:rsid w:val="00661479"/>
    <w:rsid w:val="00663110"/>
    <w:rsid w:val="006671FB"/>
    <w:rsid w:val="00667308"/>
    <w:rsid w:val="00671BAA"/>
    <w:rsid w:val="006720AA"/>
    <w:rsid w:val="006822FD"/>
    <w:rsid w:val="0068378A"/>
    <w:rsid w:val="006837E8"/>
    <w:rsid w:val="00683D82"/>
    <w:rsid w:val="00686F1B"/>
    <w:rsid w:val="0068734B"/>
    <w:rsid w:val="00692938"/>
    <w:rsid w:val="006937C3"/>
    <w:rsid w:val="00693F1E"/>
    <w:rsid w:val="00694524"/>
    <w:rsid w:val="00696CBA"/>
    <w:rsid w:val="006A005A"/>
    <w:rsid w:val="006A5795"/>
    <w:rsid w:val="006B2F3C"/>
    <w:rsid w:val="006B4886"/>
    <w:rsid w:val="006B67B7"/>
    <w:rsid w:val="006B6DA5"/>
    <w:rsid w:val="006C1D6E"/>
    <w:rsid w:val="006C4C6E"/>
    <w:rsid w:val="006C761E"/>
    <w:rsid w:val="006D0B49"/>
    <w:rsid w:val="006D653C"/>
    <w:rsid w:val="006E031E"/>
    <w:rsid w:val="006E57DD"/>
    <w:rsid w:val="006E7B84"/>
    <w:rsid w:val="006F0251"/>
    <w:rsid w:val="006F2B7E"/>
    <w:rsid w:val="006F32D2"/>
    <w:rsid w:val="006F77CF"/>
    <w:rsid w:val="006F7C9B"/>
    <w:rsid w:val="00700014"/>
    <w:rsid w:val="007038A6"/>
    <w:rsid w:val="00710269"/>
    <w:rsid w:val="00714BDC"/>
    <w:rsid w:val="00715A15"/>
    <w:rsid w:val="00716650"/>
    <w:rsid w:val="00720229"/>
    <w:rsid w:val="007270E1"/>
    <w:rsid w:val="007274BB"/>
    <w:rsid w:val="00727616"/>
    <w:rsid w:val="00730399"/>
    <w:rsid w:val="00732B68"/>
    <w:rsid w:val="00732FAD"/>
    <w:rsid w:val="007350BE"/>
    <w:rsid w:val="00735C48"/>
    <w:rsid w:val="007377B4"/>
    <w:rsid w:val="00737D19"/>
    <w:rsid w:val="00737FFD"/>
    <w:rsid w:val="00740613"/>
    <w:rsid w:val="00741E6C"/>
    <w:rsid w:val="00742BFC"/>
    <w:rsid w:val="00743C50"/>
    <w:rsid w:val="007461AF"/>
    <w:rsid w:val="00751EAD"/>
    <w:rsid w:val="0075322F"/>
    <w:rsid w:val="00754487"/>
    <w:rsid w:val="00755E48"/>
    <w:rsid w:val="00756EE9"/>
    <w:rsid w:val="007609BC"/>
    <w:rsid w:val="0076145A"/>
    <w:rsid w:val="00762456"/>
    <w:rsid w:val="007633E5"/>
    <w:rsid w:val="00763552"/>
    <w:rsid w:val="007642BB"/>
    <w:rsid w:val="00766A8B"/>
    <w:rsid w:val="007672F6"/>
    <w:rsid w:val="0077038C"/>
    <w:rsid w:val="00771A57"/>
    <w:rsid w:val="00771C57"/>
    <w:rsid w:val="0077264D"/>
    <w:rsid w:val="007773BC"/>
    <w:rsid w:val="00781293"/>
    <w:rsid w:val="00781BD0"/>
    <w:rsid w:val="00781FCC"/>
    <w:rsid w:val="00782E4F"/>
    <w:rsid w:val="0078477D"/>
    <w:rsid w:val="00784EC4"/>
    <w:rsid w:val="00786FE3"/>
    <w:rsid w:val="00787402"/>
    <w:rsid w:val="007908F7"/>
    <w:rsid w:val="007939F6"/>
    <w:rsid w:val="00797CD5"/>
    <w:rsid w:val="007A2847"/>
    <w:rsid w:val="007A2BEA"/>
    <w:rsid w:val="007A3822"/>
    <w:rsid w:val="007A45F5"/>
    <w:rsid w:val="007A5C90"/>
    <w:rsid w:val="007A5FF8"/>
    <w:rsid w:val="007A7744"/>
    <w:rsid w:val="007B0DD7"/>
    <w:rsid w:val="007B2C30"/>
    <w:rsid w:val="007B4C02"/>
    <w:rsid w:val="007B79CA"/>
    <w:rsid w:val="007C13C7"/>
    <w:rsid w:val="007C518B"/>
    <w:rsid w:val="007C6AB9"/>
    <w:rsid w:val="007D16C7"/>
    <w:rsid w:val="007D4F10"/>
    <w:rsid w:val="007DB60E"/>
    <w:rsid w:val="007E07D8"/>
    <w:rsid w:val="007E3D43"/>
    <w:rsid w:val="007E5712"/>
    <w:rsid w:val="007F03EA"/>
    <w:rsid w:val="007F23DE"/>
    <w:rsid w:val="007F2568"/>
    <w:rsid w:val="007F437D"/>
    <w:rsid w:val="007F56AE"/>
    <w:rsid w:val="007F5995"/>
    <w:rsid w:val="00801089"/>
    <w:rsid w:val="00801F72"/>
    <w:rsid w:val="00802361"/>
    <w:rsid w:val="00805791"/>
    <w:rsid w:val="00806772"/>
    <w:rsid w:val="0081007F"/>
    <w:rsid w:val="008105F8"/>
    <w:rsid w:val="00811B50"/>
    <w:rsid w:val="00814479"/>
    <w:rsid w:val="00814BBC"/>
    <w:rsid w:val="008152EE"/>
    <w:rsid w:val="00815557"/>
    <w:rsid w:val="00820428"/>
    <w:rsid w:val="00826F63"/>
    <w:rsid w:val="00827945"/>
    <w:rsid w:val="00833619"/>
    <w:rsid w:val="0083598E"/>
    <w:rsid w:val="0084161C"/>
    <w:rsid w:val="00845C45"/>
    <w:rsid w:val="008540E2"/>
    <w:rsid w:val="00856538"/>
    <w:rsid w:val="0085732A"/>
    <w:rsid w:val="00860365"/>
    <w:rsid w:val="008605F6"/>
    <w:rsid w:val="008610D6"/>
    <w:rsid w:val="008616FB"/>
    <w:rsid w:val="00863F82"/>
    <w:rsid w:val="0086494D"/>
    <w:rsid w:val="00864ACB"/>
    <w:rsid w:val="00864D86"/>
    <w:rsid w:val="00866098"/>
    <w:rsid w:val="0086779A"/>
    <w:rsid w:val="00870CF4"/>
    <w:rsid w:val="00870F32"/>
    <w:rsid w:val="00873DEE"/>
    <w:rsid w:val="00874615"/>
    <w:rsid w:val="008765D3"/>
    <w:rsid w:val="00883DC9"/>
    <w:rsid w:val="0088450D"/>
    <w:rsid w:val="00890A06"/>
    <w:rsid w:val="008A0BE9"/>
    <w:rsid w:val="008A214A"/>
    <w:rsid w:val="008A3CF3"/>
    <w:rsid w:val="008A4958"/>
    <w:rsid w:val="008A53DD"/>
    <w:rsid w:val="008A6487"/>
    <w:rsid w:val="008B694B"/>
    <w:rsid w:val="008B77F4"/>
    <w:rsid w:val="008C286B"/>
    <w:rsid w:val="008C3899"/>
    <w:rsid w:val="008C4BFE"/>
    <w:rsid w:val="008C4D0F"/>
    <w:rsid w:val="008C77E9"/>
    <w:rsid w:val="008D4C4E"/>
    <w:rsid w:val="008D4DA9"/>
    <w:rsid w:val="008D75E0"/>
    <w:rsid w:val="008E016B"/>
    <w:rsid w:val="008E0195"/>
    <w:rsid w:val="008E0FEF"/>
    <w:rsid w:val="008E30AB"/>
    <w:rsid w:val="008E5E09"/>
    <w:rsid w:val="008E677D"/>
    <w:rsid w:val="008E7786"/>
    <w:rsid w:val="008F1C53"/>
    <w:rsid w:val="008F3E04"/>
    <w:rsid w:val="0090139A"/>
    <w:rsid w:val="00902729"/>
    <w:rsid w:val="00902A6F"/>
    <w:rsid w:val="00903C56"/>
    <w:rsid w:val="00904457"/>
    <w:rsid w:val="00905C00"/>
    <w:rsid w:val="009072C5"/>
    <w:rsid w:val="00910875"/>
    <w:rsid w:val="00911558"/>
    <w:rsid w:val="00912BA9"/>
    <w:rsid w:val="00914A85"/>
    <w:rsid w:val="00914CEF"/>
    <w:rsid w:val="009222CB"/>
    <w:rsid w:val="00923395"/>
    <w:rsid w:val="00923817"/>
    <w:rsid w:val="00923B70"/>
    <w:rsid w:val="00924FCB"/>
    <w:rsid w:val="00925486"/>
    <w:rsid w:val="0092662E"/>
    <w:rsid w:val="00927908"/>
    <w:rsid w:val="0093136D"/>
    <w:rsid w:val="00933543"/>
    <w:rsid w:val="00933BEC"/>
    <w:rsid w:val="00933D25"/>
    <w:rsid w:val="00934614"/>
    <w:rsid w:val="009351CC"/>
    <w:rsid w:val="0093625A"/>
    <w:rsid w:val="00941F7F"/>
    <w:rsid w:val="00942924"/>
    <w:rsid w:val="00944722"/>
    <w:rsid w:val="009452C7"/>
    <w:rsid w:val="00945811"/>
    <w:rsid w:val="00947248"/>
    <w:rsid w:val="009509D5"/>
    <w:rsid w:val="00950AD6"/>
    <w:rsid w:val="00955613"/>
    <w:rsid w:val="00956338"/>
    <w:rsid w:val="0096166B"/>
    <w:rsid w:val="00962A1A"/>
    <w:rsid w:val="00963FF2"/>
    <w:rsid w:val="0096548F"/>
    <w:rsid w:val="00965AEF"/>
    <w:rsid w:val="009736B0"/>
    <w:rsid w:val="009762A3"/>
    <w:rsid w:val="0098104C"/>
    <w:rsid w:val="0098367D"/>
    <w:rsid w:val="00987327"/>
    <w:rsid w:val="00990AA3"/>
    <w:rsid w:val="009912DF"/>
    <w:rsid w:val="00991372"/>
    <w:rsid w:val="00992EBD"/>
    <w:rsid w:val="009938BB"/>
    <w:rsid w:val="0099412D"/>
    <w:rsid w:val="009979FE"/>
    <w:rsid w:val="009A092B"/>
    <w:rsid w:val="009A19C4"/>
    <w:rsid w:val="009A30A0"/>
    <w:rsid w:val="009A34B0"/>
    <w:rsid w:val="009A3B79"/>
    <w:rsid w:val="009A4547"/>
    <w:rsid w:val="009A59CF"/>
    <w:rsid w:val="009B42EE"/>
    <w:rsid w:val="009B6D0E"/>
    <w:rsid w:val="009B7828"/>
    <w:rsid w:val="009C27BB"/>
    <w:rsid w:val="009C2E23"/>
    <w:rsid w:val="009C3EA9"/>
    <w:rsid w:val="009C6A61"/>
    <w:rsid w:val="009C6F0F"/>
    <w:rsid w:val="009C70E2"/>
    <w:rsid w:val="009C7A6B"/>
    <w:rsid w:val="009D0078"/>
    <w:rsid w:val="009D1A8D"/>
    <w:rsid w:val="009D1D71"/>
    <w:rsid w:val="009D1F63"/>
    <w:rsid w:val="009D3109"/>
    <w:rsid w:val="009D3143"/>
    <w:rsid w:val="009D38C3"/>
    <w:rsid w:val="009D717B"/>
    <w:rsid w:val="009D75CD"/>
    <w:rsid w:val="009D77C5"/>
    <w:rsid w:val="009D7E61"/>
    <w:rsid w:val="009E081A"/>
    <w:rsid w:val="009E254C"/>
    <w:rsid w:val="009E4B3D"/>
    <w:rsid w:val="009E5511"/>
    <w:rsid w:val="009E5CEA"/>
    <w:rsid w:val="009E61B2"/>
    <w:rsid w:val="009F06FC"/>
    <w:rsid w:val="009F0900"/>
    <w:rsid w:val="009F1273"/>
    <w:rsid w:val="009F1A4B"/>
    <w:rsid w:val="009F26EA"/>
    <w:rsid w:val="009F4F05"/>
    <w:rsid w:val="009F53A7"/>
    <w:rsid w:val="009F7D40"/>
    <w:rsid w:val="00A0072F"/>
    <w:rsid w:val="00A0263C"/>
    <w:rsid w:val="00A07943"/>
    <w:rsid w:val="00A108FA"/>
    <w:rsid w:val="00A12551"/>
    <w:rsid w:val="00A1343A"/>
    <w:rsid w:val="00A14244"/>
    <w:rsid w:val="00A143B6"/>
    <w:rsid w:val="00A15AA2"/>
    <w:rsid w:val="00A210E7"/>
    <w:rsid w:val="00A214B5"/>
    <w:rsid w:val="00A2194D"/>
    <w:rsid w:val="00A2241A"/>
    <w:rsid w:val="00A22679"/>
    <w:rsid w:val="00A22FC6"/>
    <w:rsid w:val="00A236E3"/>
    <w:rsid w:val="00A24235"/>
    <w:rsid w:val="00A25049"/>
    <w:rsid w:val="00A25505"/>
    <w:rsid w:val="00A2736E"/>
    <w:rsid w:val="00A27A8D"/>
    <w:rsid w:val="00A3163B"/>
    <w:rsid w:val="00A31F16"/>
    <w:rsid w:val="00A33ED7"/>
    <w:rsid w:val="00A350CF"/>
    <w:rsid w:val="00A40DF2"/>
    <w:rsid w:val="00A40FB0"/>
    <w:rsid w:val="00A41C12"/>
    <w:rsid w:val="00A42837"/>
    <w:rsid w:val="00A4581C"/>
    <w:rsid w:val="00A458A9"/>
    <w:rsid w:val="00A516A6"/>
    <w:rsid w:val="00A51C9F"/>
    <w:rsid w:val="00A54178"/>
    <w:rsid w:val="00A57211"/>
    <w:rsid w:val="00A61045"/>
    <w:rsid w:val="00A61DC1"/>
    <w:rsid w:val="00A61FFE"/>
    <w:rsid w:val="00A624E2"/>
    <w:rsid w:val="00A627C2"/>
    <w:rsid w:val="00A6310C"/>
    <w:rsid w:val="00A67427"/>
    <w:rsid w:val="00A7265A"/>
    <w:rsid w:val="00A72B69"/>
    <w:rsid w:val="00A74F53"/>
    <w:rsid w:val="00A80F5C"/>
    <w:rsid w:val="00A830AB"/>
    <w:rsid w:val="00A850EA"/>
    <w:rsid w:val="00A9022D"/>
    <w:rsid w:val="00A90412"/>
    <w:rsid w:val="00A9059F"/>
    <w:rsid w:val="00A939A4"/>
    <w:rsid w:val="00A93B61"/>
    <w:rsid w:val="00A93FDD"/>
    <w:rsid w:val="00A94504"/>
    <w:rsid w:val="00A956CE"/>
    <w:rsid w:val="00A969B7"/>
    <w:rsid w:val="00A96D86"/>
    <w:rsid w:val="00A9711F"/>
    <w:rsid w:val="00AA0BEF"/>
    <w:rsid w:val="00AA0E30"/>
    <w:rsid w:val="00AA3B19"/>
    <w:rsid w:val="00AA4666"/>
    <w:rsid w:val="00AB4265"/>
    <w:rsid w:val="00AB5D8C"/>
    <w:rsid w:val="00AB5EC8"/>
    <w:rsid w:val="00AB6E08"/>
    <w:rsid w:val="00AC582A"/>
    <w:rsid w:val="00AD040F"/>
    <w:rsid w:val="00AD0E4D"/>
    <w:rsid w:val="00AD21EA"/>
    <w:rsid w:val="00AD4439"/>
    <w:rsid w:val="00AD72BF"/>
    <w:rsid w:val="00AE01BC"/>
    <w:rsid w:val="00AE1887"/>
    <w:rsid w:val="00AE1E82"/>
    <w:rsid w:val="00AF2D86"/>
    <w:rsid w:val="00AF4775"/>
    <w:rsid w:val="00AF685D"/>
    <w:rsid w:val="00AF7C5D"/>
    <w:rsid w:val="00B1099A"/>
    <w:rsid w:val="00B11FC2"/>
    <w:rsid w:val="00B17155"/>
    <w:rsid w:val="00B2540D"/>
    <w:rsid w:val="00B258A2"/>
    <w:rsid w:val="00B25C31"/>
    <w:rsid w:val="00B26066"/>
    <w:rsid w:val="00B27250"/>
    <w:rsid w:val="00B27E51"/>
    <w:rsid w:val="00B312D7"/>
    <w:rsid w:val="00B31FEE"/>
    <w:rsid w:val="00B32FA2"/>
    <w:rsid w:val="00B34812"/>
    <w:rsid w:val="00B3785C"/>
    <w:rsid w:val="00B40893"/>
    <w:rsid w:val="00B40B29"/>
    <w:rsid w:val="00B40E7E"/>
    <w:rsid w:val="00B44A86"/>
    <w:rsid w:val="00B4605F"/>
    <w:rsid w:val="00B466BA"/>
    <w:rsid w:val="00B46FB2"/>
    <w:rsid w:val="00B5050A"/>
    <w:rsid w:val="00B50C69"/>
    <w:rsid w:val="00B53E3C"/>
    <w:rsid w:val="00B55C30"/>
    <w:rsid w:val="00B56D3D"/>
    <w:rsid w:val="00B61CD1"/>
    <w:rsid w:val="00B636B2"/>
    <w:rsid w:val="00B648E3"/>
    <w:rsid w:val="00B65A06"/>
    <w:rsid w:val="00B67611"/>
    <w:rsid w:val="00B67D8C"/>
    <w:rsid w:val="00B7722E"/>
    <w:rsid w:val="00B77484"/>
    <w:rsid w:val="00B775C9"/>
    <w:rsid w:val="00B8018A"/>
    <w:rsid w:val="00B80AFE"/>
    <w:rsid w:val="00B81BC5"/>
    <w:rsid w:val="00B83EFC"/>
    <w:rsid w:val="00B846DB"/>
    <w:rsid w:val="00B859BD"/>
    <w:rsid w:val="00B91956"/>
    <w:rsid w:val="00B94A95"/>
    <w:rsid w:val="00B97707"/>
    <w:rsid w:val="00B97D7D"/>
    <w:rsid w:val="00BA0E15"/>
    <w:rsid w:val="00BA1273"/>
    <w:rsid w:val="00BA2052"/>
    <w:rsid w:val="00BA3589"/>
    <w:rsid w:val="00BA459F"/>
    <w:rsid w:val="00BA4E6C"/>
    <w:rsid w:val="00BA6D58"/>
    <w:rsid w:val="00BB1894"/>
    <w:rsid w:val="00BB478B"/>
    <w:rsid w:val="00BB4810"/>
    <w:rsid w:val="00BB4A3F"/>
    <w:rsid w:val="00BB603B"/>
    <w:rsid w:val="00BB7284"/>
    <w:rsid w:val="00BC1723"/>
    <w:rsid w:val="00BC49CE"/>
    <w:rsid w:val="00BC4C1D"/>
    <w:rsid w:val="00BC53ED"/>
    <w:rsid w:val="00BD4A79"/>
    <w:rsid w:val="00BD5BD8"/>
    <w:rsid w:val="00BD6734"/>
    <w:rsid w:val="00BD69D8"/>
    <w:rsid w:val="00BE1EE7"/>
    <w:rsid w:val="00BE6357"/>
    <w:rsid w:val="00BE6D79"/>
    <w:rsid w:val="00BE7307"/>
    <w:rsid w:val="00BE7374"/>
    <w:rsid w:val="00BF4C99"/>
    <w:rsid w:val="00BF5757"/>
    <w:rsid w:val="00BF6108"/>
    <w:rsid w:val="00BF6499"/>
    <w:rsid w:val="00BF6BD3"/>
    <w:rsid w:val="00BF6C53"/>
    <w:rsid w:val="00BF70F1"/>
    <w:rsid w:val="00C002BE"/>
    <w:rsid w:val="00C01186"/>
    <w:rsid w:val="00C01C4C"/>
    <w:rsid w:val="00C02F34"/>
    <w:rsid w:val="00C045C6"/>
    <w:rsid w:val="00C10117"/>
    <w:rsid w:val="00C1356F"/>
    <w:rsid w:val="00C13A70"/>
    <w:rsid w:val="00C13C19"/>
    <w:rsid w:val="00C16024"/>
    <w:rsid w:val="00C175B4"/>
    <w:rsid w:val="00C175B9"/>
    <w:rsid w:val="00C17805"/>
    <w:rsid w:val="00C21ADF"/>
    <w:rsid w:val="00C22BCC"/>
    <w:rsid w:val="00C23C67"/>
    <w:rsid w:val="00C30701"/>
    <w:rsid w:val="00C321F6"/>
    <w:rsid w:val="00C32BA4"/>
    <w:rsid w:val="00C35F60"/>
    <w:rsid w:val="00C5113D"/>
    <w:rsid w:val="00C5418F"/>
    <w:rsid w:val="00C5575F"/>
    <w:rsid w:val="00C56950"/>
    <w:rsid w:val="00C56F11"/>
    <w:rsid w:val="00C5795A"/>
    <w:rsid w:val="00C57CDC"/>
    <w:rsid w:val="00C57ED7"/>
    <w:rsid w:val="00C6203F"/>
    <w:rsid w:val="00C63060"/>
    <w:rsid w:val="00C63979"/>
    <w:rsid w:val="00C64EFF"/>
    <w:rsid w:val="00C65399"/>
    <w:rsid w:val="00C65B7F"/>
    <w:rsid w:val="00C67D92"/>
    <w:rsid w:val="00C726B3"/>
    <w:rsid w:val="00C729B0"/>
    <w:rsid w:val="00C73434"/>
    <w:rsid w:val="00C7751C"/>
    <w:rsid w:val="00C77A55"/>
    <w:rsid w:val="00C83E3C"/>
    <w:rsid w:val="00C8518B"/>
    <w:rsid w:val="00C87FEA"/>
    <w:rsid w:val="00C9145F"/>
    <w:rsid w:val="00C950CD"/>
    <w:rsid w:val="00C9594C"/>
    <w:rsid w:val="00C95D45"/>
    <w:rsid w:val="00C97210"/>
    <w:rsid w:val="00C976D7"/>
    <w:rsid w:val="00CA484B"/>
    <w:rsid w:val="00CA5C8D"/>
    <w:rsid w:val="00CA735D"/>
    <w:rsid w:val="00CB0B4D"/>
    <w:rsid w:val="00CB5F37"/>
    <w:rsid w:val="00CC07A2"/>
    <w:rsid w:val="00CC0893"/>
    <w:rsid w:val="00CC0CBE"/>
    <w:rsid w:val="00CC4E1F"/>
    <w:rsid w:val="00CD3AA1"/>
    <w:rsid w:val="00CD4DD1"/>
    <w:rsid w:val="00CD687C"/>
    <w:rsid w:val="00CE087F"/>
    <w:rsid w:val="00CE3759"/>
    <w:rsid w:val="00CE3EA0"/>
    <w:rsid w:val="00CE5933"/>
    <w:rsid w:val="00CE5A80"/>
    <w:rsid w:val="00CE6834"/>
    <w:rsid w:val="00CF2B1E"/>
    <w:rsid w:val="00CF31BC"/>
    <w:rsid w:val="00CF3DBB"/>
    <w:rsid w:val="00CF4D62"/>
    <w:rsid w:val="00CF6EA5"/>
    <w:rsid w:val="00CF74F5"/>
    <w:rsid w:val="00D0067E"/>
    <w:rsid w:val="00D01ADF"/>
    <w:rsid w:val="00D0223C"/>
    <w:rsid w:val="00D03942"/>
    <w:rsid w:val="00D04718"/>
    <w:rsid w:val="00D04E70"/>
    <w:rsid w:val="00D069C5"/>
    <w:rsid w:val="00D11A2F"/>
    <w:rsid w:val="00D1381B"/>
    <w:rsid w:val="00D13BA4"/>
    <w:rsid w:val="00D143B0"/>
    <w:rsid w:val="00D14836"/>
    <w:rsid w:val="00D1742C"/>
    <w:rsid w:val="00D217DD"/>
    <w:rsid w:val="00D2582A"/>
    <w:rsid w:val="00D26C5B"/>
    <w:rsid w:val="00D270F0"/>
    <w:rsid w:val="00D27946"/>
    <w:rsid w:val="00D307C2"/>
    <w:rsid w:val="00D312C9"/>
    <w:rsid w:val="00D31BFA"/>
    <w:rsid w:val="00D33470"/>
    <w:rsid w:val="00D34A49"/>
    <w:rsid w:val="00D37107"/>
    <w:rsid w:val="00D40465"/>
    <w:rsid w:val="00D4281C"/>
    <w:rsid w:val="00D43653"/>
    <w:rsid w:val="00D449EC"/>
    <w:rsid w:val="00D4565E"/>
    <w:rsid w:val="00D45E6C"/>
    <w:rsid w:val="00D467BB"/>
    <w:rsid w:val="00D46D5C"/>
    <w:rsid w:val="00D51381"/>
    <w:rsid w:val="00D532CD"/>
    <w:rsid w:val="00D56213"/>
    <w:rsid w:val="00D575C9"/>
    <w:rsid w:val="00D6020F"/>
    <w:rsid w:val="00D637CB"/>
    <w:rsid w:val="00D64676"/>
    <w:rsid w:val="00D666F8"/>
    <w:rsid w:val="00D66798"/>
    <w:rsid w:val="00D66B89"/>
    <w:rsid w:val="00D66C35"/>
    <w:rsid w:val="00D716FA"/>
    <w:rsid w:val="00D728C9"/>
    <w:rsid w:val="00D729FE"/>
    <w:rsid w:val="00D7304E"/>
    <w:rsid w:val="00D73321"/>
    <w:rsid w:val="00D74E4B"/>
    <w:rsid w:val="00D75026"/>
    <w:rsid w:val="00D75A2C"/>
    <w:rsid w:val="00D76A1C"/>
    <w:rsid w:val="00D76A21"/>
    <w:rsid w:val="00D77656"/>
    <w:rsid w:val="00D81013"/>
    <w:rsid w:val="00D82510"/>
    <w:rsid w:val="00D837B5"/>
    <w:rsid w:val="00D851B3"/>
    <w:rsid w:val="00D866C6"/>
    <w:rsid w:val="00D9058D"/>
    <w:rsid w:val="00D90769"/>
    <w:rsid w:val="00D914AE"/>
    <w:rsid w:val="00D922F4"/>
    <w:rsid w:val="00D92723"/>
    <w:rsid w:val="00D92B05"/>
    <w:rsid w:val="00D949B5"/>
    <w:rsid w:val="00DA0D8C"/>
    <w:rsid w:val="00DA5234"/>
    <w:rsid w:val="00DA5827"/>
    <w:rsid w:val="00DB3843"/>
    <w:rsid w:val="00DB41C9"/>
    <w:rsid w:val="00DB4647"/>
    <w:rsid w:val="00DB4F1A"/>
    <w:rsid w:val="00DC5DEF"/>
    <w:rsid w:val="00DC5FC0"/>
    <w:rsid w:val="00DC6E8D"/>
    <w:rsid w:val="00DC7D7B"/>
    <w:rsid w:val="00DD0636"/>
    <w:rsid w:val="00DD5734"/>
    <w:rsid w:val="00DF040B"/>
    <w:rsid w:val="00DF14D9"/>
    <w:rsid w:val="00DF1D84"/>
    <w:rsid w:val="00DF4CF3"/>
    <w:rsid w:val="00DF5D1E"/>
    <w:rsid w:val="00DF67D5"/>
    <w:rsid w:val="00E048D0"/>
    <w:rsid w:val="00E10417"/>
    <w:rsid w:val="00E10B4D"/>
    <w:rsid w:val="00E11E9B"/>
    <w:rsid w:val="00E126AA"/>
    <w:rsid w:val="00E134FF"/>
    <w:rsid w:val="00E13B6F"/>
    <w:rsid w:val="00E179D9"/>
    <w:rsid w:val="00E2034A"/>
    <w:rsid w:val="00E209C8"/>
    <w:rsid w:val="00E2200E"/>
    <w:rsid w:val="00E2286B"/>
    <w:rsid w:val="00E23B2B"/>
    <w:rsid w:val="00E3025D"/>
    <w:rsid w:val="00E32B72"/>
    <w:rsid w:val="00E351EE"/>
    <w:rsid w:val="00E35430"/>
    <w:rsid w:val="00E43ACD"/>
    <w:rsid w:val="00E453B0"/>
    <w:rsid w:val="00E45544"/>
    <w:rsid w:val="00E45A90"/>
    <w:rsid w:val="00E52A0A"/>
    <w:rsid w:val="00E53A48"/>
    <w:rsid w:val="00E54F97"/>
    <w:rsid w:val="00E55543"/>
    <w:rsid w:val="00E66C27"/>
    <w:rsid w:val="00E711B9"/>
    <w:rsid w:val="00E721A2"/>
    <w:rsid w:val="00E73409"/>
    <w:rsid w:val="00E772C8"/>
    <w:rsid w:val="00E80E9A"/>
    <w:rsid w:val="00E81163"/>
    <w:rsid w:val="00E833A3"/>
    <w:rsid w:val="00E84536"/>
    <w:rsid w:val="00E86B96"/>
    <w:rsid w:val="00E877CA"/>
    <w:rsid w:val="00E91BC5"/>
    <w:rsid w:val="00E92220"/>
    <w:rsid w:val="00E92E1A"/>
    <w:rsid w:val="00EA052F"/>
    <w:rsid w:val="00EA0F93"/>
    <w:rsid w:val="00EA1A2D"/>
    <w:rsid w:val="00EA1FBF"/>
    <w:rsid w:val="00EA3954"/>
    <w:rsid w:val="00EA3CB7"/>
    <w:rsid w:val="00EA4DCF"/>
    <w:rsid w:val="00EA5EDD"/>
    <w:rsid w:val="00EA6513"/>
    <w:rsid w:val="00EA66C9"/>
    <w:rsid w:val="00EA6A50"/>
    <w:rsid w:val="00EA6C8B"/>
    <w:rsid w:val="00EA6D62"/>
    <w:rsid w:val="00EA7125"/>
    <w:rsid w:val="00EA7EB0"/>
    <w:rsid w:val="00EB1796"/>
    <w:rsid w:val="00EB2972"/>
    <w:rsid w:val="00EB40BE"/>
    <w:rsid w:val="00EB4290"/>
    <w:rsid w:val="00EB4A9B"/>
    <w:rsid w:val="00EB4BA8"/>
    <w:rsid w:val="00EB7D0A"/>
    <w:rsid w:val="00EC1876"/>
    <w:rsid w:val="00EC2536"/>
    <w:rsid w:val="00EC42BB"/>
    <w:rsid w:val="00ED1909"/>
    <w:rsid w:val="00ED193E"/>
    <w:rsid w:val="00ED238E"/>
    <w:rsid w:val="00ED31E3"/>
    <w:rsid w:val="00ED3E5E"/>
    <w:rsid w:val="00EE09DA"/>
    <w:rsid w:val="00EE0D76"/>
    <w:rsid w:val="00EE10CF"/>
    <w:rsid w:val="00EE37DC"/>
    <w:rsid w:val="00EE4F3D"/>
    <w:rsid w:val="00EE5942"/>
    <w:rsid w:val="00EE675E"/>
    <w:rsid w:val="00EF009C"/>
    <w:rsid w:val="00EF055E"/>
    <w:rsid w:val="00EF4E30"/>
    <w:rsid w:val="00EF5F4C"/>
    <w:rsid w:val="00EF6F24"/>
    <w:rsid w:val="00F007F5"/>
    <w:rsid w:val="00F00E7B"/>
    <w:rsid w:val="00F0262F"/>
    <w:rsid w:val="00F029DD"/>
    <w:rsid w:val="00F03E58"/>
    <w:rsid w:val="00F04541"/>
    <w:rsid w:val="00F04898"/>
    <w:rsid w:val="00F05476"/>
    <w:rsid w:val="00F061A5"/>
    <w:rsid w:val="00F10633"/>
    <w:rsid w:val="00F12C48"/>
    <w:rsid w:val="00F202F1"/>
    <w:rsid w:val="00F212B3"/>
    <w:rsid w:val="00F260B8"/>
    <w:rsid w:val="00F30B53"/>
    <w:rsid w:val="00F32030"/>
    <w:rsid w:val="00F350B3"/>
    <w:rsid w:val="00F36DB4"/>
    <w:rsid w:val="00F41C00"/>
    <w:rsid w:val="00F4327C"/>
    <w:rsid w:val="00F44683"/>
    <w:rsid w:val="00F44C4E"/>
    <w:rsid w:val="00F45DE8"/>
    <w:rsid w:val="00F45FCA"/>
    <w:rsid w:val="00F46043"/>
    <w:rsid w:val="00F50575"/>
    <w:rsid w:val="00F50A19"/>
    <w:rsid w:val="00F50C38"/>
    <w:rsid w:val="00F528A7"/>
    <w:rsid w:val="00F547BA"/>
    <w:rsid w:val="00F54D95"/>
    <w:rsid w:val="00F55749"/>
    <w:rsid w:val="00F613DB"/>
    <w:rsid w:val="00F618D6"/>
    <w:rsid w:val="00F625A8"/>
    <w:rsid w:val="00F67BC6"/>
    <w:rsid w:val="00F7504C"/>
    <w:rsid w:val="00F80D53"/>
    <w:rsid w:val="00F82CA7"/>
    <w:rsid w:val="00F87307"/>
    <w:rsid w:val="00F95723"/>
    <w:rsid w:val="00F959F7"/>
    <w:rsid w:val="00F961C2"/>
    <w:rsid w:val="00FA09A8"/>
    <w:rsid w:val="00FA0B2E"/>
    <w:rsid w:val="00FA237D"/>
    <w:rsid w:val="00FA3DDC"/>
    <w:rsid w:val="00FA4312"/>
    <w:rsid w:val="00FA4970"/>
    <w:rsid w:val="00FA4A52"/>
    <w:rsid w:val="00FA53CD"/>
    <w:rsid w:val="00FA5CC9"/>
    <w:rsid w:val="00FA64A1"/>
    <w:rsid w:val="00FA7135"/>
    <w:rsid w:val="00FA7CDF"/>
    <w:rsid w:val="00FB18D8"/>
    <w:rsid w:val="00FB191C"/>
    <w:rsid w:val="00FB26BB"/>
    <w:rsid w:val="00FC0E72"/>
    <w:rsid w:val="00FC14A6"/>
    <w:rsid w:val="00FC1D17"/>
    <w:rsid w:val="00FC2F32"/>
    <w:rsid w:val="00FC53C3"/>
    <w:rsid w:val="00FC6DED"/>
    <w:rsid w:val="00FC748A"/>
    <w:rsid w:val="00FD3676"/>
    <w:rsid w:val="00FD4007"/>
    <w:rsid w:val="00FD4B73"/>
    <w:rsid w:val="00FD5B3D"/>
    <w:rsid w:val="00FD634A"/>
    <w:rsid w:val="00FD7979"/>
    <w:rsid w:val="00FD7A65"/>
    <w:rsid w:val="00FE0295"/>
    <w:rsid w:val="00FE08F1"/>
    <w:rsid w:val="00FE3264"/>
    <w:rsid w:val="00FF2247"/>
    <w:rsid w:val="00FF2DB7"/>
    <w:rsid w:val="00FF40D9"/>
    <w:rsid w:val="00FF486C"/>
    <w:rsid w:val="00FF63EA"/>
    <w:rsid w:val="00FF7DDC"/>
    <w:rsid w:val="010E3683"/>
    <w:rsid w:val="0113C629"/>
    <w:rsid w:val="011EA80C"/>
    <w:rsid w:val="01324B5B"/>
    <w:rsid w:val="0147E6E8"/>
    <w:rsid w:val="0162C1F1"/>
    <w:rsid w:val="01982461"/>
    <w:rsid w:val="01AE5766"/>
    <w:rsid w:val="01E807CB"/>
    <w:rsid w:val="01ED5A08"/>
    <w:rsid w:val="0202C3BF"/>
    <w:rsid w:val="02483365"/>
    <w:rsid w:val="02660D0F"/>
    <w:rsid w:val="0378D8F0"/>
    <w:rsid w:val="0388D241"/>
    <w:rsid w:val="03A027A7"/>
    <w:rsid w:val="03CB2C00"/>
    <w:rsid w:val="03DF9998"/>
    <w:rsid w:val="03F16BE7"/>
    <w:rsid w:val="03F66415"/>
    <w:rsid w:val="043C0131"/>
    <w:rsid w:val="04CD356D"/>
    <w:rsid w:val="05942586"/>
    <w:rsid w:val="061F9B68"/>
    <w:rsid w:val="067FD04B"/>
    <w:rsid w:val="06F45472"/>
    <w:rsid w:val="07472C39"/>
    <w:rsid w:val="076CAD3B"/>
    <w:rsid w:val="07F78FD1"/>
    <w:rsid w:val="08668BE8"/>
    <w:rsid w:val="08E8BF11"/>
    <w:rsid w:val="0941DAC1"/>
    <w:rsid w:val="09796A8A"/>
    <w:rsid w:val="098815AB"/>
    <w:rsid w:val="0997EFBC"/>
    <w:rsid w:val="09A69ADD"/>
    <w:rsid w:val="0AA3DDF2"/>
    <w:rsid w:val="0BF10471"/>
    <w:rsid w:val="0BFAEA35"/>
    <w:rsid w:val="0C57B963"/>
    <w:rsid w:val="0CC12564"/>
    <w:rsid w:val="0D4969AD"/>
    <w:rsid w:val="0D92F158"/>
    <w:rsid w:val="0E55C552"/>
    <w:rsid w:val="0E894E99"/>
    <w:rsid w:val="0F21FCB6"/>
    <w:rsid w:val="0F59942C"/>
    <w:rsid w:val="102ECA20"/>
    <w:rsid w:val="1037ED68"/>
    <w:rsid w:val="10B85A29"/>
    <w:rsid w:val="10C30A36"/>
    <w:rsid w:val="10C6A0A3"/>
    <w:rsid w:val="10FE1B61"/>
    <w:rsid w:val="11B99180"/>
    <w:rsid w:val="11F86A19"/>
    <w:rsid w:val="12441EA3"/>
    <w:rsid w:val="1248E400"/>
    <w:rsid w:val="12541DD7"/>
    <w:rsid w:val="12EAFE1C"/>
    <w:rsid w:val="13186A00"/>
    <w:rsid w:val="139AF815"/>
    <w:rsid w:val="13C7F597"/>
    <w:rsid w:val="13C95758"/>
    <w:rsid w:val="13DE8E3E"/>
    <w:rsid w:val="14531BBF"/>
    <w:rsid w:val="151F9952"/>
    <w:rsid w:val="152ADD7B"/>
    <w:rsid w:val="15C1B273"/>
    <w:rsid w:val="164B6D80"/>
    <w:rsid w:val="16AE1F58"/>
    <w:rsid w:val="16BA721C"/>
    <w:rsid w:val="17DF5156"/>
    <w:rsid w:val="1821E337"/>
    <w:rsid w:val="187BE569"/>
    <w:rsid w:val="18A67B6E"/>
    <w:rsid w:val="19E20174"/>
    <w:rsid w:val="1AC20E57"/>
    <w:rsid w:val="1AF512E7"/>
    <w:rsid w:val="1B4191BA"/>
    <w:rsid w:val="1BB648B2"/>
    <w:rsid w:val="1BE9A023"/>
    <w:rsid w:val="1CDFD40B"/>
    <w:rsid w:val="1E0DFCA1"/>
    <w:rsid w:val="1E846740"/>
    <w:rsid w:val="1F30DC15"/>
    <w:rsid w:val="1F529485"/>
    <w:rsid w:val="1F6E8F91"/>
    <w:rsid w:val="2244A6E0"/>
    <w:rsid w:val="226D4E44"/>
    <w:rsid w:val="234D6DE8"/>
    <w:rsid w:val="2362A4CE"/>
    <w:rsid w:val="24068457"/>
    <w:rsid w:val="244D7E1C"/>
    <w:rsid w:val="24B64C7A"/>
    <w:rsid w:val="24EA3A68"/>
    <w:rsid w:val="25F5C3F7"/>
    <w:rsid w:val="260FC03A"/>
    <w:rsid w:val="2650EDEB"/>
    <w:rsid w:val="268672DA"/>
    <w:rsid w:val="26BF885D"/>
    <w:rsid w:val="271F9FE7"/>
    <w:rsid w:val="2735099E"/>
    <w:rsid w:val="2881C2AE"/>
    <w:rsid w:val="28A93952"/>
    <w:rsid w:val="290EE2F1"/>
    <w:rsid w:val="295F2798"/>
    <w:rsid w:val="29C46254"/>
    <w:rsid w:val="29EC65B2"/>
    <w:rsid w:val="2AFDBA80"/>
    <w:rsid w:val="2B0C65A1"/>
    <w:rsid w:val="2BB93967"/>
    <w:rsid w:val="2BD1D90A"/>
    <w:rsid w:val="2BD9AF0A"/>
    <w:rsid w:val="2C4AE0FF"/>
    <w:rsid w:val="2DD019B4"/>
    <w:rsid w:val="2EF7331D"/>
    <w:rsid w:val="2F89A4FE"/>
    <w:rsid w:val="2FDEA7D4"/>
    <w:rsid w:val="300289DB"/>
    <w:rsid w:val="316C648C"/>
    <w:rsid w:val="34503168"/>
    <w:rsid w:val="347EC5EB"/>
    <w:rsid w:val="35A7A252"/>
    <w:rsid w:val="35ACF75A"/>
    <w:rsid w:val="35B97F39"/>
    <w:rsid w:val="362745C5"/>
    <w:rsid w:val="3658F439"/>
    <w:rsid w:val="3682D460"/>
    <w:rsid w:val="36EC6ED7"/>
    <w:rsid w:val="377AC0F4"/>
    <w:rsid w:val="3783493B"/>
    <w:rsid w:val="37E28FAA"/>
    <w:rsid w:val="38A7F35A"/>
    <w:rsid w:val="3947B668"/>
    <w:rsid w:val="396DD32E"/>
    <w:rsid w:val="397F5136"/>
    <w:rsid w:val="39D8300B"/>
    <w:rsid w:val="3A79E485"/>
    <w:rsid w:val="3A7A7BFD"/>
    <w:rsid w:val="3A8F139E"/>
    <w:rsid w:val="3B84F6AC"/>
    <w:rsid w:val="3C353E2E"/>
    <w:rsid w:val="3D186D9F"/>
    <w:rsid w:val="3E35EE17"/>
    <w:rsid w:val="3EE8CAA7"/>
    <w:rsid w:val="3EF96301"/>
    <w:rsid w:val="3F07956B"/>
    <w:rsid w:val="3F46408E"/>
    <w:rsid w:val="3F61C340"/>
    <w:rsid w:val="3F6EBDC5"/>
    <w:rsid w:val="4073CFCC"/>
    <w:rsid w:val="40A4F963"/>
    <w:rsid w:val="41269514"/>
    <w:rsid w:val="418C47FD"/>
    <w:rsid w:val="41AFD694"/>
    <w:rsid w:val="425A2E8F"/>
    <w:rsid w:val="42C8ABA8"/>
    <w:rsid w:val="4464D522"/>
    <w:rsid w:val="44C24393"/>
    <w:rsid w:val="450F0ACC"/>
    <w:rsid w:val="45E07933"/>
    <w:rsid w:val="45EB60C9"/>
    <w:rsid w:val="45F6AC38"/>
    <w:rsid w:val="4607AD6C"/>
    <w:rsid w:val="46B4BAD5"/>
    <w:rsid w:val="46C2CE7E"/>
    <w:rsid w:val="471FBEDA"/>
    <w:rsid w:val="47433B3F"/>
    <w:rsid w:val="47CB8AEE"/>
    <w:rsid w:val="47E5EBD8"/>
    <w:rsid w:val="48DCD5F9"/>
    <w:rsid w:val="48F898A4"/>
    <w:rsid w:val="4924028F"/>
    <w:rsid w:val="4940E992"/>
    <w:rsid w:val="4972AC71"/>
    <w:rsid w:val="4989EB45"/>
    <w:rsid w:val="49F410C1"/>
    <w:rsid w:val="4A3875C3"/>
    <w:rsid w:val="4A3A3B30"/>
    <w:rsid w:val="4A846BD3"/>
    <w:rsid w:val="4B0BBA4B"/>
    <w:rsid w:val="4C2250C1"/>
    <w:rsid w:val="4C605C31"/>
    <w:rsid w:val="4C9AD8C4"/>
    <w:rsid w:val="4CFA2605"/>
    <w:rsid w:val="4D2E7C04"/>
    <w:rsid w:val="4D3A2F5E"/>
    <w:rsid w:val="4DF54CDC"/>
    <w:rsid w:val="4E132BC5"/>
    <w:rsid w:val="4E8AD937"/>
    <w:rsid w:val="4E8F05FA"/>
    <w:rsid w:val="4E926A91"/>
    <w:rsid w:val="4EA966E4"/>
    <w:rsid w:val="4F8728A8"/>
    <w:rsid w:val="4FA4AD8C"/>
    <w:rsid w:val="503D21F3"/>
    <w:rsid w:val="507BB5E4"/>
    <w:rsid w:val="50A9BF35"/>
    <w:rsid w:val="50F2011F"/>
    <w:rsid w:val="519D3FA7"/>
    <w:rsid w:val="51FAC77B"/>
    <w:rsid w:val="526FA515"/>
    <w:rsid w:val="52A33102"/>
    <w:rsid w:val="5330BDDB"/>
    <w:rsid w:val="5364C335"/>
    <w:rsid w:val="54183675"/>
    <w:rsid w:val="54A488E8"/>
    <w:rsid w:val="54E849B9"/>
    <w:rsid w:val="55215F3C"/>
    <w:rsid w:val="55C29C4E"/>
    <w:rsid w:val="55C76C9F"/>
    <w:rsid w:val="563B812B"/>
    <w:rsid w:val="566FB4AB"/>
    <w:rsid w:val="5769329E"/>
    <w:rsid w:val="576E46C0"/>
    <w:rsid w:val="57AF2C28"/>
    <w:rsid w:val="57BF390A"/>
    <w:rsid w:val="57C8B92C"/>
    <w:rsid w:val="584F7FDC"/>
    <w:rsid w:val="58A22679"/>
    <w:rsid w:val="59141943"/>
    <w:rsid w:val="597BDD58"/>
    <w:rsid w:val="59AF1022"/>
    <w:rsid w:val="59B4D19E"/>
    <w:rsid w:val="5A272AB6"/>
    <w:rsid w:val="5A3C279D"/>
    <w:rsid w:val="5AA3149B"/>
    <w:rsid w:val="5B071884"/>
    <w:rsid w:val="5B73107F"/>
    <w:rsid w:val="5BA6298C"/>
    <w:rsid w:val="5BBD9E42"/>
    <w:rsid w:val="5CB06516"/>
    <w:rsid w:val="5CD1673D"/>
    <w:rsid w:val="5D2C6C94"/>
    <w:rsid w:val="5DA555FE"/>
    <w:rsid w:val="5E798FD3"/>
    <w:rsid w:val="5EDF2C0F"/>
    <w:rsid w:val="5EF55F14"/>
    <w:rsid w:val="5F6F6D5E"/>
    <w:rsid w:val="5FA86BBE"/>
    <w:rsid w:val="5FDEEA5D"/>
    <w:rsid w:val="5FF7AD18"/>
    <w:rsid w:val="607D1207"/>
    <w:rsid w:val="60AE0100"/>
    <w:rsid w:val="6263F5DD"/>
    <w:rsid w:val="62888E71"/>
    <w:rsid w:val="628D651A"/>
    <w:rsid w:val="629C11B0"/>
    <w:rsid w:val="631B3BA8"/>
    <w:rsid w:val="633F5D2B"/>
    <w:rsid w:val="63884CBF"/>
    <w:rsid w:val="646E60B0"/>
    <w:rsid w:val="64851CCC"/>
    <w:rsid w:val="65098965"/>
    <w:rsid w:val="65527C63"/>
    <w:rsid w:val="6597E031"/>
    <w:rsid w:val="65A6E7C1"/>
    <w:rsid w:val="66275482"/>
    <w:rsid w:val="666C4B71"/>
    <w:rsid w:val="66ACE4A2"/>
    <w:rsid w:val="66F7FFB7"/>
    <w:rsid w:val="6874809D"/>
    <w:rsid w:val="691A63F7"/>
    <w:rsid w:val="69C2D60C"/>
    <w:rsid w:val="6A925251"/>
    <w:rsid w:val="6AAE46D2"/>
    <w:rsid w:val="6AD486B9"/>
    <w:rsid w:val="6B03AF4A"/>
    <w:rsid w:val="6B0E912D"/>
    <w:rsid w:val="6B1DA0F5"/>
    <w:rsid w:val="6B80859E"/>
    <w:rsid w:val="6BD00366"/>
    <w:rsid w:val="6C45D68D"/>
    <w:rsid w:val="6C761896"/>
    <w:rsid w:val="6C8FA59A"/>
    <w:rsid w:val="6CB4E867"/>
    <w:rsid w:val="6D9F5D0E"/>
    <w:rsid w:val="6E5FC98B"/>
    <w:rsid w:val="6F37E8E8"/>
    <w:rsid w:val="6FC0BA97"/>
    <w:rsid w:val="6FFBA8A1"/>
    <w:rsid w:val="70292EE6"/>
    <w:rsid w:val="70774150"/>
    <w:rsid w:val="709430C5"/>
    <w:rsid w:val="70A76600"/>
    <w:rsid w:val="70CBDF7F"/>
    <w:rsid w:val="7167C801"/>
    <w:rsid w:val="71ABA1F3"/>
    <w:rsid w:val="71BF42A8"/>
    <w:rsid w:val="71F48C7F"/>
    <w:rsid w:val="72909E92"/>
    <w:rsid w:val="73A52F1F"/>
    <w:rsid w:val="73F1ADF2"/>
    <w:rsid w:val="757FCF51"/>
    <w:rsid w:val="75A39E71"/>
    <w:rsid w:val="7630FBA4"/>
    <w:rsid w:val="763FD62C"/>
    <w:rsid w:val="7660C2DB"/>
    <w:rsid w:val="76921F70"/>
    <w:rsid w:val="7721501B"/>
    <w:rsid w:val="776F3E4A"/>
    <w:rsid w:val="7797B257"/>
    <w:rsid w:val="77B01469"/>
    <w:rsid w:val="77DC3E05"/>
    <w:rsid w:val="7861D5C5"/>
    <w:rsid w:val="78FD1D8F"/>
    <w:rsid w:val="791982A6"/>
    <w:rsid w:val="791BB582"/>
    <w:rsid w:val="794060D7"/>
    <w:rsid w:val="7B3562EE"/>
    <w:rsid w:val="7C1D6F1D"/>
    <w:rsid w:val="7C662F4A"/>
    <w:rsid w:val="7C915CC7"/>
    <w:rsid w:val="7D008EB1"/>
    <w:rsid w:val="7D0E0AE2"/>
    <w:rsid w:val="7E354C84"/>
    <w:rsid w:val="7EC3771A"/>
    <w:rsid w:val="7EF290D8"/>
    <w:rsid w:val="7F4078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E1C8D"/>
  <w15:chartTrackingRefBased/>
  <w15:docId w15:val="{A001F038-8527-4671-9808-E163F18D8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6DED"/>
    <w:pPr>
      <w:ind w:left="720"/>
      <w:contextualSpacing/>
    </w:pPr>
  </w:style>
  <w:style w:type="paragraph" w:styleId="Revision">
    <w:name w:val="Revision"/>
    <w:hidden/>
    <w:uiPriority w:val="99"/>
    <w:semiHidden/>
    <w:rsid w:val="007377B4"/>
    <w:pPr>
      <w:spacing w:after="0" w:line="240" w:lineRule="auto"/>
    </w:pPr>
  </w:style>
  <w:style w:type="character" w:styleId="CommentReference">
    <w:name w:val="annotation reference"/>
    <w:basedOn w:val="DefaultParagraphFont"/>
    <w:uiPriority w:val="99"/>
    <w:semiHidden/>
    <w:unhideWhenUsed/>
    <w:rsid w:val="00E11E9B"/>
    <w:rPr>
      <w:sz w:val="16"/>
      <w:szCs w:val="16"/>
    </w:rPr>
  </w:style>
  <w:style w:type="paragraph" w:styleId="CommentText">
    <w:name w:val="annotation text"/>
    <w:basedOn w:val="Normal"/>
    <w:link w:val="CommentTextChar"/>
    <w:uiPriority w:val="99"/>
    <w:unhideWhenUsed/>
    <w:rsid w:val="00E11E9B"/>
    <w:pPr>
      <w:spacing w:line="240" w:lineRule="auto"/>
    </w:pPr>
    <w:rPr>
      <w:sz w:val="20"/>
      <w:szCs w:val="20"/>
    </w:rPr>
  </w:style>
  <w:style w:type="character" w:customStyle="1" w:styleId="CommentTextChar">
    <w:name w:val="Comment Text Char"/>
    <w:basedOn w:val="DefaultParagraphFont"/>
    <w:link w:val="CommentText"/>
    <w:uiPriority w:val="99"/>
    <w:rsid w:val="00E11E9B"/>
    <w:rPr>
      <w:sz w:val="20"/>
      <w:szCs w:val="20"/>
    </w:rPr>
  </w:style>
  <w:style w:type="paragraph" w:styleId="CommentSubject">
    <w:name w:val="annotation subject"/>
    <w:basedOn w:val="CommentText"/>
    <w:next w:val="CommentText"/>
    <w:link w:val="CommentSubjectChar"/>
    <w:uiPriority w:val="99"/>
    <w:semiHidden/>
    <w:unhideWhenUsed/>
    <w:rsid w:val="00E11E9B"/>
    <w:rPr>
      <w:b/>
      <w:bCs/>
    </w:rPr>
  </w:style>
  <w:style w:type="character" w:customStyle="1" w:styleId="CommentSubjectChar">
    <w:name w:val="Comment Subject Char"/>
    <w:basedOn w:val="CommentTextChar"/>
    <w:link w:val="CommentSubject"/>
    <w:uiPriority w:val="99"/>
    <w:semiHidden/>
    <w:rsid w:val="00E11E9B"/>
    <w:rPr>
      <w:b/>
      <w:bCs/>
      <w:sz w:val="20"/>
      <w:szCs w:val="20"/>
    </w:rPr>
  </w:style>
  <w:style w:type="character" w:styleId="Mention">
    <w:name w:val="Mention"/>
    <w:basedOn w:val="DefaultParagraphFont"/>
    <w:uiPriority w:val="99"/>
    <w:unhideWhenUsed/>
    <w:rsid w:val="00FF7DDC"/>
    <w:rPr>
      <w:color w:val="2B579A"/>
      <w:shd w:val="clear" w:color="auto" w:fill="E6E6E6"/>
    </w:rPr>
  </w:style>
  <w:style w:type="character" w:styleId="Hyperlink">
    <w:name w:val="Hyperlink"/>
    <w:basedOn w:val="DefaultParagraphFont"/>
    <w:uiPriority w:val="99"/>
    <w:unhideWhenUsed/>
    <w:rsid w:val="00FF7DDC"/>
    <w:rPr>
      <w:color w:val="0563C1" w:themeColor="hyperlink"/>
      <w:u w:val="single"/>
    </w:rPr>
  </w:style>
  <w:style w:type="character" w:styleId="UnresolvedMention">
    <w:name w:val="Unresolved Mention"/>
    <w:basedOn w:val="DefaultParagraphFont"/>
    <w:uiPriority w:val="99"/>
    <w:semiHidden/>
    <w:unhideWhenUsed/>
    <w:rsid w:val="00FF7DDC"/>
    <w:rPr>
      <w:color w:val="605E5C"/>
      <w:shd w:val="clear" w:color="auto" w:fill="E1DFDD"/>
    </w:rPr>
  </w:style>
  <w:style w:type="paragraph" w:styleId="Header">
    <w:name w:val="header"/>
    <w:basedOn w:val="Normal"/>
    <w:link w:val="HeaderChar"/>
    <w:uiPriority w:val="99"/>
    <w:unhideWhenUsed/>
    <w:rsid w:val="00FB18D8"/>
    <w:pPr>
      <w:tabs>
        <w:tab w:val="center" w:pos="4153"/>
        <w:tab w:val="right" w:pos="8306"/>
      </w:tabs>
      <w:spacing w:after="0" w:line="240" w:lineRule="auto"/>
    </w:pPr>
  </w:style>
  <w:style w:type="character" w:customStyle="1" w:styleId="HeaderChar">
    <w:name w:val="Header Char"/>
    <w:basedOn w:val="DefaultParagraphFont"/>
    <w:link w:val="Header"/>
    <w:uiPriority w:val="99"/>
    <w:rsid w:val="00FB18D8"/>
  </w:style>
  <w:style w:type="paragraph" w:styleId="Footer">
    <w:name w:val="footer"/>
    <w:basedOn w:val="Normal"/>
    <w:link w:val="FooterChar"/>
    <w:uiPriority w:val="99"/>
    <w:unhideWhenUsed/>
    <w:rsid w:val="00FB18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FB1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662015">
      <w:bodyDiv w:val="1"/>
      <w:marLeft w:val="0"/>
      <w:marRight w:val="0"/>
      <w:marTop w:val="0"/>
      <w:marBottom w:val="0"/>
      <w:divBdr>
        <w:top w:val="none" w:sz="0" w:space="0" w:color="auto"/>
        <w:left w:val="none" w:sz="0" w:space="0" w:color="auto"/>
        <w:bottom w:val="none" w:sz="0" w:space="0" w:color="auto"/>
        <w:right w:val="none" w:sz="0" w:space="0" w:color="auto"/>
      </w:divBdr>
    </w:div>
    <w:div w:id="117869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ni@vni.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opstrade.vni.lv/Login/Login?ReturnUrl=%2FLogin%2FLogou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opstrade.vni.lv/Login/Login?ReturnUrl=%2FLogin%2FLogout" TargetMode="External"/><Relationship Id="rId5" Type="http://schemas.openxmlformats.org/officeDocument/2006/relationships/numbering" Target="numbering.xml"/><Relationship Id="rId15" Type="http://schemas.openxmlformats.org/officeDocument/2006/relationships/hyperlink" Target="mailto:vni@vni.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esis@kopstrad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9" ma:contentTypeDescription="Izveidot jaunu dokumentu." ma:contentTypeScope="" ma:versionID="c69f97be5c8e47f939c57512ffdc2caf">
  <xsd:schema xmlns:xsd="http://www.w3.org/2001/XMLSchema" xmlns:xs="http://www.w3.org/2001/XMLSchema" xmlns:p="http://schemas.microsoft.com/office/2006/metadata/properties" xmlns:ns1="http://schemas.microsoft.com/sharepoint/v3" xmlns:ns2="b6b6b0de-984a-4a78-a39f-cb9c8b26df3b" xmlns:ns3="30f27a67-e3d9-46c1-b96c-c174a62fd7b5" xmlns:ns4="d73c6baf-9cf2-4cf2-a117-76c67141543a" targetNamespace="http://schemas.microsoft.com/office/2006/metadata/properties" ma:root="true" ma:fieldsID="6a215767f3ff560e54ea0982a3e0b1e7" ns1:_="" ns2:_="" ns3:_="" ns4:_="">
    <xsd:import namespace="http://schemas.microsoft.com/sharepoint/v3"/>
    <xsd:import namespace="b6b6b0de-984a-4a78-a39f-cb9c8b26df3b"/>
    <xsd:import namespace="30f27a67-e3d9-46c1-b96c-c174a62fd7b5"/>
    <xsd:import namespace="d73c6baf-9cf2-4cf2-a117-76c6714154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lcf76f155ced4ddcb4097134ff3c332f" minOccurs="0"/>
                <xsd:element ref="ns4: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ba5719-2e4d-4aeb-84b2-55182196a006}"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73c6baf-9cf2-4cf2-a117-76c67141543a" xsi:nil="true"/>
    <_ip_UnifiedCompliancePolicyProperties xmlns="http://schemas.microsoft.com/sharepoint/v3" xsi:nil="true"/>
    <lcf76f155ced4ddcb4097134ff3c332f xmlns="30f27a67-e3d9-46c1-b96c-c174a62fd7b5">
      <Terms xmlns="http://schemas.microsoft.com/office/infopath/2007/PartnerControls"/>
    </lcf76f155ced4ddcb4097134ff3c332f>
    <SharedWithUsers xmlns="b6b6b0de-984a-4a78-a39f-cb9c8b26df3b">
      <UserInfo>
        <DisplayName>Anita Bogdanoviča</DisplayName>
        <AccountId>165</AccountId>
        <AccountType/>
      </UserInfo>
      <UserInfo>
        <DisplayName>Vija Seiksta</DisplayName>
        <AccountId>922</AccountId>
        <AccountType/>
      </UserInfo>
      <UserInfo>
        <DisplayName>Alise Banga</DisplayName>
        <AccountId>470</AccountId>
        <AccountType/>
      </UserInfo>
      <UserInfo>
        <DisplayName>Baiba Zūle</DisplayName>
        <AccountId>612</AccountId>
        <AccountType/>
      </UserInfo>
    </SharedWithUsers>
  </documentManagement>
</p:properties>
</file>

<file path=customXml/itemProps1.xml><?xml version="1.0" encoding="utf-8"?>
<ds:datastoreItem xmlns:ds="http://schemas.openxmlformats.org/officeDocument/2006/customXml" ds:itemID="{B80A664D-3A14-4C34-BC75-A96C66DA1D25}">
  <ds:schemaRefs>
    <ds:schemaRef ds:uri="http://schemas.microsoft.com/sharepoint/v3/contenttype/forms"/>
  </ds:schemaRefs>
</ds:datastoreItem>
</file>

<file path=customXml/itemProps2.xml><?xml version="1.0" encoding="utf-8"?>
<ds:datastoreItem xmlns:ds="http://schemas.openxmlformats.org/officeDocument/2006/customXml" ds:itemID="{95C72D94-60BC-4E6B-A485-7F62A0DF5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3CF0C2-BD9C-4F3C-9232-94E724E6186F}">
  <ds:schemaRefs>
    <ds:schemaRef ds:uri="http://schemas.openxmlformats.org/officeDocument/2006/bibliography"/>
  </ds:schemaRefs>
</ds:datastoreItem>
</file>

<file path=customXml/itemProps4.xml><?xml version="1.0" encoding="utf-8"?>
<ds:datastoreItem xmlns:ds="http://schemas.openxmlformats.org/officeDocument/2006/customXml" ds:itemID="{3976348C-9870-4073-9C21-EF6828E9FD5C}">
  <ds:schemaRefs>
    <ds:schemaRef ds:uri="http://schemas.microsoft.com/office/2006/metadata/properties"/>
    <ds:schemaRef ds:uri="http://schemas.microsoft.com/office/infopath/2007/PartnerControls"/>
    <ds:schemaRef ds:uri="http://schemas.microsoft.com/sharepoint/v3"/>
    <ds:schemaRef ds:uri="d73c6baf-9cf2-4cf2-a117-76c67141543a"/>
    <ds:schemaRef ds:uri="520dbaf5-aacb-4fa5-a9f5-32ab6e55aaf4"/>
    <ds:schemaRef ds:uri="30f27a67-e3d9-46c1-b96c-c174a62fd7b5"/>
    <ds:schemaRef ds:uri="b6b6b0de-984a-4a78-a39f-cb9c8b26df3b"/>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5691</Words>
  <Characters>3245</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VAS Valsts nekustamie ipasumi</Company>
  <LinksUpToDate>false</LinksUpToDate>
  <CharactersWithSpaces>8919</CharactersWithSpaces>
  <SharedDoc>false</SharedDoc>
  <HLinks>
    <vt:vector size="30" baseType="variant">
      <vt:variant>
        <vt:i4>917540</vt:i4>
      </vt:variant>
      <vt:variant>
        <vt:i4>12</vt:i4>
      </vt:variant>
      <vt:variant>
        <vt:i4>0</vt:i4>
      </vt:variant>
      <vt:variant>
        <vt:i4>5</vt:i4>
      </vt:variant>
      <vt:variant>
        <vt:lpwstr>mailto:vni@vni.lv</vt:lpwstr>
      </vt:variant>
      <vt:variant>
        <vt:lpwstr/>
      </vt:variant>
      <vt:variant>
        <vt:i4>393250</vt:i4>
      </vt:variant>
      <vt:variant>
        <vt:i4>9</vt:i4>
      </vt:variant>
      <vt:variant>
        <vt:i4>0</vt:i4>
      </vt:variant>
      <vt:variant>
        <vt:i4>5</vt:i4>
      </vt:variant>
      <vt:variant>
        <vt:lpwstr>mailto:cesis@kopstrade.lv</vt:lpwstr>
      </vt:variant>
      <vt:variant>
        <vt:lpwstr/>
      </vt:variant>
      <vt:variant>
        <vt:i4>917540</vt:i4>
      </vt:variant>
      <vt:variant>
        <vt:i4>6</vt:i4>
      </vt:variant>
      <vt:variant>
        <vt:i4>0</vt:i4>
      </vt:variant>
      <vt:variant>
        <vt:i4>5</vt:i4>
      </vt:variant>
      <vt:variant>
        <vt:lpwstr>mailto:vni@vni.lv</vt:lpwstr>
      </vt:variant>
      <vt:variant>
        <vt:lpwstr/>
      </vt:variant>
      <vt:variant>
        <vt:i4>1835085</vt:i4>
      </vt:variant>
      <vt:variant>
        <vt:i4>3</vt:i4>
      </vt:variant>
      <vt:variant>
        <vt:i4>0</vt:i4>
      </vt:variant>
      <vt:variant>
        <vt:i4>5</vt:i4>
      </vt:variant>
      <vt:variant>
        <vt:lpwstr>https://kopstrade.vni.lv/Login/Login?ReturnUrl=%2FLogin%2FLogout</vt:lpwstr>
      </vt:variant>
      <vt:variant>
        <vt:lpwstr/>
      </vt:variant>
      <vt:variant>
        <vt:i4>1835085</vt:i4>
      </vt:variant>
      <vt:variant>
        <vt:i4>0</vt:i4>
      </vt:variant>
      <vt:variant>
        <vt:i4>0</vt:i4>
      </vt:variant>
      <vt:variant>
        <vt:i4>5</vt:i4>
      </vt:variant>
      <vt:variant>
        <vt:lpwstr>https://kopstrade.vni.lv/Login/Login?ReturnUrl=%2FLogin%2FLogout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Zūle</dc:creator>
  <cp:keywords/>
  <dc:description/>
  <cp:lastModifiedBy>Māra Deņisova</cp:lastModifiedBy>
  <cp:revision>55</cp:revision>
  <dcterms:created xsi:type="dcterms:W3CDTF">2024-06-26T09:50:00Z</dcterms:created>
  <dcterms:modified xsi:type="dcterms:W3CDTF">2025-01-20T13:35:00Z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y fmtid="{D5CDD505-2E9C-101B-9397-08002B2CF9AE}" pid="3" name="MediaServiceImageTags">
    <vt:lpwstr/>
  </property>
</Properties>
</file>