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B6D43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42EB7922" w14:textId="77777777" w:rsidR="005A2B58" w:rsidRDefault="005A2B58" w:rsidP="00C067CC">
      <w:pPr>
        <w:spacing w:after="120"/>
        <w:rPr>
          <w:lang w:val="lv-LV"/>
        </w:rPr>
      </w:pPr>
    </w:p>
    <w:p w14:paraId="5E92E65D" w14:textId="234E77D6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5E36AC">
            <w:rPr>
              <w:lang w:val="lv-LV"/>
            </w:rPr>
            <w:t>21-16201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450D1966" w14:textId="77777777" w:rsidTr="00410573">
        <w:trPr>
          <w:cantSplit/>
        </w:trPr>
        <w:tc>
          <w:tcPr>
            <w:tcW w:w="418" w:type="dxa"/>
            <w:vAlign w:val="bottom"/>
          </w:tcPr>
          <w:p w14:paraId="449C75E5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4163B28D" w14:textId="77777777" w:rsidR="00CC74BF" w:rsidRPr="00410573" w:rsidRDefault="0090217D" w:rsidP="00FA10A3">
            <w:pPr>
              <w:rPr>
                <w:bCs/>
                <w:lang w:val="lv-LV"/>
              </w:rPr>
            </w:pPr>
            <w:r w:rsidRPr="00D323EA">
              <w:rPr>
                <w:rFonts w:eastAsia="Calibri"/>
                <w:noProof/>
                <w:sz w:val="28"/>
                <w:lang w:val="lv-LV" w:eastAsia="en-US"/>
              </w:rPr>
              <w:t>22.07.2021</w:t>
            </w:r>
          </w:p>
        </w:tc>
        <w:tc>
          <w:tcPr>
            <w:tcW w:w="434" w:type="dxa"/>
            <w:vAlign w:val="bottom"/>
          </w:tcPr>
          <w:p w14:paraId="28C59554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3EFE83A5" w14:textId="4F7539B0" w:rsidR="00CC74BF" w:rsidRPr="00410573" w:rsidRDefault="0090217D" w:rsidP="005E36AC">
            <w:pPr>
              <w:rPr>
                <w:bCs/>
                <w:lang w:val="lv-LV"/>
              </w:rPr>
            </w:pPr>
            <w:r w:rsidRPr="00D323EA">
              <w:rPr>
                <w:rFonts w:eastAsia="Calibri"/>
                <w:noProof/>
                <w:sz w:val="28"/>
                <w:lang w:val="lv-LV" w:eastAsia="en-US"/>
              </w:rPr>
              <w:t xml:space="preserve">27 </w:t>
            </w:r>
            <w:r w:rsidR="005E36AC">
              <w:rPr>
                <w:rFonts w:eastAsia="Calibri"/>
                <w:noProof/>
                <w:sz w:val="28"/>
                <w:lang w:val="lv-LV" w:eastAsia="en-US"/>
              </w:rPr>
              <w:t xml:space="preserve"> </w:t>
            </w:r>
            <w:r w:rsidRPr="00D323EA">
              <w:rPr>
                <w:rFonts w:eastAsia="Calibri"/>
                <w:noProof/>
                <w:sz w:val="28"/>
                <w:lang w:val="lv-LV" w:eastAsia="en-US"/>
              </w:rPr>
              <w:t>46</w:t>
            </w:r>
            <w:r w:rsidR="005E36AC">
              <w:rPr>
                <w:rFonts w:eastAsia="Calibri"/>
                <w:noProof/>
                <w:sz w:val="28"/>
                <w:lang w:val="lv-LV" w:eastAsia="en-US"/>
              </w:rPr>
              <w:t>.§</w:t>
            </w:r>
          </w:p>
        </w:tc>
      </w:tr>
    </w:tbl>
    <w:p w14:paraId="22942A55" w14:textId="77777777" w:rsidR="006C2ADA" w:rsidRPr="00410573" w:rsidRDefault="006C2ADA" w:rsidP="001C48F6">
      <w:pPr>
        <w:jc w:val="right"/>
      </w:pPr>
    </w:p>
    <w:p w14:paraId="2928D546" w14:textId="77777777" w:rsidR="007B2BF2" w:rsidRDefault="007B2BF2" w:rsidP="007B2BF2"/>
    <w:p w14:paraId="1E8AA278" w14:textId="77777777" w:rsidR="0090217D" w:rsidRDefault="0090217D" w:rsidP="0090217D"/>
    <w:p w14:paraId="4787865F" w14:textId="77777777" w:rsidR="0090217D" w:rsidRDefault="0090217D" w:rsidP="0090217D">
      <w:pPr>
        <w:jc w:val="right"/>
        <w:rPr>
          <w:b/>
          <w:color w:val="000000"/>
          <w:lang w:val="lv-LV"/>
        </w:rPr>
      </w:pPr>
      <w:r w:rsidRPr="008D6487">
        <w:rPr>
          <w:b/>
          <w:color w:val="000000"/>
          <w:lang w:val="lv-LV"/>
        </w:rPr>
        <w:t xml:space="preserve">Vides aizsardzības un reģionālās </w:t>
      </w:r>
    </w:p>
    <w:p w14:paraId="353ACDDE" w14:textId="77777777" w:rsidR="0090217D" w:rsidRDefault="0090217D" w:rsidP="0090217D">
      <w:pPr>
        <w:jc w:val="right"/>
        <w:rPr>
          <w:rFonts w:eastAsia="Calibri"/>
          <w:sz w:val="28"/>
          <w:lang w:val="lv-LV" w:eastAsia="en-US"/>
        </w:rPr>
      </w:pPr>
      <w:r w:rsidRPr="008D6487">
        <w:rPr>
          <w:b/>
          <w:color w:val="000000"/>
          <w:lang w:val="lv-LV"/>
        </w:rPr>
        <w:t>attīstības ministrija</w:t>
      </w:r>
    </w:p>
    <w:p w14:paraId="2BF891F2" w14:textId="77777777" w:rsidR="0090217D" w:rsidRDefault="0090217D" w:rsidP="0090217D">
      <w:pPr>
        <w:tabs>
          <w:tab w:val="left" w:pos="5232"/>
        </w:tabs>
        <w:jc w:val="right"/>
        <w:rPr>
          <w:b/>
          <w:color w:val="000000"/>
          <w:lang w:val="lv-LV"/>
        </w:rPr>
      </w:pPr>
    </w:p>
    <w:p w14:paraId="7A03B1A6" w14:textId="77777777" w:rsidR="0090217D" w:rsidRDefault="0090217D" w:rsidP="0090217D">
      <w:pPr>
        <w:tabs>
          <w:tab w:val="left" w:pos="5232"/>
        </w:tabs>
        <w:jc w:val="right"/>
        <w:rPr>
          <w:b/>
          <w:color w:val="000000"/>
          <w:lang w:val="lv-LV"/>
        </w:rPr>
      </w:pPr>
    </w:p>
    <w:p w14:paraId="7AC32B1B" w14:textId="77777777" w:rsidR="0090217D" w:rsidRPr="006B58D9" w:rsidRDefault="0090217D" w:rsidP="0090217D">
      <w:pPr>
        <w:tabs>
          <w:tab w:val="left" w:pos="5232"/>
        </w:tabs>
        <w:jc w:val="right"/>
        <w:rPr>
          <w:b/>
          <w:color w:val="000000"/>
          <w:lang w:val="lv-LV"/>
        </w:rPr>
      </w:pPr>
    </w:p>
    <w:p w14:paraId="2C59AA1D" w14:textId="77777777" w:rsidR="0090217D" w:rsidRDefault="0090217D" w:rsidP="0090217D">
      <w:pPr>
        <w:widowControl/>
        <w:tabs>
          <w:tab w:val="left" w:pos="-1701"/>
        </w:tabs>
        <w:rPr>
          <w:rFonts w:eastAsia="Times New Roman"/>
          <w:i/>
          <w:noProof/>
          <w:szCs w:val="28"/>
        </w:rPr>
      </w:pPr>
      <w:r>
        <w:rPr>
          <w:rFonts w:eastAsia="Times New Roman"/>
          <w:i/>
          <w:noProof/>
          <w:szCs w:val="28"/>
        </w:rPr>
        <w:t>Atzinums p</w:t>
      </w:r>
      <w:r w:rsidRPr="00A10194">
        <w:rPr>
          <w:rFonts w:eastAsia="Times New Roman"/>
          <w:i/>
          <w:noProof/>
          <w:szCs w:val="28"/>
        </w:rPr>
        <w:t xml:space="preserve">ar </w:t>
      </w:r>
      <w:r>
        <w:rPr>
          <w:rFonts w:eastAsia="Times New Roman"/>
          <w:i/>
          <w:noProof/>
          <w:szCs w:val="28"/>
        </w:rPr>
        <w:t>l</w:t>
      </w:r>
      <w:r w:rsidRPr="008D6487">
        <w:rPr>
          <w:rFonts w:eastAsia="Times New Roman"/>
          <w:i/>
          <w:noProof/>
          <w:szCs w:val="28"/>
        </w:rPr>
        <w:t>ikumprojekt</w:t>
      </w:r>
      <w:r>
        <w:rPr>
          <w:rFonts w:eastAsia="Times New Roman"/>
          <w:i/>
          <w:noProof/>
          <w:szCs w:val="28"/>
        </w:rPr>
        <w:t>u</w:t>
      </w:r>
      <w:r w:rsidRPr="008D6487">
        <w:rPr>
          <w:rFonts w:eastAsia="Times New Roman"/>
          <w:i/>
          <w:noProof/>
          <w:szCs w:val="28"/>
        </w:rPr>
        <w:t xml:space="preserve"> "Interreg programmu </w:t>
      </w:r>
    </w:p>
    <w:p w14:paraId="06DFE564" w14:textId="77777777" w:rsidR="0090217D" w:rsidRPr="00A10194" w:rsidRDefault="0090217D" w:rsidP="0090217D">
      <w:pPr>
        <w:widowControl/>
        <w:tabs>
          <w:tab w:val="left" w:pos="-1701"/>
        </w:tabs>
        <w:rPr>
          <w:i/>
          <w:szCs w:val="28"/>
        </w:rPr>
      </w:pPr>
      <w:r w:rsidRPr="008D6487">
        <w:rPr>
          <w:rFonts w:eastAsia="Times New Roman"/>
          <w:i/>
          <w:noProof/>
          <w:szCs w:val="28"/>
        </w:rPr>
        <w:t>vadības likums 2021.-2027.gadam"</w:t>
      </w:r>
      <w:r>
        <w:rPr>
          <w:rFonts w:eastAsia="Times New Roman"/>
          <w:i/>
          <w:noProof/>
          <w:szCs w:val="28"/>
        </w:rPr>
        <w:t xml:space="preserve"> (</w:t>
      </w:r>
      <w:r w:rsidRPr="008D6487">
        <w:rPr>
          <w:rFonts w:eastAsia="Times New Roman"/>
          <w:i/>
          <w:noProof/>
          <w:szCs w:val="28"/>
        </w:rPr>
        <w:t>VSS-671</w:t>
      </w:r>
      <w:r>
        <w:rPr>
          <w:rFonts w:eastAsia="Times New Roman"/>
          <w:i/>
          <w:noProof/>
          <w:szCs w:val="28"/>
        </w:rPr>
        <w:t>)</w:t>
      </w:r>
    </w:p>
    <w:p w14:paraId="566FF269" w14:textId="77777777" w:rsidR="0090217D" w:rsidRDefault="0090217D" w:rsidP="0090217D">
      <w:pPr>
        <w:tabs>
          <w:tab w:val="left" w:pos="0"/>
        </w:tabs>
        <w:jc w:val="both"/>
        <w:rPr>
          <w:color w:val="000000"/>
          <w:lang w:val="lv-LV"/>
        </w:rPr>
      </w:pPr>
      <w:r w:rsidRPr="006B58D9">
        <w:rPr>
          <w:color w:val="000000"/>
          <w:lang w:val="lv-LV"/>
        </w:rPr>
        <w:tab/>
      </w:r>
    </w:p>
    <w:p w14:paraId="1FB3921E" w14:textId="77777777" w:rsidR="0090217D" w:rsidRPr="006B58D9" w:rsidRDefault="0090217D" w:rsidP="0090217D">
      <w:pPr>
        <w:tabs>
          <w:tab w:val="left" w:pos="0"/>
        </w:tabs>
        <w:jc w:val="both"/>
        <w:rPr>
          <w:color w:val="000000"/>
          <w:lang w:val="lv-LV"/>
        </w:rPr>
      </w:pPr>
    </w:p>
    <w:p w14:paraId="46F958EC" w14:textId="3C66D780" w:rsidR="0090217D" w:rsidRPr="006B58D9" w:rsidRDefault="0090217D" w:rsidP="0090217D">
      <w:pPr>
        <w:ind w:left="-170" w:right="-113"/>
        <w:jc w:val="both"/>
        <w:rPr>
          <w:color w:val="000000"/>
          <w:lang w:val="lv-LV"/>
        </w:rPr>
      </w:pPr>
      <w:r>
        <w:rPr>
          <w:color w:val="000000"/>
          <w:lang w:val="lv-LV"/>
        </w:rPr>
        <w:tab/>
      </w:r>
      <w:r>
        <w:rPr>
          <w:color w:val="000000"/>
          <w:lang w:val="lv-LV"/>
        </w:rPr>
        <w:tab/>
      </w:r>
      <w:r w:rsidRPr="006B58D9">
        <w:rPr>
          <w:color w:val="000000"/>
          <w:lang w:val="lv-LV"/>
        </w:rPr>
        <w:t>Ārlietu ministrija ir izskatījusi</w:t>
      </w:r>
      <w:r>
        <w:rPr>
          <w:color w:val="000000"/>
          <w:lang w:val="lv-LV"/>
        </w:rPr>
        <w:t xml:space="preserve"> Vides aizsardzības un reģionālās attīstības </w:t>
      </w:r>
      <w:r w:rsidRPr="00CE0437">
        <w:rPr>
          <w:lang w:val="lv-LV"/>
        </w:rPr>
        <w:t>ministrijas sagatavoto</w:t>
      </w:r>
      <w:r w:rsidRPr="006B58D9">
        <w:rPr>
          <w:color w:val="000000"/>
          <w:lang w:val="lv-LV"/>
        </w:rPr>
        <w:t xml:space="preserve"> </w:t>
      </w:r>
      <w:r>
        <w:rPr>
          <w:color w:val="000000"/>
          <w:lang w:val="lv-LV"/>
        </w:rPr>
        <w:t>likumprojektu “</w:t>
      </w:r>
      <w:r w:rsidRPr="00D323EA">
        <w:rPr>
          <w:lang w:val="lv-LV"/>
        </w:rPr>
        <w:t>Interreg programmu vadības likums 2021.-2027.gadam</w:t>
      </w:r>
      <w:r>
        <w:rPr>
          <w:lang w:val="lv-LV"/>
        </w:rPr>
        <w:t xml:space="preserve">” </w:t>
      </w:r>
      <w:r w:rsidRPr="006B58D9">
        <w:rPr>
          <w:color w:val="000000"/>
          <w:lang w:val="lv-LV"/>
        </w:rPr>
        <w:t>un tam pievienotos dokumentus</w:t>
      </w:r>
      <w:r>
        <w:rPr>
          <w:color w:val="000000"/>
          <w:lang w:val="lv-LV"/>
        </w:rPr>
        <w:t xml:space="preserve"> un</w:t>
      </w:r>
      <w:r w:rsidRPr="006B58D9">
        <w:rPr>
          <w:color w:val="000000"/>
          <w:lang w:val="lv-LV"/>
        </w:rPr>
        <w:t xml:space="preserve"> atbalsta to tālāku virzību bez iebildumiem.</w:t>
      </w:r>
    </w:p>
    <w:p w14:paraId="66D52F46" w14:textId="77777777" w:rsidR="0090217D" w:rsidRPr="00A10194" w:rsidRDefault="0090217D" w:rsidP="0090217D">
      <w:pPr>
        <w:widowControl/>
        <w:tabs>
          <w:tab w:val="left" w:pos="426"/>
        </w:tabs>
        <w:spacing w:line="360" w:lineRule="auto"/>
        <w:jc w:val="both"/>
        <w:rPr>
          <w:i/>
          <w:color w:val="000000"/>
          <w:lang w:val="lv-LV" w:eastAsia="en-US"/>
        </w:rPr>
      </w:pPr>
      <w:r w:rsidRPr="00A10194">
        <w:rPr>
          <w:color w:val="000000"/>
          <w:lang w:val="lv-LV"/>
        </w:rPr>
        <w:t xml:space="preserve"> </w:t>
      </w:r>
    </w:p>
    <w:p w14:paraId="1B836C98" w14:textId="77777777" w:rsidR="0090217D" w:rsidRPr="006B58D9" w:rsidRDefault="0090217D" w:rsidP="0090217D">
      <w:pPr>
        <w:tabs>
          <w:tab w:val="left" w:pos="0"/>
        </w:tabs>
        <w:spacing w:line="360" w:lineRule="auto"/>
        <w:jc w:val="both"/>
        <w:rPr>
          <w:color w:val="000000"/>
          <w:lang w:val="lv-LV"/>
        </w:rPr>
      </w:pPr>
    </w:p>
    <w:p w14:paraId="1BE9C6BB" w14:textId="77777777" w:rsidR="0090217D" w:rsidRPr="005B565F" w:rsidRDefault="0090217D" w:rsidP="0090217D">
      <w:pPr>
        <w:tabs>
          <w:tab w:val="left" w:pos="9360"/>
        </w:tabs>
        <w:ind w:right="8"/>
        <w:jc w:val="both"/>
        <w:rPr>
          <w:lang w:val="lv-LV"/>
        </w:rPr>
      </w:pPr>
      <w:r w:rsidRPr="005B565F">
        <w:rPr>
          <w:lang w:val="lv-LV"/>
        </w:rPr>
        <w:t xml:space="preserve">Valsts </w:t>
      </w:r>
      <w:r>
        <w:rPr>
          <w:lang w:val="lv-LV"/>
        </w:rPr>
        <w:t xml:space="preserve">sekretāra </w:t>
      </w:r>
      <w:proofErr w:type="spellStart"/>
      <w:r>
        <w:rPr>
          <w:lang w:val="lv-LV"/>
        </w:rPr>
        <w:t>p.i</w:t>
      </w:r>
      <w:proofErr w:type="spellEnd"/>
      <w:r>
        <w:rPr>
          <w:lang w:val="lv-LV"/>
        </w:rPr>
        <w:t xml:space="preserve">.                                                                                              Astra </w:t>
      </w:r>
      <w:proofErr w:type="spellStart"/>
      <w:r>
        <w:rPr>
          <w:lang w:val="lv-LV"/>
        </w:rPr>
        <w:t>Kurme</w:t>
      </w:r>
      <w:proofErr w:type="spellEnd"/>
    </w:p>
    <w:p w14:paraId="7279C0A8" w14:textId="77777777" w:rsidR="0090217D" w:rsidRPr="002A7B98" w:rsidRDefault="0090217D" w:rsidP="0090217D">
      <w:pPr>
        <w:rPr>
          <w:color w:val="1F497D"/>
          <w:lang w:val="lv-LV" w:eastAsia="en-US"/>
        </w:rPr>
      </w:pPr>
    </w:p>
    <w:p w14:paraId="43E0ED3C" w14:textId="77777777" w:rsidR="0090217D" w:rsidRPr="002A7B98" w:rsidRDefault="0090217D" w:rsidP="0090217D">
      <w:pPr>
        <w:ind w:firstLine="709"/>
        <w:rPr>
          <w:color w:val="1F497D"/>
          <w:lang w:val="lv-LV" w:eastAsia="en-US"/>
        </w:rPr>
      </w:pPr>
    </w:p>
    <w:p w14:paraId="26F9E88C" w14:textId="77777777" w:rsidR="0090217D" w:rsidRDefault="0090217D" w:rsidP="0090217D">
      <w:pPr>
        <w:tabs>
          <w:tab w:val="left" w:pos="0"/>
        </w:tabs>
        <w:jc w:val="both"/>
        <w:rPr>
          <w:color w:val="000000"/>
          <w:lang w:val="lv-LV"/>
        </w:rPr>
      </w:pPr>
    </w:p>
    <w:p w14:paraId="5C5AFCDA" w14:textId="77777777" w:rsidR="0090217D" w:rsidRPr="006B58D9" w:rsidRDefault="0090217D" w:rsidP="0090217D">
      <w:pPr>
        <w:tabs>
          <w:tab w:val="left" w:pos="0"/>
        </w:tabs>
        <w:jc w:val="both"/>
        <w:rPr>
          <w:color w:val="000000"/>
          <w:lang w:val="lv-LV"/>
        </w:rPr>
      </w:pPr>
    </w:p>
    <w:p w14:paraId="29A327AA" w14:textId="77777777" w:rsidR="0090217D" w:rsidRDefault="0090217D" w:rsidP="0090217D">
      <w:pPr>
        <w:rPr>
          <w:color w:val="000000"/>
          <w:lang w:val="lv-LV"/>
        </w:rPr>
      </w:pPr>
    </w:p>
    <w:p w14:paraId="733570E2" w14:textId="77777777" w:rsidR="0090217D" w:rsidRPr="00467CA9" w:rsidRDefault="0090217D" w:rsidP="0090217D">
      <w:pPr>
        <w:rPr>
          <w:color w:val="000000"/>
          <w:sz w:val="20"/>
          <w:szCs w:val="20"/>
          <w:lang w:val="lv-LV"/>
        </w:rPr>
      </w:pPr>
      <w:proofErr w:type="spellStart"/>
      <w:r>
        <w:rPr>
          <w:color w:val="000000"/>
          <w:sz w:val="20"/>
          <w:szCs w:val="20"/>
          <w:lang w:val="lv-LV"/>
        </w:rPr>
        <w:t>I</w:t>
      </w:r>
      <w:r w:rsidRPr="00467CA9">
        <w:rPr>
          <w:color w:val="000000"/>
          <w:sz w:val="20"/>
          <w:szCs w:val="20"/>
          <w:lang w:val="lv-LV"/>
        </w:rPr>
        <w:t>.</w:t>
      </w:r>
      <w:r>
        <w:rPr>
          <w:color w:val="000000"/>
          <w:sz w:val="20"/>
          <w:szCs w:val="20"/>
          <w:lang w:val="lv-LV"/>
        </w:rPr>
        <w:t>Birziņa</w:t>
      </w:r>
      <w:proofErr w:type="spellEnd"/>
      <w:r w:rsidRPr="00467CA9">
        <w:rPr>
          <w:color w:val="000000"/>
          <w:sz w:val="20"/>
          <w:szCs w:val="20"/>
          <w:lang w:val="lv-LV"/>
        </w:rPr>
        <w:t>, 670164</w:t>
      </w:r>
      <w:r>
        <w:rPr>
          <w:color w:val="000000"/>
          <w:sz w:val="20"/>
          <w:szCs w:val="20"/>
          <w:lang w:val="lv-LV"/>
        </w:rPr>
        <w:t>77</w:t>
      </w:r>
    </w:p>
    <w:p w14:paraId="64387CEB" w14:textId="77777777" w:rsidR="0090217D" w:rsidRPr="00A10194" w:rsidRDefault="0090217D" w:rsidP="0090217D">
      <w:pPr>
        <w:rPr>
          <w:lang w:val="lv-LV"/>
        </w:rPr>
      </w:pPr>
      <w:r>
        <w:rPr>
          <w:color w:val="000000"/>
          <w:sz w:val="20"/>
          <w:szCs w:val="20"/>
          <w:lang w:val="lv-LV"/>
        </w:rPr>
        <w:t>Ieva.Birziņa@mfa.gov.lv</w:t>
      </w:r>
    </w:p>
    <w:p w14:paraId="661D3616" w14:textId="77777777" w:rsidR="0090217D" w:rsidRPr="00A10194" w:rsidRDefault="0090217D" w:rsidP="0090217D">
      <w:pPr>
        <w:rPr>
          <w:lang w:val="lv-LV"/>
        </w:rPr>
      </w:pPr>
    </w:p>
    <w:p w14:paraId="09B0C75B" w14:textId="77777777" w:rsidR="0090217D" w:rsidRPr="00A10194" w:rsidRDefault="0090217D" w:rsidP="0090217D">
      <w:pPr>
        <w:rPr>
          <w:lang w:val="lv-LV"/>
        </w:rPr>
      </w:pPr>
    </w:p>
    <w:p w14:paraId="5DDCADF9" w14:textId="77777777" w:rsidR="0090217D" w:rsidRPr="00A10194" w:rsidRDefault="0090217D" w:rsidP="0090217D">
      <w:pPr>
        <w:rPr>
          <w:lang w:val="lv-LV"/>
        </w:rPr>
      </w:pPr>
    </w:p>
    <w:p w14:paraId="760B00F8" w14:textId="77777777" w:rsidR="001C48F6" w:rsidRDefault="001C48F6" w:rsidP="007B2BF2"/>
    <w:p w14:paraId="1F31304B" w14:textId="77777777" w:rsidR="001C48F6" w:rsidRDefault="001C48F6" w:rsidP="007B2BF2"/>
    <w:p w14:paraId="3D166D03" w14:textId="77777777" w:rsidR="001C48F6" w:rsidRDefault="001C48F6" w:rsidP="007B2BF2"/>
    <w:p w14:paraId="2060D5AC" w14:textId="77777777" w:rsidR="00952989" w:rsidRDefault="00952989" w:rsidP="007B2BF2"/>
    <w:p w14:paraId="3DF1E932" w14:textId="77777777" w:rsidR="00580CB8" w:rsidRDefault="00BB4F0B" w:rsidP="007B2BF2">
      <w:r w:rsidRPr="00952989">
        <w:t>DOKUMENTS IR PARAKSTĪTS AR DROŠU ELEKTRONISKO PARAKSTU UN SATUR LAIKA ZĪMOGU</w:t>
      </w:r>
    </w:p>
    <w:p w14:paraId="048C0879" w14:textId="77777777" w:rsidR="00410573" w:rsidRPr="00580CB8" w:rsidRDefault="00410573" w:rsidP="00580CB8">
      <w:pPr>
        <w:widowControl/>
        <w:suppressAutoHyphens w:val="0"/>
      </w:pPr>
    </w:p>
    <w:sectPr w:rsidR="00410573" w:rsidRPr="00580CB8" w:rsidSect="005F2E1C">
      <w:footerReference w:type="default" r:id="rId12"/>
      <w:headerReference w:type="first" r:id="rId13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41AF0" w14:textId="77777777" w:rsidR="0090217D" w:rsidRDefault="0090217D">
      <w:r>
        <w:separator/>
      </w:r>
    </w:p>
  </w:endnote>
  <w:endnote w:type="continuationSeparator" w:id="0">
    <w:p w14:paraId="61FA53BC" w14:textId="77777777" w:rsidR="0090217D" w:rsidRDefault="0090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C38ED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5700E3A4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D535" w14:textId="77777777" w:rsidR="0090217D" w:rsidRDefault="0090217D">
      <w:r>
        <w:separator/>
      </w:r>
    </w:p>
  </w:footnote>
  <w:footnote w:type="continuationSeparator" w:id="0">
    <w:p w14:paraId="562157DA" w14:textId="77777777" w:rsidR="0090217D" w:rsidRDefault="00902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0C77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editId="7D02325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FEDE3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" filled="f" stroked="f">
              <v:textbox inset="0,0,0,0">
                <w:txbxContent>
                  <w:p w14:paraId="143FEDE3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editId="3F059EA9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11A7F7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editId="6C0649B2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E36AC"/>
    <w:rsid w:val="005F2E1C"/>
    <w:rsid w:val="006C2ADA"/>
    <w:rsid w:val="006E1AD6"/>
    <w:rsid w:val="007B2BF2"/>
    <w:rsid w:val="008802CE"/>
    <w:rsid w:val="008862CC"/>
    <w:rsid w:val="008D75C9"/>
    <w:rsid w:val="0090217D"/>
    <w:rsid w:val="00940D9D"/>
    <w:rsid w:val="00952989"/>
    <w:rsid w:val="009823CD"/>
    <w:rsid w:val="009E38C8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6BA71302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A649B9" w:rsidP="00A649B9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0E3F57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A649B9"/>
    <w:rsid w:val="00BC7B63"/>
    <w:rsid w:val="00C22274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9B9"/>
    <w:rPr>
      <w:color w:val="808080"/>
    </w:rPr>
  </w:style>
  <w:style w:type="paragraph" w:customStyle="1" w:styleId="15F3D90572704C1BBF5470D94278A3DF13">
    <w:name w:val="15F3D90572704C1BBF5470D94278A3DF13"/>
    <w:rsid w:val="00A649B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Atzinums par likumprojektu "Interreg programmu vadības likums 2021.-2027.gadam" (VSS-671)
</amDokSaturs>
    <amAdresats xmlns="801ff49e-5150-41f0-9cd7-015d16134d38">&lt;p&gt;&lt;a id="320" href="/hub/Lists/ArejieKontakti/DispForm.aspx?ID=320" target="_blank"&gt;Vides aizsardzības un reģionālās attīstības ministrija (VARAM)&lt;/a&gt;;&lt;/p&gt;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5</Value>
      <Value>12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Eiropas departaments</TermName>
          <TermId xmlns="http://schemas.microsoft.com/office/infopath/2007/PartnerControls">6b692220-948b-4ad9-beed-4662729565d4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Baltijas valstu, Ziemeļvalstu un reģionālās sadarbības nodaļa</TermName>
          <TermId xmlns="http://schemas.microsoft.com/office/infopath/2007/PartnerControls">1d4ef88e-be35-46e4-918d-8da74c17c451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21-16201</amNumurs>
    <amSagatavotajs xmlns="801ff49e-5150-41f0-9cd7-015d16134d38">
      <UserInfo>
        <DisplayName>Ieva Birziņa</DisplayName>
        <AccountId>596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44b633c7-381e-49fe-b421-7d5c56b31c76">IP='Nē', DV='Nē'</amPiekluvesLimenis>
    <amDienestaVajadzibam xmlns="44b633c7-381e-49fe-b421-7d5c56b31c76">Nē</amDienestaVajadzibam>
    <amIerobezotaPieejamiba xmlns="44b633c7-381e-49fe-b421-7d5c56b31c76">Nē</amIerobezotaPieejamiba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8333322867A8784DA19B64687699FE64" ma:contentTypeVersion="24" ma:contentTypeDescription="" ma:contentTypeScope="" ma:versionID="f781f65ed7819d2c895ca10e865c7412">
  <xsd:schema xmlns:xsd="http://www.w3.org/2001/XMLSchema" xmlns:xs="http://www.w3.org/2001/XMLSchema" xmlns:p="http://schemas.microsoft.com/office/2006/metadata/properties" xmlns:ns2="44b633c7-381e-49fe-b421-7d5c56b31c76" xmlns:ns3="801ff49e-5150-41f0-9cd7-015d16134d38" xmlns:ns4="21a93588-6fe8-41e9-94dc-424b783ca979" xmlns:ns5="aaa33240-aed4-492d-84f2-cf9262a9abbc" targetNamespace="http://schemas.microsoft.com/office/2006/metadata/properties" ma:root="true" ma:fieldsID="8da19279c39f09b962dd43e4822686b0" ns2:_="" ns3:_="" ns4:_="" ns5:_="">
    <xsd:import namespace="44b633c7-381e-49fe-b421-7d5c56b31c76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633c7-381e-49fe-b421-7d5c56b31c76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544e3dec-815e-4670-8067-2089707f49a7}" ma:internalName="TaxCatchAll" ma:showField="CatchAllData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544e3dec-815e-4670-8067-2089707f49a7}" ma:internalName="TaxCatchAllLabel" ma:readOnly="true" ma:showField="CatchAllDataLabel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E8EFD4-92B0-4FC8-BC47-41A3D8828AD8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aaa33240-aed4-492d-84f2-cf9262a9abbc"/>
    <ds:schemaRef ds:uri="http://purl.org/dc/dcmitype/"/>
    <ds:schemaRef ds:uri="http://purl.org/dc/elements/1.1/"/>
    <ds:schemaRef ds:uri="21a93588-6fe8-41e9-94dc-424b783ca979"/>
    <ds:schemaRef ds:uri="http://www.w3.org/XML/1998/namespace"/>
    <ds:schemaRef ds:uri="http://purl.org/dc/terms/"/>
    <ds:schemaRef ds:uri="801ff49e-5150-41f0-9cd7-015d16134d38"/>
    <ds:schemaRef ds:uri="44b633c7-381e-49fe-b421-7d5c56b31c7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53C685-A2EA-44ED-A6B1-451653B53F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D05543-82AA-4191-8E89-BC8CC2F4D22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51B99A1-339F-4E7B-B3B4-2916CF487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633c7-381e-49fe-b421-7d5c56b31c76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Ieva Salmina</dc:creator>
  <cp:lastModifiedBy>Anna Škabireva</cp:lastModifiedBy>
  <cp:revision>2</cp:revision>
  <cp:lastPrinted>1900-12-31T21:00:00Z</cp:lastPrinted>
  <dcterms:created xsi:type="dcterms:W3CDTF">2021-07-30T06:38:00Z</dcterms:created>
  <dcterms:modified xsi:type="dcterms:W3CDTF">2021-07-30T06:38:00Z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5;#Eiropas departaments|6b692220-948b-4ad9-beed-4662729565d4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0x010100B1C2858224DA4374904E017A8E9DA5180A008333322867A8784DA19B64687699FE64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12;#Baltijas valstu, Ziemeļvalstu un reģionālās sadarbības nodaļa|1d4ef88e-be35-46e4-918d-8da74c17c451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