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607" w:rsidRDefault="00B743D1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hyperlink r:id="rId8" w:history="1">
        <w:r w:rsidR="003874F5">
          <w:rPr>
            <w:rStyle w:val="Hyperlink"/>
            <w:color w:val="0D0D0D" w:themeColor="text1" w:themeTint="F2"/>
            <w:sz w:val="26"/>
            <w:szCs w:val="26"/>
            <w:u w:val="none"/>
            <w:shd w:val="clear" w:color="auto" w:fill="FFFFFF"/>
          </w:rPr>
          <w:t>P</w:t>
        </w:r>
        <w:r w:rsidR="003874F5" w:rsidRPr="005D43E3">
          <w:rPr>
            <w:rStyle w:val="Hyperlink"/>
            <w:color w:val="0D0D0D" w:themeColor="text1" w:themeTint="F2"/>
            <w:sz w:val="26"/>
            <w:szCs w:val="26"/>
            <w:u w:val="none"/>
            <w:shd w:val="clear" w:color="auto" w:fill="FFFFFF"/>
          </w:rPr>
          <w:t>ielikums</w:t>
        </w:r>
      </w:hyperlink>
      <w:r w:rsidR="003874F5" w:rsidRPr="005D43E3">
        <w:rPr>
          <w:color w:val="0D0D0D" w:themeColor="text1" w:themeTint="F2"/>
          <w:sz w:val="26"/>
          <w:szCs w:val="26"/>
        </w:rPr>
        <w:br/>
      </w:r>
      <w:r w:rsidR="003874F5" w:rsidRPr="005D43E3">
        <w:rPr>
          <w:color w:val="0D0D0D" w:themeColor="text1" w:themeTint="F2"/>
          <w:sz w:val="26"/>
          <w:szCs w:val="26"/>
          <w:shd w:val="clear" w:color="auto" w:fill="FFFFFF"/>
        </w:rPr>
        <w:t>Ministru kabineta</w:t>
      </w:r>
      <w:r w:rsidR="00760B17">
        <w:rPr>
          <w:color w:val="0D0D0D" w:themeColor="text1" w:themeTint="F2"/>
          <w:sz w:val="26"/>
          <w:szCs w:val="26"/>
          <w:shd w:val="clear" w:color="auto" w:fill="FFFFFF"/>
        </w:rPr>
        <w:t xml:space="preserve"> projekta</w:t>
      </w:r>
      <w:r w:rsidR="003874F5" w:rsidRPr="005D43E3">
        <w:rPr>
          <w:color w:val="0D0D0D" w:themeColor="text1" w:themeTint="F2"/>
          <w:sz w:val="26"/>
          <w:szCs w:val="26"/>
        </w:rPr>
        <w:br/>
      </w:r>
      <w:r w:rsidR="00760B17"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"Grozījumi Ministru kabineta </w:t>
      </w:r>
    </w:p>
    <w:p w:rsidR="00AC4607" w:rsidRDefault="00760B17" w:rsidP="00AC460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2022. gada 24. maija </w:t>
      </w:r>
    </w:p>
    <w:p w:rsidR="00AC4607" w:rsidRDefault="00760B17" w:rsidP="00AC460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noteikumos Nr. 310 "Noteikumi </w:t>
      </w:r>
    </w:p>
    <w:p w:rsidR="00AC4607" w:rsidRDefault="00760B1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par Latvijas Republikas valsts </w:t>
      </w:r>
    </w:p>
    <w:p w:rsidR="00AC4607" w:rsidRDefault="00760B17" w:rsidP="00AC460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robežas joslu, pierobežas </w:t>
      </w:r>
    </w:p>
    <w:p w:rsidR="00AC4607" w:rsidRDefault="00760B17" w:rsidP="00AC460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joslu un pierobežu, kā arī </w:t>
      </w:r>
    </w:p>
    <w:p w:rsidR="00AC4607" w:rsidRDefault="00760B1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pierobežas, pierobežas </w:t>
      </w:r>
    </w:p>
    <w:p w:rsidR="00AC4607" w:rsidRDefault="00760B1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joslas, valsts robežas joslas un </w:t>
      </w:r>
    </w:p>
    <w:p w:rsidR="00AC4607" w:rsidRDefault="00760B1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patrulēšanas joslas norāžu paraugiem </w:t>
      </w:r>
    </w:p>
    <w:p w:rsidR="00AC4607" w:rsidRDefault="00760B1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 xml:space="preserve">un to uzstādīšanas kārtību"" </w:t>
      </w:r>
    </w:p>
    <w:p w:rsidR="00AC4607" w:rsidRDefault="00760B1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 w:rsidRPr="00760B17">
        <w:rPr>
          <w:color w:val="0D0D0D" w:themeColor="text1" w:themeTint="F2"/>
          <w:sz w:val="26"/>
          <w:szCs w:val="26"/>
          <w:shd w:val="clear" w:color="auto" w:fill="FFFFFF"/>
        </w:rPr>
        <w:t>sākotnējās ietekmes (ex-ante)</w:t>
      </w:r>
      <w:r w:rsidR="00AC4607">
        <w:rPr>
          <w:color w:val="0D0D0D" w:themeColor="text1" w:themeTint="F2"/>
          <w:sz w:val="26"/>
          <w:szCs w:val="26"/>
          <w:shd w:val="clear" w:color="auto" w:fill="FFFFFF"/>
        </w:rPr>
        <w:t xml:space="preserve"> </w:t>
      </w:r>
    </w:p>
    <w:p w:rsidR="00760B17" w:rsidRPr="00760B17" w:rsidRDefault="00AC4607" w:rsidP="00760B17">
      <w:pPr>
        <w:shd w:val="clear" w:color="auto" w:fill="FFFFFF"/>
        <w:jc w:val="right"/>
        <w:rPr>
          <w:color w:val="0D0D0D" w:themeColor="text1" w:themeTint="F2"/>
          <w:sz w:val="26"/>
          <w:szCs w:val="26"/>
          <w:shd w:val="clear" w:color="auto" w:fill="FFFFFF"/>
        </w:rPr>
      </w:pPr>
      <w:r>
        <w:rPr>
          <w:color w:val="0D0D0D" w:themeColor="text1" w:themeTint="F2"/>
          <w:sz w:val="26"/>
          <w:szCs w:val="26"/>
          <w:shd w:val="clear" w:color="auto" w:fill="FFFFFF"/>
        </w:rPr>
        <w:t>novērtējuma ziņojumam (anotācijai</w:t>
      </w:r>
      <w:r w:rsidR="00760B17" w:rsidRPr="00760B17">
        <w:rPr>
          <w:color w:val="0D0D0D" w:themeColor="text1" w:themeTint="F2"/>
          <w:sz w:val="26"/>
          <w:szCs w:val="26"/>
          <w:shd w:val="clear" w:color="auto" w:fill="FFFFFF"/>
        </w:rPr>
        <w:t>)</w:t>
      </w:r>
    </w:p>
    <w:p w:rsidR="003874F5" w:rsidRPr="005D43E3" w:rsidRDefault="003874F5" w:rsidP="003874F5">
      <w:pPr>
        <w:shd w:val="clear" w:color="auto" w:fill="FFFFFF"/>
        <w:jc w:val="right"/>
        <w:rPr>
          <w:b/>
          <w:bCs/>
          <w:color w:val="0D0D0D" w:themeColor="text1" w:themeTint="F2"/>
          <w:sz w:val="26"/>
          <w:szCs w:val="26"/>
          <w:lang w:eastAsia="lv-LV"/>
        </w:rPr>
      </w:pPr>
    </w:p>
    <w:p w:rsidR="003874F5" w:rsidRDefault="003874F5" w:rsidP="008435E0">
      <w:pPr>
        <w:ind w:firstLine="709"/>
        <w:jc w:val="both"/>
        <w:rPr>
          <w:b/>
          <w:sz w:val="28"/>
          <w:lang w:eastAsia="lv-LV"/>
        </w:rPr>
      </w:pPr>
    </w:p>
    <w:p w:rsidR="00622D9E" w:rsidRPr="005D43E3" w:rsidRDefault="00622D9E" w:rsidP="00622D9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Patrulēšanas joslas izvietojumam pieguļošo teritoriju</w:t>
      </w:r>
      <w:r w:rsidRPr="005D43E3">
        <w:rPr>
          <w:b/>
          <w:sz w:val="26"/>
          <w:szCs w:val="26"/>
        </w:rPr>
        <w:t xml:space="preserve"> </w:t>
      </w:r>
      <w:r w:rsidR="0003657B">
        <w:rPr>
          <w:b/>
          <w:sz w:val="26"/>
          <w:szCs w:val="26"/>
        </w:rPr>
        <w:t>fotoattēli</w:t>
      </w:r>
    </w:p>
    <w:p w:rsidR="00BF0F7D" w:rsidRPr="00BF0F7D" w:rsidRDefault="00BF0F7D" w:rsidP="00440A3E">
      <w:pPr>
        <w:pStyle w:val="ListParagraph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8435E0" w:rsidRPr="00BF0F7D" w:rsidRDefault="0003657B" w:rsidP="00BF0F7D">
      <w:pPr>
        <w:pStyle w:val="ListParagraph"/>
        <w:numPr>
          <w:ilvl w:val="0"/>
          <w:numId w:val="1"/>
        </w:numPr>
        <w:spacing w:after="0"/>
        <w:ind w:left="0" w:hanging="2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 w:rsidRPr="005D43E3">
        <w:rPr>
          <w:rFonts w:ascii="Times New Roman" w:hAnsi="Times New Roman" w:cs="Times New Roman"/>
          <w:sz w:val="26"/>
          <w:szCs w:val="26"/>
        </w:rPr>
        <w:t xml:space="preserve">ar Sitas ezeru, no </w:t>
      </w:r>
      <w:r>
        <w:rPr>
          <w:rFonts w:ascii="Times New Roman" w:hAnsi="Times New Roman" w:cs="Times New Roman"/>
          <w:sz w:val="26"/>
          <w:szCs w:val="26"/>
        </w:rPr>
        <w:t xml:space="preserve">359. </w:t>
      </w:r>
      <w:r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>
        <w:rPr>
          <w:rFonts w:ascii="Times New Roman" w:hAnsi="Times New Roman" w:cs="Times New Roman"/>
          <w:sz w:val="26"/>
          <w:szCs w:val="26"/>
        </w:rPr>
        <w:t>360. robežzīmei</w:t>
      </w:r>
    </w:p>
    <w:p w:rsidR="0056026F" w:rsidRDefault="00C0626D" w:rsidP="008435E0">
      <w:pPr>
        <w:ind w:firstLine="709"/>
        <w:jc w:val="both"/>
        <w:rPr>
          <w:b/>
          <w:sz w:val="28"/>
          <w:lang w:eastAsia="lv-LV"/>
        </w:rPr>
      </w:pPr>
      <w:r w:rsidRPr="00C0626D">
        <w:rPr>
          <w:b/>
          <w:noProof/>
          <w:sz w:val="28"/>
          <w:lang w:eastAsia="lv-LV"/>
        </w:rPr>
        <w:drawing>
          <wp:inline distT="0" distB="0" distL="0" distR="0">
            <wp:extent cx="2444750" cy="3148229"/>
            <wp:effectExtent l="0" t="0" r="0" b="0"/>
            <wp:docPr id="13" name="Picture 13" descr="C:\Users\Vadims.Grickovs\Documents\Patrulesanas_josla\Silenes_posmi_foto\Rz359-Rz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adims.Grickovs\Documents\Patrulesanas_josla\Silenes_posmi_foto\Rz359-Rz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097" cy="325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Pr="008435E0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8435E0" w:rsidRPr="008435E0" w:rsidRDefault="008435E0" w:rsidP="008435E0">
      <w:pPr>
        <w:ind w:firstLine="709"/>
        <w:jc w:val="both"/>
        <w:rPr>
          <w:b/>
          <w:sz w:val="28"/>
          <w:lang w:eastAsia="lv-LV"/>
        </w:rPr>
      </w:pPr>
    </w:p>
    <w:p w:rsidR="008435E0" w:rsidRPr="00440A3E" w:rsidRDefault="00C0372C" w:rsidP="00440A3E">
      <w:pPr>
        <w:pStyle w:val="ListParagraph"/>
        <w:numPr>
          <w:ilvl w:val="0"/>
          <w:numId w:val="2"/>
        </w:numPr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G</w:t>
      </w:r>
      <w:r w:rsidRPr="005D43E3">
        <w:rPr>
          <w:rFonts w:ascii="Times New Roman" w:hAnsi="Times New Roman" w:cs="Times New Roman"/>
          <w:sz w:val="26"/>
          <w:szCs w:val="26"/>
        </w:rPr>
        <w:t xml:space="preserve">ar Beļānu ezeru, no </w:t>
      </w:r>
      <w:r>
        <w:rPr>
          <w:rFonts w:ascii="Times New Roman" w:hAnsi="Times New Roman" w:cs="Times New Roman"/>
          <w:sz w:val="26"/>
          <w:szCs w:val="26"/>
        </w:rPr>
        <w:t xml:space="preserve">343. </w:t>
      </w:r>
      <w:r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>
        <w:rPr>
          <w:rFonts w:ascii="Times New Roman" w:hAnsi="Times New Roman" w:cs="Times New Roman"/>
          <w:sz w:val="26"/>
          <w:szCs w:val="26"/>
        </w:rPr>
        <w:t>344. robežzīmei</w:t>
      </w:r>
    </w:p>
    <w:p w:rsidR="0056026F" w:rsidRPr="008435E0" w:rsidRDefault="0056026F" w:rsidP="008435E0">
      <w:pPr>
        <w:ind w:firstLine="709"/>
        <w:jc w:val="both"/>
        <w:rPr>
          <w:b/>
          <w:sz w:val="28"/>
          <w:lang w:eastAsia="lv-LV"/>
        </w:rPr>
      </w:pPr>
      <w:r w:rsidRPr="0056026F">
        <w:rPr>
          <w:b/>
          <w:noProof/>
          <w:sz w:val="28"/>
          <w:lang w:eastAsia="lv-LV"/>
        </w:rPr>
        <w:drawing>
          <wp:inline distT="0" distB="0" distL="0" distR="0">
            <wp:extent cx="4075489" cy="3056242"/>
            <wp:effectExtent l="0" t="0" r="1270" b="0"/>
            <wp:docPr id="10" name="Picture 10" descr="C:\Users\Vadims.Grickovs\Documents\Patrulesanas_josla\Silenes_posmi_foto\Rz 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dims.Grickovs\Documents\Patrulesanas_josla\Silenes_posmi_foto\Rz 3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267" cy="306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5E0" w:rsidRPr="008435E0" w:rsidRDefault="008435E0" w:rsidP="008435E0">
      <w:pPr>
        <w:ind w:firstLine="709"/>
        <w:jc w:val="both"/>
        <w:rPr>
          <w:b/>
          <w:sz w:val="28"/>
          <w:lang w:eastAsia="lv-LV"/>
        </w:rPr>
      </w:pPr>
    </w:p>
    <w:p w:rsidR="00C0372C" w:rsidRPr="00440A3E" w:rsidRDefault="00EC0DCB" w:rsidP="00440A3E">
      <w:pPr>
        <w:ind w:hanging="284"/>
        <w:jc w:val="center"/>
        <w:rPr>
          <w:sz w:val="26"/>
          <w:szCs w:val="26"/>
        </w:rPr>
      </w:pPr>
      <w:r>
        <w:rPr>
          <w:sz w:val="26"/>
          <w:szCs w:val="26"/>
        </w:rPr>
        <w:t>3. G</w:t>
      </w:r>
      <w:r w:rsidRPr="005D43E3">
        <w:rPr>
          <w:sz w:val="26"/>
          <w:szCs w:val="26"/>
        </w:rPr>
        <w:t>ar Dolgoje</w:t>
      </w:r>
      <w:r>
        <w:rPr>
          <w:sz w:val="26"/>
          <w:szCs w:val="26"/>
        </w:rPr>
        <w:t>s</w:t>
      </w:r>
      <w:r w:rsidRPr="005D43E3">
        <w:rPr>
          <w:sz w:val="26"/>
          <w:szCs w:val="26"/>
        </w:rPr>
        <w:t xml:space="preserve"> ezeru, no </w:t>
      </w:r>
      <w:r>
        <w:rPr>
          <w:sz w:val="26"/>
          <w:szCs w:val="26"/>
        </w:rPr>
        <w:t xml:space="preserve">146. </w:t>
      </w:r>
      <w:r w:rsidRPr="005D43E3">
        <w:rPr>
          <w:sz w:val="26"/>
          <w:szCs w:val="26"/>
        </w:rPr>
        <w:t xml:space="preserve">līdz </w:t>
      </w:r>
      <w:r>
        <w:rPr>
          <w:sz w:val="26"/>
          <w:szCs w:val="26"/>
        </w:rPr>
        <w:t>147. robežzīmei</w:t>
      </w: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  <w:r>
        <w:rPr>
          <w:b/>
          <w:noProof/>
          <w:sz w:val="28"/>
          <w:lang w:eastAsia="lv-LV"/>
        </w:rPr>
        <w:drawing>
          <wp:inline distT="0" distB="0" distL="0" distR="0" wp14:anchorId="47750C08">
            <wp:extent cx="4535805" cy="339598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C0372C" w:rsidRDefault="00C0372C" w:rsidP="008435E0">
      <w:pPr>
        <w:ind w:firstLine="709"/>
        <w:jc w:val="both"/>
        <w:rPr>
          <w:b/>
          <w:sz w:val="28"/>
          <w:lang w:eastAsia="lv-LV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440A3E" w:rsidRDefault="00440A3E" w:rsidP="00EC0DCB">
      <w:pPr>
        <w:ind w:hanging="284"/>
        <w:jc w:val="center"/>
        <w:rPr>
          <w:sz w:val="26"/>
          <w:szCs w:val="26"/>
        </w:rPr>
      </w:pPr>
    </w:p>
    <w:p w:rsidR="00440A3E" w:rsidRDefault="00440A3E" w:rsidP="00EC0DCB">
      <w:pPr>
        <w:ind w:hanging="284"/>
        <w:jc w:val="center"/>
        <w:rPr>
          <w:sz w:val="26"/>
          <w:szCs w:val="26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EC0DCB" w:rsidRDefault="00EC0DCB" w:rsidP="00EC0DCB">
      <w:pPr>
        <w:ind w:hanging="284"/>
        <w:jc w:val="center"/>
        <w:rPr>
          <w:sz w:val="26"/>
          <w:szCs w:val="26"/>
        </w:rPr>
      </w:pPr>
    </w:p>
    <w:p w:rsidR="00C0372C" w:rsidRPr="00440A3E" w:rsidRDefault="00EC0DCB" w:rsidP="00440A3E">
      <w:pPr>
        <w:ind w:hanging="284"/>
        <w:jc w:val="center"/>
        <w:rPr>
          <w:sz w:val="26"/>
          <w:szCs w:val="26"/>
        </w:rPr>
      </w:pPr>
      <w:r w:rsidRPr="005D43E3">
        <w:rPr>
          <w:sz w:val="26"/>
          <w:szCs w:val="26"/>
        </w:rPr>
        <w:lastRenderedPageBreak/>
        <w:t xml:space="preserve">4. </w:t>
      </w:r>
      <w:r>
        <w:rPr>
          <w:sz w:val="26"/>
          <w:szCs w:val="26"/>
        </w:rPr>
        <w:t>N</w:t>
      </w:r>
      <w:r w:rsidRPr="005D43E3">
        <w:rPr>
          <w:sz w:val="26"/>
          <w:szCs w:val="26"/>
        </w:rPr>
        <w:t xml:space="preserve">o </w:t>
      </w:r>
      <w:r>
        <w:rPr>
          <w:sz w:val="26"/>
          <w:szCs w:val="26"/>
        </w:rPr>
        <w:t xml:space="preserve">137. </w:t>
      </w:r>
      <w:r w:rsidRPr="005D43E3">
        <w:rPr>
          <w:sz w:val="26"/>
          <w:szCs w:val="26"/>
        </w:rPr>
        <w:t xml:space="preserve">līdz </w:t>
      </w:r>
      <w:r>
        <w:rPr>
          <w:sz w:val="26"/>
          <w:szCs w:val="26"/>
        </w:rPr>
        <w:t>138. robežzīmei</w:t>
      </w: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  <w:r w:rsidRPr="009F229D">
        <w:rPr>
          <w:noProof/>
          <w:sz w:val="28"/>
          <w:szCs w:val="28"/>
          <w:lang w:eastAsia="lv-LV"/>
        </w:rPr>
        <w:drawing>
          <wp:inline distT="0" distB="0" distL="0" distR="0" wp14:anchorId="13C8C2DC" wp14:editId="17E8355C">
            <wp:extent cx="5118000" cy="3832529"/>
            <wp:effectExtent l="0" t="0" r="6985" b="0"/>
            <wp:docPr id="11" name="Picture 11" descr="\\Dap-ntserver\DAP-Public\Strukturvienibas\Piedrujas RSN\Potapovs VR\signal-2023-01-17-122554_0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ap-ntserver\DAP-Public\Strukturvienibas\Piedrujas RSN\Potapovs VR\signal-2023-01-17-122554_00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148" cy="385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DCB" w:rsidRDefault="00EC0DCB" w:rsidP="00FF3E20">
      <w:pPr>
        <w:jc w:val="both"/>
        <w:rPr>
          <w:b/>
          <w:sz w:val="28"/>
          <w:lang w:eastAsia="lv-LV"/>
        </w:rPr>
      </w:pPr>
    </w:p>
    <w:p w:rsidR="00EC0DCB" w:rsidRDefault="00EC0DCB" w:rsidP="00440A3E">
      <w:pPr>
        <w:ind w:firstLine="709"/>
        <w:jc w:val="center"/>
        <w:rPr>
          <w:b/>
          <w:sz w:val="28"/>
          <w:lang w:eastAsia="lv-LV"/>
        </w:rPr>
      </w:pPr>
      <w:r>
        <w:rPr>
          <w:sz w:val="26"/>
          <w:szCs w:val="26"/>
        </w:rPr>
        <w:t>5. N</w:t>
      </w:r>
      <w:r w:rsidRPr="005D43E3">
        <w:rPr>
          <w:sz w:val="26"/>
          <w:szCs w:val="26"/>
        </w:rPr>
        <w:t xml:space="preserve">o </w:t>
      </w:r>
      <w:r>
        <w:rPr>
          <w:sz w:val="26"/>
          <w:szCs w:val="26"/>
        </w:rPr>
        <w:t xml:space="preserve">142. </w:t>
      </w:r>
      <w:r w:rsidRPr="005D43E3">
        <w:rPr>
          <w:color w:val="0D0D0D" w:themeColor="text1" w:themeTint="F2"/>
          <w:sz w:val="26"/>
          <w:szCs w:val="26"/>
        </w:rPr>
        <w:t xml:space="preserve">līdz </w:t>
      </w:r>
      <w:r>
        <w:rPr>
          <w:color w:val="0D0D0D" w:themeColor="text1" w:themeTint="F2"/>
          <w:sz w:val="26"/>
          <w:szCs w:val="26"/>
        </w:rPr>
        <w:t>143. robežzīmei</w:t>
      </w: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  <w:r w:rsidRPr="00EF74C0">
        <w:rPr>
          <w:noProof/>
          <w:sz w:val="28"/>
          <w:szCs w:val="28"/>
          <w:lang w:eastAsia="lv-LV"/>
        </w:rPr>
        <w:drawing>
          <wp:inline distT="0" distB="0" distL="0" distR="0" wp14:anchorId="70937943" wp14:editId="649FF666">
            <wp:extent cx="4540195" cy="3399849"/>
            <wp:effectExtent l="0" t="0" r="0" b="0"/>
            <wp:docPr id="14" name="Picture 14" descr="\\Dap-ntserver\DAP-Public\Strukturvienibas\Piedrujas RSN\Potapovs VR\signal-2023-01-17-122554_0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ap-ntserver\DAP-Public\Strukturvienibas\Piedrujas RSN\Potapovs VR\signal-2023-01-17-122554_01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171" cy="340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</w:p>
    <w:p w:rsidR="00440A3E" w:rsidRDefault="00440A3E" w:rsidP="008435E0">
      <w:pPr>
        <w:ind w:firstLine="709"/>
        <w:jc w:val="both"/>
        <w:rPr>
          <w:b/>
          <w:sz w:val="28"/>
          <w:lang w:eastAsia="lv-LV"/>
        </w:rPr>
      </w:pPr>
    </w:p>
    <w:p w:rsidR="00440A3E" w:rsidRDefault="00440A3E" w:rsidP="008435E0">
      <w:pPr>
        <w:ind w:firstLine="709"/>
        <w:jc w:val="both"/>
        <w:rPr>
          <w:b/>
          <w:sz w:val="28"/>
          <w:lang w:eastAsia="lv-LV"/>
        </w:rPr>
      </w:pPr>
    </w:p>
    <w:p w:rsidR="00FF3E20" w:rsidRDefault="00FF3E20" w:rsidP="008435E0">
      <w:pPr>
        <w:ind w:firstLine="709"/>
        <w:jc w:val="both"/>
        <w:rPr>
          <w:b/>
          <w:sz w:val="28"/>
          <w:lang w:eastAsia="lv-LV"/>
        </w:rPr>
      </w:pP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</w:p>
    <w:p w:rsidR="00EC0DCB" w:rsidRPr="005D43E3" w:rsidRDefault="00EC0DCB" w:rsidP="00EC0DC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6.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5D43E3"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 New Roman" w:hAnsi="Times New Roman" w:cs="Times New Roman"/>
          <w:sz w:val="26"/>
          <w:szCs w:val="26"/>
        </w:rPr>
        <w:t xml:space="preserve">161. </w:t>
      </w:r>
      <w:r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>
        <w:rPr>
          <w:rFonts w:ascii="Times New Roman" w:hAnsi="Times New Roman" w:cs="Times New Roman"/>
          <w:sz w:val="26"/>
          <w:szCs w:val="26"/>
        </w:rPr>
        <w:t>164. robežzīmei</w:t>
      </w:r>
    </w:p>
    <w:p w:rsidR="00EC0DCB" w:rsidRDefault="008426CD" w:rsidP="008435E0">
      <w:pPr>
        <w:ind w:firstLine="709"/>
        <w:jc w:val="both"/>
        <w:rPr>
          <w:b/>
          <w:sz w:val="28"/>
          <w:lang w:eastAsia="lv-LV"/>
        </w:rPr>
      </w:pPr>
      <w:r w:rsidRPr="001309DF">
        <w:rPr>
          <w:noProof/>
          <w:sz w:val="28"/>
          <w:szCs w:val="28"/>
          <w:lang w:eastAsia="lv-LV"/>
        </w:rPr>
        <w:drawing>
          <wp:inline distT="0" distB="0" distL="0" distR="0" wp14:anchorId="1164EC6F" wp14:editId="67CF1758">
            <wp:extent cx="4840601" cy="3624803"/>
            <wp:effectExtent l="0" t="0" r="0" b="0"/>
            <wp:docPr id="15" name="Picture 15" descr="\\Dap-ntserver\DAP-Public\Strukturvienibas\Piedrujas RSN\Potapovs VR\signal-2023-01-17-122627_0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ap-ntserver\DAP-Public\Strukturvienibas\Piedrujas RSN\Potapovs VR\signal-2023-01-17-122627_009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128" cy="362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DCB" w:rsidRDefault="00EC0DCB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  <w:r w:rsidRPr="001309DF">
        <w:rPr>
          <w:noProof/>
          <w:sz w:val="28"/>
          <w:szCs w:val="28"/>
          <w:lang w:eastAsia="lv-LV"/>
        </w:rPr>
        <w:drawing>
          <wp:inline distT="0" distB="0" distL="0" distR="0" wp14:anchorId="6C93D5E5" wp14:editId="7E819CA9">
            <wp:extent cx="4767596" cy="3570135"/>
            <wp:effectExtent l="0" t="0" r="0" b="0"/>
            <wp:docPr id="2" name="Picture 2" descr="\\Dap-ntserver\DAP-Public\Strukturvienibas\Piedrujas RSN\Potapovs VR\signal-2023-01-17-122627_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Dap-ntserver\DAP-Public\Strukturvienibas\Piedrujas RSN\Potapovs VR\signal-2023-01-17-122627_017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312" cy="357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  <w:r w:rsidRPr="001309DF">
        <w:rPr>
          <w:noProof/>
          <w:sz w:val="28"/>
          <w:szCs w:val="28"/>
          <w:lang w:eastAsia="lv-LV"/>
        </w:rPr>
        <w:lastRenderedPageBreak/>
        <w:drawing>
          <wp:inline distT="0" distB="0" distL="0" distR="0" wp14:anchorId="262BA537" wp14:editId="736DF1BD">
            <wp:extent cx="4793479" cy="3589517"/>
            <wp:effectExtent l="0" t="0" r="7620" b="0"/>
            <wp:docPr id="3" name="Picture 3" descr="\\Dap-ntserver\DAP-Public\Strukturvienibas\Piedrujas RSN\Potapovs VR\signal-2023-01-17-122627_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Dap-ntserver\DAP-Public\Strukturvienibas\Piedrujas RSN\Potapovs VR\signal-2023-01-17-122627_024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572" cy="359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044" w:rsidRDefault="00370044" w:rsidP="008435E0">
      <w:pPr>
        <w:ind w:firstLine="709"/>
        <w:jc w:val="both"/>
        <w:rPr>
          <w:b/>
          <w:sz w:val="28"/>
          <w:lang w:eastAsia="lv-LV"/>
        </w:rPr>
      </w:pPr>
    </w:p>
    <w:p w:rsidR="008426CD" w:rsidRDefault="009705F8" w:rsidP="008426CD">
      <w:pPr>
        <w:ind w:firstLine="709"/>
        <w:jc w:val="center"/>
        <w:rPr>
          <w:b/>
          <w:sz w:val="28"/>
          <w:lang w:eastAsia="lv-LV"/>
        </w:rPr>
      </w:pPr>
      <w:r>
        <w:rPr>
          <w:sz w:val="26"/>
          <w:szCs w:val="26"/>
        </w:rPr>
        <w:t xml:space="preserve">7. </w:t>
      </w:r>
      <w:r w:rsidR="008426CD">
        <w:rPr>
          <w:sz w:val="26"/>
          <w:szCs w:val="26"/>
        </w:rPr>
        <w:t>155. robežzīmes apvidus</w:t>
      </w:r>
    </w:p>
    <w:p w:rsidR="008426CD" w:rsidRDefault="00727C68" w:rsidP="008435E0">
      <w:pPr>
        <w:ind w:firstLine="709"/>
        <w:jc w:val="both"/>
        <w:rPr>
          <w:b/>
          <w:sz w:val="28"/>
          <w:lang w:eastAsia="lv-LV"/>
        </w:rPr>
      </w:pPr>
      <w:r w:rsidRPr="00927646">
        <w:rPr>
          <w:noProof/>
          <w:sz w:val="28"/>
          <w:szCs w:val="28"/>
          <w:lang w:eastAsia="lv-LV"/>
        </w:rPr>
        <w:drawing>
          <wp:inline distT="0" distB="0" distL="0" distR="0" wp14:anchorId="5433CE88" wp14:editId="62871C55">
            <wp:extent cx="4776990" cy="3577169"/>
            <wp:effectExtent l="0" t="0" r="5080" b="4445"/>
            <wp:docPr id="16" name="Picture 16" descr="\\Dap-ntserver\DAP-Public\Strukturvienibas\Piedrujas RSN\Potapovs VR\signal-2023-01-17-122554_0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Dap-ntserver\DAP-Public\Strukturvienibas\Piedrujas RSN\Potapovs VR\signal-2023-01-17-122554_029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712" cy="358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6CD" w:rsidRDefault="008426CD" w:rsidP="008435E0">
      <w:pPr>
        <w:ind w:firstLine="709"/>
        <w:jc w:val="both"/>
        <w:rPr>
          <w:b/>
          <w:sz w:val="28"/>
          <w:lang w:eastAsia="lv-LV"/>
        </w:rPr>
      </w:pPr>
    </w:p>
    <w:p w:rsidR="00727C68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727C68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727C68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727C68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727C68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727C68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FF3E20" w:rsidRDefault="00FF3E20" w:rsidP="00727C68">
      <w:pPr>
        <w:tabs>
          <w:tab w:val="left" w:pos="1240"/>
        </w:tabs>
        <w:jc w:val="center"/>
        <w:rPr>
          <w:sz w:val="26"/>
          <w:szCs w:val="26"/>
        </w:rPr>
      </w:pPr>
    </w:p>
    <w:p w:rsidR="00727C68" w:rsidRPr="005D43E3" w:rsidRDefault="00727C68" w:rsidP="00727C68">
      <w:pPr>
        <w:tabs>
          <w:tab w:val="left" w:pos="1240"/>
        </w:tabs>
        <w:jc w:val="center"/>
        <w:rPr>
          <w:sz w:val="26"/>
          <w:szCs w:val="26"/>
        </w:rPr>
      </w:pPr>
      <w:r w:rsidRPr="005D43E3">
        <w:rPr>
          <w:sz w:val="26"/>
          <w:szCs w:val="26"/>
        </w:rPr>
        <w:lastRenderedPageBreak/>
        <w:t xml:space="preserve">8. </w:t>
      </w:r>
      <w:r>
        <w:rPr>
          <w:sz w:val="26"/>
          <w:szCs w:val="26"/>
        </w:rPr>
        <w:t>N</w:t>
      </w:r>
      <w:r w:rsidRPr="005D43E3">
        <w:rPr>
          <w:sz w:val="26"/>
          <w:szCs w:val="26"/>
        </w:rPr>
        <w:t xml:space="preserve">o </w:t>
      </w:r>
      <w:r>
        <w:rPr>
          <w:sz w:val="26"/>
          <w:szCs w:val="26"/>
        </w:rPr>
        <w:t xml:space="preserve">134. </w:t>
      </w:r>
      <w:r w:rsidRPr="005D43E3">
        <w:rPr>
          <w:sz w:val="26"/>
          <w:szCs w:val="26"/>
        </w:rPr>
        <w:t xml:space="preserve">līdz </w:t>
      </w:r>
      <w:r>
        <w:rPr>
          <w:sz w:val="26"/>
          <w:szCs w:val="26"/>
        </w:rPr>
        <w:t>136. robežzīmei</w:t>
      </w:r>
    </w:p>
    <w:p w:rsidR="00727C68" w:rsidRDefault="002F7ADC" w:rsidP="002F7ADC">
      <w:pPr>
        <w:jc w:val="both"/>
        <w:rPr>
          <w:b/>
          <w:sz w:val="28"/>
          <w:lang w:eastAsia="lv-LV"/>
        </w:rPr>
      </w:pPr>
      <w:r>
        <w:rPr>
          <w:noProof/>
          <w:sz w:val="28"/>
          <w:szCs w:val="28"/>
          <w:lang w:eastAsia="lv-LV"/>
        </w:rPr>
        <w:drawing>
          <wp:inline distT="0" distB="0" distL="0" distR="0" wp14:anchorId="47D24BEC" wp14:editId="69B76F27">
            <wp:extent cx="5899150" cy="3442970"/>
            <wp:effectExtent l="0" t="0" r="635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z136+50m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F7D" w:rsidRDefault="00BF0F7D" w:rsidP="009705F8">
      <w:pPr>
        <w:jc w:val="both"/>
        <w:rPr>
          <w:b/>
          <w:sz w:val="28"/>
          <w:lang w:eastAsia="lv-LV"/>
        </w:rPr>
      </w:pPr>
    </w:p>
    <w:p w:rsidR="00A030EC" w:rsidRPr="009705F8" w:rsidRDefault="00BF0F7D" w:rsidP="009705F8">
      <w:pPr>
        <w:ind w:firstLine="709"/>
        <w:jc w:val="center"/>
        <w:rPr>
          <w:b/>
          <w:sz w:val="28"/>
          <w:lang w:eastAsia="lv-LV"/>
        </w:rPr>
      </w:pPr>
      <w:r>
        <w:rPr>
          <w:sz w:val="26"/>
          <w:szCs w:val="26"/>
        </w:rPr>
        <w:t xml:space="preserve">9. </w:t>
      </w:r>
      <w:r w:rsidRPr="00713CFD">
        <w:rPr>
          <w:sz w:val="26"/>
          <w:szCs w:val="26"/>
        </w:rPr>
        <w:t>Gar Robežupi</w:t>
      </w:r>
      <w:r w:rsidR="00713CFD" w:rsidRPr="00713CFD">
        <w:rPr>
          <w:sz w:val="26"/>
          <w:szCs w:val="26"/>
        </w:rPr>
        <w:t xml:space="preserve"> (no Baltkrievijas Republikas puses: Rubiež)</w:t>
      </w:r>
      <w:r w:rsidRPr="00713CFD">
        <w:rPr>
          <w:sz w:val="26"/>
          <w:szCs w:val="26"/>
        </w:rPr>
        <w:t>, no 185. līdz 188. robežzīmei</w:t>
      </w:r>
      <w:bookmarkStart w:id="0" w:name="_GoBack"/>
      <w:bookmarkEnd w:id="0"/>
    </w:p>
    <w:p w:rsidR="008775F0" w:rsidRDefault="008775F0" w:rsidP="008435E0">
      <w:pPr>
        <w:ind w:firstLine="709"/>
        <w:jc w:val="both"/>
        <w:rPr>
          <w:sz w:val="28"/>
          <w:lang w:eastAsia="lv-LV"/>
        </w:rPr>
      </w:pPr>
      <w:r w:rsidRPr="008775F0">
        <w:rPr>
          <w:noProof/>
          <w:sz w:val="28"/>
          <w:lang w:eastAsia="lv-LV"/>
        </w:rPr>
        <w:drawing>
          <wp:inline distT="0" distB="0" distL="0" distR="0">
            <wp:extent cx="5113025" cy="3833771"/>
            <wp:effectExtent l="0" t="0" r="0" b="0"/>
            <wp:docPr id="4" name="Picture 4" descr="C:\Users\VADIMS~1.GRI\AppData\Local\Temp\1\moz_mapi\IMGP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S~1.GRI\AppData\Local\Temp\1\moz_mapi\IMGP247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53" cy="384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5F0" w:rsidRDefault="008775F0" w:rsidP="00FF3E20">
      <w:pPr>
        <w:jc w:val="both"/>
        <w:rPr>
          <w:sz w:val="28"/>
          <w:szCs w:val="28"/>
        </w:rPr>
      </w:pPr>
    </w:p>
    <w:p w:rsidR="003D4195" w:rsidRDefault="003D4195" w:rsidP="00FF3E20">
      <w:pPr>
        <w:jc w:val="both"/>
        <w:rPr>
          <w:sz w:val="28"/>
          <w:szCs w:val="28"/>
        </w:rPr>
      </w:pPr>
    </w:p>
    <w:p w:rsidR="003D4195" w:rsidRDefault="003D4195" w:rsidP="00FF3E20">
      <w:pPr>
        <w:jc w:val="both"/>
        <w:rPr>
          <w:sz w:val="28"/>
          <w:szCs w:val="28"/>
        </w:rPr>
      </w:pPr>
    </w:p>
    <w:p w:rsidR="003D4195" w:rsidRDefault="003D4195" w:rsidP="00FF3E20">
      <w:pPr>
        <w:jc w:val="both"/>
        <w:rPr>
          <w:sz w:val="28"/>
          <w:szCs w:val="28"/>
        </w:rPr>
      </w:pPr>
    </w:p>
    <w:p w:rsidR="003D4195" w:rsidRDefault="003D4195" w:rsidP="00FF3E20">
      <w:pPr>
        <w:jc w:val="both"/>
        <w:rPr>
          <w:sz w:val="28"/>
          <w:szCs w:val="28"/>
        </w:rPr>
      </w:pPr>
    </w:p>
    <w:p w:rsidR="003D4195" w:rsidRDefault="003D4195" w:rsidP="00FF3E20">
      <w:pPr>
        <w:jc w:val="both"/>
        <w:rPr>
          <w:sz w:val="28"/>
          <w:szCs w:val="28"/>
        </w:rPr>
      </w:pPr>
    </w:p>
    <w:p w:rsidR="003D4195" w:rsidRDefault="003D4195" w:rsidP="003D4195">
      <w:pPr>
        <w:jc w:val="center"/>
        <w:rPr>
          <w:sz w:val="28"/>
          <w:szCs w:val="28"/>
        </w:rPr>
      </w:pPr>
      <w:r w:rsidRPr="003D4195">
        <w:rPr>
          <w:sz w:val="28"/>
          <w:szCs w:val="28"/>
        </w:rPr>
        <w:t>10. Gar Riču ezeru, no 367/1. līdz 367/2. robežzīmei</w:t>
      </w:r>
    </w:p>
    <w:p w:rsidR="003D4195" w:rsidRDefault="003D4195" w:rsidP="003D4195">
      <w:pPr>
        <w:rPr>
          <w:sz w:val="28"/>
          <w:szCs w:val="28"/>
        </w:rPr>
      </w:pPr>
    </w:p>
    <w:p w:rsidR="003D4195" w:rsidRDefault="003D4195" w:rsidP="003D4195">
      <w:pPr>
        <w:rPr>
          <w:sz w:val="28"/>
          <w:szCs w:val="28"/>
        </w:rPr>
      </w:pPr>
      <w:r w:rsidRPr="00C21AEC">
        <w:rPr>
          <w:b/>
          <w:noProof/>
          <w:sz w:val="28"/>
          <w:szCs w:val="28"/>
          <w:lang w:eastAsia="lv-LV"/>
        </w:rPr>
        <w:drawing>
          <wp:anchor distT="0" distB="0" distL="114300" distR="114300" simplePos="0" relativeHeight="251659264" behindDoc="0" locked="0" layoutInCell="1" allowOverlap="1" wp14:anchorId="25C066C5" wp14:editId="61336AEE">
            <wp:simplePos x="0" y="0"/>
            <wp:positionH relativeFrom="column">
              <wp:posOffset>0</wp:posOffset>
            </wp:positionH>
            <wp:positionV relativeFrom="paragraph">
              <wp:posOffset>202565</wp:posOffset>
            </wp:positionV>
            <wp:extent cx="3049905" cy="3583305"/>
            <wp:effectExtent l="0" t="0" r="0" b="0"/>
            <wp:wrapTopAndBottom/>
            <wp:docPr id="5" name="Picture 5" descr="C:\Users\valdis.ondzuls\Desktop\foto silene\Изображение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valdis.ondzuls\Desktop\foto silene\Изображение PNG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358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4195" w:rsidRDefault="003D4195" w:rsidP="003D4195">
      <w:pPr>
        <w:rPr>
          <w:sz w:val="28"/>
          <w:szCs w:val="28"/>
        </w:rPr>
      </w:pPr>
      <w:r w:rsidRPr="00C21AEC">
        <w:rPr>
          <w:noProof/>
          <w:sz w:val="28"/>
          <w:szCs w:val="28"/>
          <w:lang w:eastAsia="lv-LV"/>
        </w:rPr>
        <w:drawing>
          <wp:anchor distT="0" distB="0" distL="114300" distR="114300" simplePos="0" relativeHeight="251661312" behindDoc="0" locked="0" layoutInCell="1" allowOverlap="1" wp14:anchorId="7A9F74F8" wp14:editId="525740A9">
            <wp:simplePos x="0" y="0"/>
            <wp:positionH relativeFrom="column">
              <wp:posOffset>0</wp:posOffset>
            </wp:positionH>
            <wp:positionV relativeFrom="paragraph">
              <wp:posOffset>202565</wp:posOffset>
            </wp:positionV>
            <wp:extent cx="3159760" cy="3613150"/>
            <wp:effectExtent l="0" t="0" r="2540" b="6350"/>
            <wp:wrapTopAndBottom/>
            <wp:docPr id="6" name="Picture 6" descr="C:\Users\valdis.ondzuls\Desktop\foto silene\Изображение PNG 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valdis.ondzuls\Desktop\foto silene\Изображение PNG 9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361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D4195" w:rsidRDefault="003D4195" w:rsidP="003D4195">
      <w:pPr>
        <w:rPr>
          <w:sz w:val="28"/>
          <w:szCs w:val="28"/>
        </w:rPr>
      </w:pPr>
    </w:p>
    <w:p w:rsidR="003D4195" w:rsidRDefault="003D4195" w:rsidP="003D4195">
      <w:pPr>
        <w:rPr>
          <w:sz w:val="28"/>
          <w:szCs w:val="28"/>
        </w:rPr>
      </w:pPr>
      <w:r w:rsidRPr="00C21AEC">
        <w:rPr>
          <w:noProof/>
          <w:sz w:val="28"/>
          <w:szCs w:val="28"/>
          <w:lang w:eastAsia="lv-LV"/>
        </w:rPr>
        <w:lastRenderedPageBreak/>
        <w:drawing>
          <wp:anchor distT="0" distB="0" distL="114300" distR="114300" simplePos="0" relativeHeight="251663360" behindDoc="0" locked="0" layoutInCell="1" allowOverlap="1" wp14:anchorId="474767A2" wp14:editId="195F7E5B">
            <wp:simplePos x="0" y="0"/>
            <wp:positionH relativeFrom="column">
              <wp:posOffset>0</wp:posOffset>
            </wp:positionH>
            <wp:positionV relativeFrom="paragraph">
              <wp:posOffset>208915</wp:posOffset>
            </wp:positionV>
            <wp:extent cx="3569335" cy="3284220"/>
            <wp:effectExtent l="0" t="0" r="0" b="0"/>
            <wp:wrapTopAndBottom/>
            <wp:docPr id="7" name="Picture 7" descr="C:\Users\valdis.ondzuls\Desktop\foto silene\Изображение PNG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aldis.ondzuls\Desktop\foto silene\Изображение PNG 5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4195" w:rsidRDefault="003D4195" w:rsidP="003D4195">
      <w:pPr>
        <w:rPr>
          <w:sz w:val="28"/>
          <w:szCs w:val="28"/>
        </w:rPr>
      </w:pPr>
    </w:p>
    <w:p w:rsidR="003D4195" w:rsidRPr="008435E0" w:rsidRDefault="003D4195" w:rsidP="003D4195">
      <w:pPr>
        <w:rPr>
          <w:sz w:val="28"/>
          <w:szCs w:val="28"/>
        </w:rPr>
      </w:pPr>
    </w:p>
    <w:sectPr w:rsidR="003D4195" w:rsidRPr="008435E0" w:rsidSect="00BB722B">
      <w:type w:val="continuous"/>
      <w:pgSz w:w="11907" w:h="16840" w:code="9"/>
      <w:pgMar w:top="1134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3D1" w:rsidRDefault="00B743D1" w:rsidP="00370044">
      <w:r>
        <w:separator/>
      </w:r>
    </w:p>
  </w:endnote>
  <w:endnote w:type="continuationSeparator" w:id="0">
    <w:p w:rsidR="00B743D1" w:rsidRDefault="00B743D1" w:rsidP="0037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3D1" w:rsidRDefault="00B743D1" w:rsidP="00370044">
      <w:r>
        <w:separator/>
      </w:r>
    </w:p>
  </w:footnote>
  <w:footnote w:type="continuationSeparator" w:id="0">
    <w:p w:rsidR="00B743D1" w:rsidRDefault="00B743D1" w:rsidP="00370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A388A"/>
    <w:multiLevelType w:val="hybridMultilevel"/>
    <w:tmpl w:val="814485F6"/>
    <w:lvl w:ilvl="0" w:tplc="C7382CC2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29" w:hanging="360"/>
      </w:pPr>
    </w:lvl>
    <w:lvl w:ilvl="2" w:tplc="0426001B" w:tentative="1">
      <w:start w:val="1"/>
      <w:numFmt w:val="lowerRoman"/>
      <w:lvlText w:val="%3."/>
      <w:lvlJc w:val="right"/>
      <w:pPr>
        <w:ind w:left="949" w:hanging="180"/>
      </w:pPr>
    </w:lvl>
    <w:lvl w:ilvl="3" w:tplc="0426000F" w:tentative="1">
      <w:start w:val="1"/>
      <w:numFmt w:val="decimal"/>
      <w:lvlText w:val="%4."/>
      <w:lvlJc w:val="left"/>
      <w:pPr>
        <w:ind w:left="1669" w:hanging="360"/>
      </w:pPr>
    </w:lvl>
    <w:lvl w:ilvl="4" w:tplc="04260019" w:tentative="1">
      <w:start w:val="1"/>
      <w:numFmt w:val="lowerLetter"/>
      <w:lvlText w:val="%5."/>
      <w:lvlJc w:val="left"/>
      <w:pPr>
        <w:ind w:left="2389" w:hanging="360"/>
      </w:pPr>
    </w:lvl>
    <w:lvl w:ilvl="5" w:tplc="0426001B" w:tentative="1">
      <w:start w:val="1"/>
      <w:numFmt w:val="lowerRoman"/>
      <w:lvlText w:val="%6."/>
      <w:lvlJc w:val="right"/>
      <w:pPr>
        <w:ind w:left="3109" w:hanging="180"/>
      </w:pPr>
    </w:lvl>
    <w:lvl w:ilvl="6" w:tplc="0426000F" w:tentative="1">
      <w:start w:val="1"/>
      <w:numFmt w:val="decimal"/>
      <w:lvlText w:val="%7."/>
      <w:lvlJc w:val="left"/>
      <w:pPr>
        <w:ind w:left="3829" w:hanging="360"/>
      </w:pPr>
    </w:lvl>
    <w:lvl w:ilvl="7" w:tplc="04260019" w:tentative="1">
      <w:start w:val="1"/>
      <w:numFmt w:val="lowerLetter"/>
      <w:lvlText w:val="%8."/>
      <w:lvlJc w:val="left"/>
      <w:pPr>
        <w:ind w:left="4549" w:hanging="360"/>
      </w:pPr>
    </w:lvl>
    <w:lvl w:ilvl="8" w:tplc="042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3C0E2182"/>
    <w:multiLevelType w:val="hybridMultilevel"/>
    <w:tmpl w:val="A2BA468C"/>
    <w:lvl w:ilvl="0" w:tplc="D53C1C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E0"/>
    <w:rsid w:val="000114AB"/>
    <w:rsid w:val="0003657B"/>
    <w:rsid w:val="000A292E"/>
    <w:rsid w:val="002D3172"/>
    <w:rsid w:val="002E38AB"/>
    <w:rsid w:val="002F7ADC"/>
    <w:rsid w:val="00300428"/>
    <w:rsid w:val="00370044"/>
    <w:rsid w:val="003874F5"/>
    <w:rsid w:val="003D4195"/>
    <w:rsid w:val="00440A3E"/>
    <w:rsid w:val="00551AE4"/>
    <w:rsid w:val="0056026F"/>
    <w:rsid w:val="0058008F"/>
    <w:rsid w:val="00622D9E"/>
    <w:rsid w:val="0064643A"/>
    <w:rsid w:val="006509F3"/>
    <w:rsid w:val="006D05A4"/>
    <w:rsid w:val="00713CFD"/>
    <w:rsid w:val="00727C68"/>
    <w:rsid w:val="0074104E"/>
    <w:rsid w:val="00760B17"/>
    <w:rsid w:val="00810087"/>
    <w:rsid w:val="008426CD"/>
    <w:rsid w:val="008435E0"/>
    <w:rsid w:val="00844907"/>
    <w:rsid w:val="00860983"/>
    <w:rsid w:val="008775F0"/>
    <w:rsid w:val="008D5372"/>
    <w:rsid w:val="009705F8"/>
    <w:rsid w:val="009874CB"/>
    <w:rsid w:val="00A00316"/>
    <w:rsid w:val="00A030EC"/>
    <w:rsid w:val="00A13E09"/>
    <w:rsid w:val="00A3008D"/>
    <w:rsid w:val="00AA6C16"/>
    <w:rsid w:val="00AC4607"/>
    <w:rsid w:val="00B53C82"/>
    <w:rsid w:val="00B743D1"/>
    <w:rsid w:val="00B9579C"/>
    <w:rsid w:val="00BA19FE"/>
    <w:rsid w:val="00BB722B"/>
    <w:rsid w:val="00BF0F7D"/>
    <w:rsid w:val="00C0372C"/>
    <w:rsid w:val="00C0626D"/>
    <w:rsid w:val="00DD29C1"/>
    <w:rsid w:val="00E07B32"/>
    <w:rsid w:val="00EC0DCB"/>
    <w:rsid w:val="00EC6DE1"/>
    <w:rsid w:val="00EE1297"/>
    <w:rsid w:val="00F926D1"/>
    <w:rsid w:val="00F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6BAD0"/>
  <w15:chartTrackingRefBased/>
  <w15:docId w15:val="{EBE8022E-8F4F-40FC-9202-1CBBBD72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5E0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74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65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wwwraksti/2022/101/BILDES/MK_NOT_310/41D8CD98F00B_PIEL_1.DOCX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023EC-7978-40CE-ADC0-B27B4ED45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697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Vadims Grickovs</dc:creator>
  <cp:keywords/>
  <dc:description/>
  <cp:lastModifiedBy>Jānis Voitehovičs</cp:lastModifiedBy>
  <cp:revision>2</cp:revision>
  <dcterms:created xsi:type="dcterms:W3CDTF">2023-03-13T12:42:00Z</dcterms:created>
  <dcterms:modified xsi:type="dcterms:W3CDTF">2023-03-13T12:42:00Z</dcterms:modified>
</cp:coreProperties>
</file>