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16B" w:rsidRPr="00661C8F" w:rsidRDefault="000F716B" w:rsidP="00661C8F">
      <w:pPr>
        <w:spacing w:after="0" w:line="240" w:lineRule="auto"/>
        <w:jc w:val="right"/>
        <w:rPr>
          <w:b/>
        </w:rPr>
      </w:pPr>
    </w:p>
    <w:p w:rsidR="00104688" w:rsidRPr="00661C8F" w:rsidRDefault="00104688" w:rsidP="00661C8F">
      <w:pPr>
        <w:spacing w:after="0" w:line="240" w:lineRule="auto"/>
        <w:jc w:val="right"/>
        <w:rPr>
          <w:b/>
        </w:rPr>
      </w:pPr>
    </w:p>
    <w:p w:rsidR="007A2264" w:rsidRPr="00661C8F" w:rsidRDefault="00B6419B" w:rsidP="00661C8F">
      <w:pPr>
        <w:spacing w:after="0" w:line="240" w:lineRule="auto"/>
        <w:jc w:val="right"/>
        <w:rPr>
          <w:b/>
        </w:rPr>
      </w:pPr>
      <w:r w:rsidRPr="00661C8F">
        <w:rPr>
          <w:b/>
          <w:noProof/>
        </w:rPr>
        <w:t>Tieslietu ministrija</w:t>
      </w:r>
      <w:r>
        <w:rPr>
          <w:b/>
          <w:noProof/>
        </w:rPr>
        <w:t>i</w:t>
      </w:r>
    </w:p>
    <w:p w:rsidR="00104688" w:rsidRPr="00661C8F" w:rsidRDefault="00104688" w:rsidP="00661C8F">
      <w:pPr>
        <w:spacing w:after="0" w:line="240" w:lineRule="auto"/>
        <w:jc w:val="right"/>
        <w:rPr>
          <w:b/>
        </w:rPr>
      </w:pPr>
    </w:p>
    <w:p w:rsidR="00104688" w:rsidRPr="00661C8F" w:rsidRDefault="00104688" w:rsidP="00661C8F">
      <w:pPr>
        <w:spacing w:after="0" w:line="240" w:lineRule="auto"/>
        <w:jc w:val="right"/>
        <w:rPr>
          <w:b/>
        </w:rPr>
      </w:pPr>
    </w:p>
    <w:p w:rsidR="007A2264" w:rsidRPr="00661C8F" w:rsidRDefault="00B6419B" w:rsidP="00661C8F">
      <w:pPr>
        <w:spacing w:after="0" w:line="240" w:lineRule="auto"/>
        <w:jc w:val="both"/>
        <w:rPr>
          <w:i/>
          <w:noProof/>
        </w:rPr>
      </w:pPr>
      <w:r>
        <w:rPr>
          <w:i/>
          <w:noProof/>
        </w:rPr>
        <w:t>Par atzinuma sniegšanu</w:t>
      </w:r>
      <w:r w:rsidR="00625B5E">
        <w:rPr>
          <w:i/>
          <w:noProof/>
        </w:rPr>
        <w:t xml:space="preserve"> </w:t>
      </w:r>
      <w:r>
        <w:rPr>
          <w:i/>
          <w:noProof/>
        </w:rPr>
        <w:t>(</w:t>
      </w:r>
      <w:r w:rsidR="00625B5E">
        <w:rPr>
          <w:i/>
          <w:noProof/>
        </w:rPr>
        <w:t>VSS-357</w:t>
      </w:r>
      <w:r>
        <w:rPr>
          <w:i/>
          <w:noProof/>
        </w:rPr>
        <w:t>)</w:t>
      </w:r>
    </w:p>
    <w:p w:rsidR="00104688" w:rsidRPr="00661C8F" w:rsidRDefault="00104688" w:rsidP="00661C8F">
      <w:pPr>
        <w:spacing w:after="0" w:line="240" w:lineRule="auto"/>
        <w:jc w:val="both"/>
        <w:rPr>
          <w:i/>
        </w:rPr>
      </w:pPr>
    </w:p>
    <w:p w:rsidR="00104688" w:rsidRPr="00661C8F" w:rsidRDefault="00104688" w:rsidP="00661C8F">
      <w:pPr>
        <w:spacing w:after="0" w:line="240" w:lineRule="auto"/>
        <w:jc w:val="both"/>
      </w:pPr>
    </w:p>
    <w:p w:rsidR="00104688" w:rsidRDefault="00B6419B" w:rsidP="007C051F">
      <w:pPr>
        <w:spacing w:after="0" w:line="240" w:lineRule="auto"/>
        <w:ind w:firstLine="720"/>
        <w:jc w:val="both"/>
      </w:pPr>
      <w:r>
        <w:t>Aizsardzības ministrija savas kompetences ietvaros ir izvērtējusi Tieslietu ministrijas sagatavoto likumprojektu “Grozījumi Zemes pārvaldības likumā” (VSS-357) un atbalsta tā tālāku virzību bez iebildumiem un priekšlikumiem.</w:t>
      </w:r>
    </w:p>
    <w:p w:rsidR="007C051F" w:rsidRDefault="007C051F" w:rsidP="007C051F">
      <w:pPr>
        <w:spacing w:after="0" w:line="240" w:lineRule="auto"/>
        <w:ind w:firstLine="720"/>
        <w:jc w:val="both"/>
      </w:pPr>
    </w:p>
    <w:p w:rsidR="007C051F" w:rsidRPr="00661C8F" w:rsidRDefault="007C051F" w:rsidP="007C051F">
      <w:pPr>
        <w:spacing w:after="0" w:line="240" w:lineRule="auto"/>
        <w:ind w:firstLine="720"/>
        <w:jc w:val="both"/>
      </w:pPr>
    </w:p>
    <w:p w:rsidR="00104688" w:rsidRPr="00661C8F" w:rsidRDefault="00104688" w:rsidP="00661C8F">
      <w:pPr>
        <w:spacing w:after="0" w:line="240" w:lineRule="auto"/>
        <w:jc w:val="both"/>
      </w:pPr>
    </w:p>
    <w:p w:rsidR="000F716B" w:rsidRDefault="000F716B" w:rsidP="00661C8F">
      <w:pPr>
        <w:tabs>
          <w:tab w:val="left" w:pos="6663"/>
        </w:tabs>
        <w:spacing w:after="0" w:line="240" w:lineRule="auto"/>
        <w:jc w:val="both"/>
      </w:pPr>
    </w:p>
    <w:p w:rsidR="007C051F" w:rsidRDefault="00B6419B" w:rsidP="00661C8F">
      <w:pPr>
        <w:tabs>
          <w:tab w:val="left" w:pos="6663"/>
        </w:tabs>
        <w:spacing w:after="0" w:line="240" w:lineRule="auto"/>
        <w:jc w:val="both"/>
      </w:pPr>
      <w:r>
        <w:t>Valsts sekretāra uzdevumā</w:t>
      </w:r>
    </w:p>
    <w:p w:rsidR="007C051F" w:rsidRDefault="007C051F" w:rsidP="00661C8F">
      <w:pPr>
        <w:tabs>
          <w:tab w:val="left" w:pos="6663"/>
        </w:tabs>
        <w:spacing w:after="0" w:line="240" w:lineRule="auto"/>
        <w:jc w:val="both"/>
        <w:rPr>
          <w:b/>
          <w:noProof/>
        </w:rPr>
      </w:pPr>
    </w:p>
    <w:p w:rsidR="007A2264" w:rsidRPr="0005708E" w:rsidRDefault="00B6419B" w:rsidP="00661C8F">
      <w:pPr>
        <w:tabs>
          <w:tab w:val="left" w:pos="6663"/>
        </w:tabs>
        <w:spacing w:after="0" w:line="240" w:lineRule="auto"/>
        <w:jc w:val="both"/>
        <w:rPr>
          <w:b/>
          <w:noProof/>
        </w:rPr>
      </w:pPr>
      <w:r>
        <w:t>Juridiskā departamenta direktore</w:t>
      </w:r>
      <w:r w:rsidRPr="0005708E">
        <w:rPr>
          <w:b/>
        </w:rPr>
        <w:tab/>
      </w:r>
      <w:r w:rsidRPr="007C051F">
        <w:rPr>
          <w:noProof/>
        </w:rPr>
        <w:t>Svetlana Araslanova</w:t>
      </w:r>
    </w:p>
    <w:p w:rsidR="00661C8F" w:rsidRDefault="00661C8F" w:rsidP="00661C8F">
      <w:pPr>
        <w:tabs>
          <w:tab w:val="left" w:pos="6663"/>
        </w:tabs>
        <w:spacing w:after="0" w:line="240" w:lineRule="auto"/>
        <w:jc w:val="both"/>
      </w:pPr>
    </w:p>
    <w:p w:rsidR="00430B72" w:rsidRPr="00661C8F" w:rsidRDefault="00430B72" w:rsidP="00661C8F">
      <w:pPr>
        <w:tabs>
          <w:tab w:val="left" w:pos="6663"/>
        </w:tabs>
        <w:spacing w:after="0" w:line="240" w:lineRule="auto"/>
        <w:jc w:val="both"/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C051F" w:rsidRDefault="007C051F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:rsidR="007A2264" w:rsidRPr="00661C8F" w:rsidRDefault="00B6419B" w:rsidP="00661C8F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Heinrihs Rozēns</w:t>
      </w:r>
      <w:r w:rsidRPr="00661C8F">
        <w:rPr>
          <w:sz w:val="16"/>
          <w:szCs w:val="16"/>
        </w:rPr>
        <w:t xml:space="preserve">, </w:t>
      </w:r>
      <w:r w:rsidRPr="00661C8F">
        <w:rPr>
          <w:noProof/>
          <w:sz w:val="16"/>
          <w:szCs w:val="16"/>
        </w:rPr>
        <w:t>67335072</w:t>
      </w:r>
    </w:p>
    <w:p w:rsidR="00104688" w:rsidRPr="00661C8F" w:rsidRDefault="00B6419B" w:rsidP="00661C8F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Heinrihs.Rozens</w:t>
      </w:r>
      <w:r w:rsidR="00625B5E">
        <w:rPr>
          <w:noProof/>
          <w:sz w:val="16"/>
          <w:szCs w:val="16"/>
        </w:rPr>
        <w:t>@mod.gov.lv</w:t>
      </w:r>
    </w:p>
    <w:p w:rsidR="00661C8F" w:rsidRPr="00104688" w:rsidRDefault="00661C8F" w:rsidP="009775EE">
      <w:pPr>
        <w:widowControl/>
        <w:spacing w:after="0" w:line="240" w:lineRule="auto"/>
        <w:rPr>
          <w:sz w:val="16"/>
          <w:szCs w:val="16"/>
        </w:rPr>
      </w:pPr>
      <w:bookmarkStart w:id="0" w:name="_GoBack"/>
      <w:bookmarkEnd w:id="0"/>
    </w:p>
    <w:sectPr w:rsidR="00661C8F" w:rsidRPr="00104688" w:rsidSect="00330D43">
      <w:footerReference w:type="default" r:id="rId7"/>
      <w:headerReference w:type="first" r:id="rId8"/>
      <w:foot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1A62" w:rsidRDefault="00B6419B">
      <w:pPr>
        <w:spacing w:after="0" w:line="240" w:lineRule="auto"/>
      </w:pPr>
      <w:r>
        <w:separator/>
      </w:r>
    </w:p>
  </w:endnote>
  <w:endnote w:type="continuationSeparator" w:id="0">
    <w:p w:rsidR="00AF1A62" w:rsidRDefault="00B64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7556397"/>
      <w:docPartObj>
        <w:docPartGallery w:val="Page Numbers (Bottom of Page)"/>
        <w:docPartUnique/>
      </w:docPartObj>
    </w:sdtPr>
    <w:sdtEndPr/>
    <w:sdtContent>
      <w:p w:rsidR="00104688" w:rsidRDefault="00B6419B" w:rsidP="00104688">
        <w:pPr>
          <w:pStyle w:val="Kjene"/>
          <w:jc w:val="center"/>
        </w:pPr>
        <w:r w:rsidRPr="002D7FAB">
          <w:rPr>
            <w:rFonts w:ascii="TimesNewRomanPS-ItalicMT" w:hAnsi="TimesNewRomanPS-ItalicMT"/>
            <w:iCs/>
            <w:sz w:val="20"/>
            <w:szCs w:val="20"/>
          </w:rPr>
          <w:t>DOKUMENTS IR ELEKTRONISKI PARAKSTĪTS AR DROŠU ELEKTRONISKO PARAKSTU UN SATUR LAIKA ZĪMOGU</w:t>
        </w:r>
      </w:p>
      <w:p w:rsidR="00104688" w:rsidRPr="00104688" w:rsidRDefault="00400B5F" w:rsidP="00104688">
        <w:pPr>
          <w:pStyle w:val="Kjene"/>
          <w:jc w:val="right"/>
          <w:rPr>
            <w:bCs/>
          </w:rPr>
        </w:pPr>
        <w:sdt>
          <w:sdtPr>
            <w:id w:val="19253968"/>
            <w:docPartObj>
              <w:docPartGallery w:val="Page Numbers (Top of Page)"/>
              <w:docPartUnique/>
            </w:docPartObj>
          </w:sdtPr>
          <w:sdtEndPr/>
          <w:sdtContent>
            <w:r w:rsidR="00B6419B" w:rsidRPr="00104688">
              <w:rPr>
                <w:bCs/>
              </w:rPr>
              <w:fldChar w:fldCharType="begin"/>
            </w:r>
            <w:r w:rsidR="00B6419B" w:rsidRPr="00104688">
              <w:rPr>
                <w:bCs/>
              </w:rPr>
              <w:instrText xml:space="preserve"> PAGE </w:instrText>
            </w:r>
            <w:r w:rsidR="00B6419B"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="00B6419B" w:rsidRPr="00104688">
              <w:rPr>
                <w:bCs/>
              </w:rPr>
              <w:fldChar w:fldCharType="end"/>
            </w:r>
            <w:r w:rsidR="00B6419B" w:rsidRPr="00104688">
              <w:t xml:space="preserve"> - </w:t>
            </w:r>
            <w:r w:rsidR="00B6419B" w:rsidRPr="00104688">
              <w:rPr>
                <w:bCs/>
              </w:rPr>
              <w:fldChar w:fldCharType="begin"/>
            </w:r>
            <w:r w:rsidR="00B6419B" w:rsidRPr="00104688">
              <w:rPr>
                <w:bCs/>
              </w:rPr>
              <w:instrText xml:space="preserve"> NUMPAGES  </w:instrText>
            </w:r>
            <w:r w:rsidR="00B6419B"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="00B6419B" w:rsidRPr="00104688">
              <w:rPr>
                <w:bCs/>
              </w:rPr>
              <w:fldChar w:fldCharType="end"/>
            </w:r>
          </w:sdtContent>
        </w:sdt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424" w:rsidRPr="00400B5F" w:rsidRDefault="00400B5F" w:rsidP="00400B5F">
    <w:pPr>
      <w:spacing w:after="0" w:line="240" w:lineRule="auto"/>
      <w:rPr>
        <w:sz w:val="20"/>
        <w:szCs w:val="20"/>
      </w:rPr>
    </w:pPr>
    <w:r w:rsidRPr="00400B5F">
      <w:rPr>
        <w:sz w:val="20"/>
        <w:szCs w:val="20"/>
      </w:rPr>
      <w:t>atz_06052021_AiMatz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1A62" w:rsidRDefault="00B6419B">
      <w:pPr>
        <w:spacing w:after="0" w:line="240" w:lineRule="auto"/>
      </w:pPr>
      <w:r>
        <w:separator/>
      </w:r>
    </w:p>
  </w:footnote>
  <w:footnote w:type="continuationSeparator" w:id="0">
    <w:p w:rsidR="00AF1A62" w:rsidRDefault="00B641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B61" w:rsidRDefault="000A0B61" w:rsidP="00BE56C2">
    <w:pPr>
      <w:pStyle w:val="Galvene"/>
      <w:tabs>
        <w:tab w:val="clear" w:pos="4320"/>
      </w:tabs>
      <w:spacing w:before="2880"/>
    </w:pPr>
  </w:p>
  <w:tbl>
    <w:tblPr>
      <w:tblW w:w="7796" w:type="dxa"/>
      <w:tblInd w:w="-142" w:type="dxa"/>
      <w:tblLayout w:type="fixed"/>
      <w:tblLook w:val="0000" w:firstRow="0" w:lastRow="0" w:firstColumn="0" w:lastColumn="0" w:noHBand="0" w:noVBand="0"/>
    </w:tblPr>
    <w:tblGrid>
      <w:gridCol w:w="3969"/>
      <w:gridCol w:w="3827"/>
    </w:tblGrid>
    <w:tr w:rsidR="00D63080" w:rsidTr="006C25E2">
      <w:trPr>
        <w:cantSplit/>
      </w:trPr>
      <w:tc>
        <w:tcPr>
          <w:tcW w:w="3969" w:type="dxa"/>
        </w:tcPr>
        <w:p w:rsidR="009C426E" w:rsidRPr="00C56EDF" w:rsidRDefault="00B6419B" w:rsidP="00DD3458">
          <w:pPr>
            <w:pStyle w:val="Galvene"/>
            <w:tabs>
              <w:tab w:val="clear" w:pos="4320"/>
            </w:tabs>
            <w:spacing w:before="120"/>
            <w:rPr>
              <w:color w:val="000000"/>
              <w:lang w:eastAsia="en-US"/>
            </w:rPr>
          </w:pPr>
          <w:r w:rsidRPr="006C25E2">
            <w:rPr>
              <w:color w:val="000000"/>
              <w:lang w:eastAsia="en-US"/>
            </w:rPr>
            <w:t xml:space="preserve">Rīgā, </w:t>
          </w:r>
          <w:r w:rsidR="00857297">
            <w:rPr>
              <w:noProof/>
              <w:color w:val="000000"/>
              <w:lang w:eastAsia="en-US"/>
            </w:rPr>
            <w:t>06.05.2021</w:t>
          </w:r>
          <w:r w:rsidRPr="006C25E2">
            <w:rPr>
              <w:color w:val="000000"/>
              <w:lang w:eastAsia="en-US"/>
            </w:rPr>
            <w:t>.</w:t>
          </w:r>
        </w:p>
      </w:tc>
      <w:tc>
        <w:tcPr>
          <w:tcW w:w="3827" w:type="dxa"/>
        </w:tcPr>
        <w:p w:rsidR="009C426E" w:rsidRPr="0099125D" w:rsidRDefault="00B6419B" w:rsidP="00DD3458">
          <w:pPr>
            <w:pStyle w:val="Galvene"/>
            <w:tabs>
              <w:tab w:val="clear" w:pos="4320"/>
            </w:tabs>
            <w:spacing w:before="120"/>
            <w:rPr>
              <w:color w:val="000000"/>
              <w:lang w:val="en-US" w:eastAsia="en-US"/>
            </w:rPr>
          </w:pPr>
          <w:r>
            <w:rPr>
              <w:color w:val="000000"/>
              <w:lang w:val="en-US" w:eastAsia="en-US"/>
            </w:rPr>
            <w:t xml:space="preserve">Nr. </w:t>
          </w:r>
          <w:r>
            <w:rPr>
              <w:noProof/>
              <w:color w:val="000000"/>
              <w:lang w:val="en-US" w:eastAsia="en-US"/>
            </w:rPr>
            <w:t>MV-N/1094</w:t>
          </w:r>
        </w:p>
      </w:tc>
    </w:tr>
  </w:tbl>
  <w:p w:rsidR="009C426E" w:rsidRPr="008669E5" w:rsidRDefault="00B6419B" w:rsidP="005B7C76">
    <w:pPr>
      <w:pStyle w:val="Galvene"/>
      <w:tabs>
        <w:tab w:val="clear" w:pos="4320"/>
        <w:tab w:val="left" w:pos="3969"/>
      </w:tabs>
      <w:spacing w:before="120"/>
    </w:pPr>
    <w:r w:rsidRPr="008669E5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1094740</wp:posOffset>
          </wp:positionH>
          <wp:positionV relativeFrom="page">
            <wp:posOffset>647700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8669E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2049780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40B4" w:rsidRPr="008669E5" w:rsidRDefault="00B6419B" w:rsidP="009A40B4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K. Vald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emāra iela 10/12, Rīga, LV-1473;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67210124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kanceleja@mod.gov.lv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www.mod.gov.lv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61.4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" filled="f" stroked="f">
              <v:textbox inset="0,0,0,0">
                <w:txbxContent>
                  <w:p w14:paraId="6F5E6441" w14:textId="77777777" w:rsidR="009A40B4" w:rsidRPr="008669E5" w:rsidRDefault="00B6419B" w:rsidP="009A40B4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K. Vald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emāra iela 10/12, Rīga, LV-1473;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tālr.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67210124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kanceleja@mod.gov.lv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www.mod.gov.lv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8669E5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  <w:r w:rsidR="009C426E">
      <w:t xml:space="preserve">Uz </w:t>
    </w:r>
    <w:r w:rsidR="009C426E">
      <w:rPr>
        <w:noProof/>
      </w:rPr>
      <w:t>22.04.2021</w:t>
    </w:r>
    <w:r w:rsidR="006C25E2">
      <w:t>.</w:t>
    </w:r>
    <w:r w:rsidR="005B7C76">
      <w:tab/>
    </w:r>
    <w:r w:rsidR="009C426E">
      <w:t xml:space="preserve">Nr. </w:t>
    </w:r>
    <w:r w:rsidR="009C426E">
      <w:rPr>
        <w:noProof/>
      </w:rPr>
      <w:t>VSS-357 16</w:t>
    </w:r>
    <w:r w:rsidR="009775EE">
      <w:rPr>
        <w:noProof/>
      </w:rPr>
      <w:t>/19.par/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264"/>
    <w:rsid w:val="00006384"/>
    <w:rsid w:val="00030349"/>
    <w:rsid w:val="0005708E"/>
    <w:rsid w:val="000903C4"/>
    <w:rsid w:val="000A0B61"/>
    <w:rsid w:val="000F716B"/>
    <w:rsid w:val="00104688"/>
    <w:rsid w:val="00124173"/>
    <w:rsid w:val="001D79E4"/>
    <w:rsid w:val="00242216"/>
    <w:rsid w:val="00265D4A"/>
    <w:rsid w:val="00275B9E"/>
    <w:rsid w:val="00290B9D"/>
    <w:rsid w:val="002B3077"/>
    <w:rsid w:val="002D7FAB"/>
    <w:rsid w:val="002E1474"/>
    <w:rsid w:val="002E75AE"/>
    <w:rsid w:val="0032508F"/>
    <w:rsid w:val="00330D43"/>
    <w:rsid w:val="00363910"/>
    <w:rsid w:val="003B48FB"/>
    <w:rsid w:val="00400B5F"/>
    <w:rsid w:val="00430B72"/>
    <w:rsid w:val="004B29B1"/>
    <w:rsid w:val="004D5726"/>
    <w:rsid w:val="004F08C0"/>
    <w:rsid w:val="00535564"/>
    <w:rsid w:val="005B7C76"/>
    <w:rsid w:val="005D2424"/>
    <w:rsid w:val="00625B5E"/>
    <w:rsid w:val="00661C8F"/>
    <w:rsid w:val="00663C3A"/>
    <w:rsid w:val="00693999"/>
    <w:rsid w:val="006C1639"/>
    <w:rsid w:val="006C25E2"/>
    <w:rsid w:val="006C416D"/>
    <w:rsid w:val="0073633D"/>
    <w:rsid w:val="0078737E"/>
    <w:rsid w:val="007A2264"/>
    <w:rsid w:val="007A521E"/>
    <w:rsid w:val="007B3BA5"/>
    <w:rsid w:val="007B48EC"/>
    <w:rsid w:val="007C051F"/>
    <w:rsid w:val="007C0E80"/>
    <w:rsid w:val="007E4D1F"/>
    <w:rsid w:val="00815277"/>
    <w:rsid w:val="00857297"/>
    <w:rsid w:val="008669E5"/>
    <w:rsid w:val="00876C21"/>
    <w:rsid w:val="008C195B"/>
    <w:rsid w:val="008D4AF3"/>
    <w:rsid w:val="00954D5A"/>
    <w:rsid w:val="009775EE"/>
    <w:rsid w:val="0099125D"/>
    <w:rsid w:val="009A40B4"/>
    <w:rsid w:val="009C426E"/>
    <w:rsid w:val="009D0F72"/>
    <w:rsid w:val="00A03A13"/>
    <w:rsid w:val="00A30D47"/>
    <w:rsid w:val="00AA712C"/>
    <w:rsid w:val="00AC3B5D"/>
    <w:rsid w:val="00AF0E90"/>
    <w:rsid w:val="00AF1A62"/>
    <w:rsid w:val="00B6419B"/>
    <w:rsid w:val="00BE56C2"/>
    <w:rsid w:val="00C47F57"/>
    <w:rsid w:val="00C56EDF"/>
    <w:rsid w:val="00CA407F"/>
    <w:rsid w:val="00D0743C"/>
    <w:rsid w:val="00D21FA6"/>
    <w:rsid w:val="00D55B4B"/>
    <w:rsid w:val="00D63080"/>
    <w:rsid w:val="00DD3458"/>
    <w:rsid w:val="00E330D3"/>
    <w:rsid w:val="00E365CE"/>
    <w:rsid w:val="00E85884"/>
    <w:rsid w:val="00EA5DAF"/>
    <w:rsid w:val="00EF676E"/>
    <w:rsid w:val="00F25DA3"/>
    <w:rsid w:val="00F60586"/>
    <w:rsid w:val="00F82FDF"/>
    <w:rsid w:val="00FB2E50"/>
    <w:rsid w:val="00FF0EE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F4013C"/>
  <w15:docId w15:val="{7798B06E-E6E6-4E18-92F7-84F9DC20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7A2264"/>
    <w:pPr>
      <w:widowControl w:val="0"/>
      <w:spacing w:after="200" w:line="27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158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Jekaterina Kosareva</cp:lastModifiedBy>
  <cp:revision>3</cp:revision>
  <cp:lastPrinted>2014-12-29T13:31:00Z</cp:lastPrinted>
  <dcterms:created xsi:type="dcterms:W3CDTF">2021-12-22T14:25:00Z</dcterms:created>
  <dcterms:modified xsi:type="dcterms:W3CDTF">2021-12-23T09:33:00Z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